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3BF9" w14:textId="77777777" w:rsidR="00F57362" w:rsidRPr="003F6B48" w:rsidRDefault="008429E5" w:rsidP="00832B8D">
      <w:pPr>
        <w:pStyle w:val="BodyText"/>
        <w:ind w:left="1995"/>
        <w:rPr>
          <w:rFonts w:asciiTheme="minorHAnsi" w:hAnsiTheme="minorHAnsi" w:cstheme="minorHAnsi"/>
          <w:sz w:val="24"/>
          <w:szCs w:val="24"/>
        </w:rPr>
      </w:pPr>
      <w:r w:rsidRPr="003F6B48">
        <w:rPr>
          <w:rFonts w:asciiTheme="minorHAnsi" w:hAnsiTheme="minorHAnsi" w:cstheme="minorHAnsi"/>
          <w:noProof/>
          <w:sz w:val="24"/>
          <w:szCs w:val="24"/>
        </w:rPr>
        <w:drawing>
          <wp:inline distT="0" distB="0" distL="0" distR="0" wp14:anchorId="6506EC80" wp14:editId="22B47B8E">
            <wp:extent cx="3405746" cy="647700"/>
            <wp:effectExtent l="0" t="0" r="444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5746" cy="647700"/>
                    </a:xfrm>
                    <a:prstGeom prst="rect">
                      <a:avLst/>
                    </a:prstGeom>
                  </pic:spPr>
                </pic:pic>
              </a:graphicData>
            </a:graphic>
          </wp:inline>
        </w:drawing>
      </w:r>
    </w:p>
    <w:p w14:paraId="5C0E6922" w14:textId="77777777" w:rsidR="00202E04" w:rsidRPr="003F6B48" w:rsidRDefault="00202E04" w:rsidP="00832B8D">
      <w:pPr>
        <w:pStyle w:val="Title"/>
        <w:ind w:left="0" w:hanging="9"/>
        <w:jc w:val="center"/>
        <w:rPr>
          <w:rFonts w:asciiTheme="minorHAnsi" w:hAnsiTheme="minorHAnsi" w:cstheme="minorHAnsi"/>
          <w:color w:val="161616"/>
          <w:sz w:val="24"/>
          <w:szCs w:val="24"/>
        </w:rPr>
      </w:pPr>
    </w:p>
    <w:p w14:paraId="5BFBA8BD" w14:textId="77777777" w:rsidR="00202E04" w:rsidRPr="003F6B48" w:rsidRDefault="008429E5" w:rsidP="00832B8D">
      <w:pPr>
        <w:pStyle w:val="Title"/>
        <w:ind w:left="0" w:hanging="9"/>
        <w:jc w:val="center"/>
        <w:rPr>
          <w:rFonts w:asciiTheme="minorHAnsi" w:hAnsiTheme="minorHAnsi" w:cstheme="minorHAnsi"/>
          <w:color w:val="161616"/>
          <w:spacing w:val="1"/>
          <w:sz w:val="28"/>
          <w:szCs w:val="28"/>
        </w:rPr>
      </w:pPr>
      <w:r w:rsidRPr="003F6B48">
        <w:rPr>
          <w:rFonts w:asciiTheme="minorHAnsi" w:hAnsiTheme="minorHAnsi" w:cstheme="minorHAnsi"/>
          <w:color w:val="161616"/>
          <w:sz w:val="28"/>
          <w:szCs w:val="28"/>
        </w:rPr>
        <w:t>Staff Council Minutes</w:t>
      </w:r>
      <w:r w:rsidRPr="003F6B48">
        <w:rPr>
          <w:rFonts w:asciiTheme="minorHAnsi" w:hAnsiTheme="minorHAnsi" w:cstheme="minorHAnsi"/>
          <w:color w:val="161616"/>
          <w:spacing w:val="1"/>
          <w:sz w:val="28"/>
          <w:szCs w:val="28"/>
        </w:rPr>
        <w:t xml:space="preserve"> </w:t>
      </w:r>
    </w:p>
    <w:p w14:paraId="38358DD5" w14:textId="3E19DBC4" w:rsidR="00F57362" w:rsidRPr="003F6B48" w:rsidRDefault="00712162" w:rsidP="00832B8D">
      <w:pPr>
        <w:pStyle w:val="Title"/>
        <w:ind w:left="0" w:hanging="9"/>
        <w:jc w:val="center"/>
        <w:rPr>
          <w:rFonts w:asciiTheme="minorHAnsi" w:hAnsiTheme="minorHAnsi" w:cstheme="minorHAnsi"/>
          <w:sz w:val="28"/>
          <w:szCs w:val="28"/>
        </w:rPr>
      </w:pPr>
      <w:r w:rsidRPr="003F6B48">
        <w:rPr>
          <w:rFonts w:asciiTheme="minorHAnsi" w:hAnsiTheme="minorHAnsi" w:cstheme="minorHAnsi"/>
          <w:color w:val="161616"/>
          <w:sz w:val="28"/>
          <w:szCs w:val="28"/>
        </w:rPr>
        <w:t>April 16</w:t>
      </w:r>
      <w:r w:rsidR="00ED1D5E" w:rsidRPr="003F6B48">
        <w:rPr>
          <w:rFonts w:asciiTheme="minorHAnsi" w:hAnsiTheme="minorHAnsi" w:cstheme="minorHAnsi"/>
          <w:color w:val="161616"/>
          <w:sz w:val="28"/>
          <w:szCs w:val="28"/>
        </w:rPr>
        <w:t xml:space="preserve">, </w:t>
      </w:r>
      <w:proofErr w:type="gramStart"/>
      <w:r w:rsidR="00ED1D5E" w:rsidRPr="003F6B48">
        <w:rPr>
          <w:rFonts w:asciiTheme="minorHAnsi" w:hAnsiTheme="minorHAnsi" w:cstheme="minorHAnsi"/>
          <w:color w:val="161616"/>
          <w:sz w:val="28"/>
          <w:szCs w:val="28"/>
        </w:rPr>
        <w:t>2025</w:t>
      </w:r>
      <w:proofErr w:type="gramEnd"/>
      <w:r w:rsidR="008429E5" w:rsidRPr="003F6B48">
        <w:rPr>
          <w:rFonts w:asciiTheme="minorHAnsi" w:hAnsiTheme="minorHAnsi" w:cstheme="minorHAnsi"/>
          <w:color w:val="161616"/>
          <w:spacing w:val="-5"/>
          <w:sz w:val="28"/>
          <w:szCs w:val="28"/>
        </w:rPr>
        <w:t xml:space="preserve"> </w:t>
      </w:r>
      <w:r w:rsidR="008429E5" w:rsidRPr="003F6B48">
        <w:rPr>
          <w:rFonts w:asciiTheme="minorHAnsi" w:hAnsiTheme="minorHAnsi" w:cstheme="minorHAnsi"/>
          <w:color w:val="161616"/>
          <w:sz w:val="28"/>
          <w:szCs w:val="28"/>
        </w:rPr>
        <w:t>~</w:t>
      </w:r>
      <w:r w:rsidR="008429E5" w:rsidRPr="003F6B48">
        <w:rPr>
          <w:rFonts w:asciiTheme="minorHAnsi" w:hAnsiTheme="minorHAnsi" w:cstheme="minorHAnsi"/>
          <w:color w:val="161616"/>
          <w:spacing w:val="-4"/>
          <w:sz w:val="28"/>
          <w:szCs w:val="28"/>
        </w:rPr>
        <w:t xml:space="preserve"> </w:t>
      </w:r>
      <w:r w:rsidR="008429E5" w:rsidRPr="003F6B48">
        <w:rPr>
          <w:rFonts w:asciiTheme="minorHAnsi" w:hAnsiTheme="minorHAnsi" w:cstheme="minorHAnsi"/>
          <w:color w:val="161616"/>
          <w:sz w:val="28"/>
          <w:szCs w:val="28"/>
        </w:rPr>
        <w:t>2:00-</w:t>
      </w:r>
      <w:r w:rsidR="00752B2C" w:rsidRPr="003F6B48">
        <w:rPr>
          <w:rFonts w:asciiTheme="minorHAnsi" w:hAnsiTheme="minorHAnsi" w:cstheme="minorHAnsi"/>
          <w:color w:val="161616"/>
          <w:sz w:val="28"/>
          <w:szCs w:val="28"/>
        </w:rPr>
        <w:t>4:0</w:t>
      </w:r>
      <w:r w:rsidR="008949C6" w:rsidRPr="003F6B48">
        <w:rPr>
          <w:rFonts w:asciiTheme="minorHAnsi" w:hAnsiTheme="minorHAnsi" w:cstheme="minorHAnsi"/>
          <w:color w:val="161616"/>
          <w:sz w:val="28"/>
          <w:szCs w:val="28"/>
        </w:rPr>
        <w:t>0</w:t>
      </w:r>
      <w:r w:rsidR="008429E5" w:rsidRPr="003F6B48">
        <w:rPr>
          <w:rFonts w:asciiTheme="minorHAnsi" w:hAnsiTheme="minorHAnsi" w:cstheme="minorHAnsi"/>
          <w:color w:val="161616"/>
          <w:spacing w:val="-2"/>
          <w:sz w:val="28"/>
          <w:szCs w:val="28"/>
        </w:rPr>
        <w:t xml:space="preserve"> </w:t>
      </w:r>
      <w:r w:rsidR="008429E5" w:rsidRPr="003F6B48">
        <w:rPr>
          <w:rFonts w:asciiTheme="minorHAnsi" w:hAnsiTheme="minorHAnsi" w:cstheme="minorHAnsi"/>
          <w:color w:val="161616"/>
          <w:sz w:val="28"/>
          <w:szCs w:val="28"/>
        </w:rPr>
        <w:t>p.m.</w:t>
      </w:r>
    </w:p>
    <w:p w14:paraId="798EFE11" w14:textId="25E15122" w:rsidR="00F57362" w:rsidRPr="003F6B48" w:rsidRDefault="00712162" w:rsidP="00832B8D">
      <w:pPr>
        <w:pStyle w:val="Title"/>
        <w:ind w:left="0" w:hanging="9"/>
        <w:jc w:val="center"/>
        <w:rPr>
          <w:rFonts w:asciiTheme="minorHAnsi" w:hAnsiTheme="minorHAnsi" w:cstheme="minorHAnsi"/>
          <w:sz w:val="28"/>
          <w:szCs w:val="28"/>
        </w:rPr>
      </w:pPr>
      <w:r w:rsidRPr="003F6B48">
        <w:rPr>
          <w:rFonts w:asciiTheme="minorHAnsi" w:hAnsiTheme="minorHAnsi" w:cstheme="minorHAnsi"/>
          <w:color w:val="161616"/>
          <w:sz w:val="28"/>
          <w:szCs w:val="28"/>
        </w:rPr>
        <w:t>Campus Center 309 and Zoom</w:t>
      </w:r>
    </w:p>
    <w:p w14:paraId="7DB5BC45" w14:textId="77777777" w:rsidR="00F57362" w:rsidRPr="003F6B48" w:rsidRDefault="00F57362" w:rsidP="00832B8D">
      <w:pPr>
        <w:pStyle w:val="BodyText"/>
        <w:ind w:left="0"/>
        <w:rPr>
          <w:rFonts w:asciiTheme="minorHAnsi" w:hAnsiTheme="minorHAnsi" w:cstheme="minorHAnsi"/>
          <w:b/>
          <w:sz w:val="24"/>
          <w:szCs w:val="24"/>
        </w:rPr>
      </w:pPr>
    </w:p>
    <w:p w14:paraId="2B581D8C" w14:textId="5ABC510F" w:rsidR="007F5F5C" w:rsidRPr="00732397" w:rsidRDefault="007F5F5C" w:rsidP="004D1A59">
      <w:pPr>
        <w:pStyle w:val="BodyText"/>
        <w:ind w:left="0"/>
        <w:rPr>
          <w:rFonts w:asciiTheme="minorHAnsi" w:hAnsiTheme="minorHAnsi" w:cstheme="minorHAnsi"/>
          <w:sz w:val="24"/>
          <w:szCs w:val="24"/>
        </w:rPr>
      </w:pPr>
      <w:r w:rsidRPr="00732397">
        <w:rPr>
          <w:rFonts w:asciiTheme="minorHAnsi" w:hAnsiTheme="minorHAnsi" w:cstheme="minorHAnsi"/>
          <w:b/>
          <w:bCs/>
          <w:sz w:val="24"/>
          <w:szCs w:val="24"/>
        </w:rPr>
        <w:t>Members and Guests Present:</w:t>
      </w:r>
      <w:r w:rsidRPr="00732397">
        <w:rPr>
          <w:rFonts w:asciiTheme="minorHAnsi" w:hAnsiTheme="minorHAnsi" w:cstheme="minorHAnsi"/>
          <w:sz w:val="24"/>
          <w:szCs w:val="24"/>
        </w:rPr>
        <w:t xml:space="preserve"> </w:t>
      </w:r>
      <w:r w:rsidR="0005479E" w:rsidRPr="00732397">
        <w:rPr>
          <w:rFonts w:asciiTheme="minorHAnsi" w:hAnsiTheme="minorHAnsi" w:cstheme="minorHAnsi"/>
          <w:sz w:val="24"/>
          <w:szCs w:val="24"/>
        </w:rPr>
        <w:t>Leslie Albers, Sadiya Ali, Connie Anoskey, Jesse Beck, Chad Beckner, Thora Berndt, Brayden Bridgeman, Aaron Buck, Beth Chaisson, Crystal Clark, Mindy Cooper, Jeff Dawn, Connie Ely, Ailish Evans, Kevin Fryling, Alicia Gahimer, Jennifer Gilles, Roland Graham, Lauren Gronke, Todd Grooten, Jill Henry, Nick Hyllested, Kim Johnson, LaVerne Johnson, Madeline Jones, Stephanie Keiner, Tammy Leone, Anne McGee, Mercedes O’Connor-Gosser, Amber Phillips, Kris Powell</w:t>
      </w:r>
      <w:r w:rsidR="00732397" w:rsidRPr="00732397">
        <w:rPr>
          <w:rFonts w:asciiTheme="minorHAnsi" w:hAnsiTheme="minorHAnsi" w:cstheme="minorHAnsi"/>
          <w:sz w:val="24"/>
          <w:szCs w:val="24"/>
        </w:rPr>
        <w:t xml:space="preserve">, Matthew Radican, Anita Sale, Lindsay Sanner, Emily Skoniecke, Ellise Smith, Paige Smith, Anita Snyder, Heather Staggs, Olivia Stoner, Yolanda Taylor, Dillon Waggoner, Heather Wagoner, Dionna Weatherly, Laurie Welty, Andrea Zeek, Lisa Angermeier, </w:t>
      </w:r>
      <w:proofErr w:type="spellStart"/>
      <w:r w:rsidR="00732397" w:rsidRPr="00732397">
        <w:rPr>
          <w:rFonts w:asciiTheme="minorHAnsi" w:hAnsiTheme="minorHAnsi" w:cstheme="minorHAnsi"/>
          <w:sz w:val="24"/>
          <w:szCs w:val="24"/>
        </w:rPr>
        <w:t>Tasheena</w:t>
      </w:r>
      <w:proofErr w:type="spellEnd"/>
      <w:r w:rsidR="00732397" w:rsidRPr="00732397">
        <w:rPr>
          <w:rFonts w:asciiTheme="minorHAnsi" w:hAnsiTheme="minorHAnsi" w:cstheme="minorHAnsi"/>
          <w:sz w:val="24"/>
          <w:szCs w:val="24"/>
        </w:rPr>
        <w:t xml:space="preserve"> Brown, Ana Gutierrez-Gossweiler, Anne Mitchell, Charlotte Pell.</w:t>
      </w:r>
    </w:p>
    <w:p w14:paraId="6E723DA0" w14:textId="77777777" w:rsidR="007F5F5C" w:rsidRPr="00732397" w:rsidRDefault="007F5F5C" w:rsidP="004D1A59">
      <w:pPr>
        <w:pStyle w:val="BodyText"/>
        <w:ind w:left="0"/>
        <w:rPr>
          <w:rFonts w:asciiTheme="minorHAnsi" w:hAnsiTheme="minorHAnsi" w:cstheme="minorHAnsi"/>
          <w:sz w:val="24"/>
          <w:szCs w:val="24"/>
        </w:rPr>
      </w:pPr>
    </w:p>
    <w:p w14:paraId="2FB3250D" w14:textId="5A3DC0CC" w:rsidR="007F5F5C" w:rsidRPr="00732397" w:rsidRDefault="007F5F5C" w:rsidP="004D1A59">
      <w:pPr>
        <w:pStyle w:val="BodyText"/>
        <w:ind w:left="0"/>
        <w:rPr>
          <w:rFonts w:asciiTheme="minorHAnsi" w:hAnsiTheme="minorHAnsi" w:cstheme="minorHAnsi"/>
          <w:sz w:val="24"/>
          <w:szCs w:val="24"/>
        </w:rPr>
      </w:pPr>
      <w:r w:rsidRPr="00732397">
        <w:rPr>
          <w:rFonts w:asciiTheme="minorHAnsi" w:hAnsiTheme="minorHAnsi" w:cstheme="minorHAnsi"/>
          <w:b/>
          <w:bCs/>
          <w:sz w:val="24"/>
          <w:szCs w:val="24"/>
        </w:rPr>
        <w:t xml:space="preserve">Members Excused: </w:t>
      </w:r>
      <w:r w:rsidR="0005479E" w:rsidRPr="00732397">
        <w:rPr>
          <w:rFonts w:asciiTheme="minorHAnsi" w:hAnsiTheme="minorHAnsi" w:cstheme="minorHAnsi"/>
          <w:sz w:val="24"/>
          <w:szCs w:val="24"/>
        </w:rPr>
        <w:t>Tricia Edwards</w:t>
      </w:r>
      <w:r w:rsidR="00732397" w:rsidRPr="00732397">
        <w:rPr>
          <w:rFonts w:asciiTheme="minorHAnsi" w:hAnsiTheme="minorHAnsi" w:cstheme="minorHAnsi"/>
          <w:sz w:val="24"/>
          <w:szCs w:val="24"/>
        </w:rPr>
        <w:t>, Huma Siddiqui</w:t>
      </w:r>
    </w:p>
    <w:p w14:paraId="06A13C5E" w14:textId="77777777" w:rsidR="007F5F5C" w:rsidRPr="00732397" w:rsidRDefault="007F5F5C" w:rsidP="004D1A59">
      <w:pPr>
        <w:pStyle w:val="BodyText"/>
        <w:ind w:left="0"/>
        <w:rPr>
          <w:rFonts w:asciiTheme="minorHAnsi" w:hAnsiTheme="minorHAnsi" w:cstheme="minorHAnsi"/>
          <w:b/>
          <w:bCs/>
          <w:sz w:val="24"/>
          <w:szCs w:val="24"/>
        </w:rPr>
      </w:pPr>
    </w:p>
    <w:p w14:paraId="7295910D" w14:textId="31ED7355" w:rsidR="007F5F5C" w:rsidRPr="00732397" w:rsidRDefault="007F5F5C" w:rsidP="004D1A59">
      <w:pPr>
        <w:pStyle w:val="BodyText"/>
        <w:ind w:left="0"/>
        <w:rPr>
          <w:rFonts w:asciiTheme="minorHAnsi" w:hAnsiTheme="minorHAnsi" w:cstheme="minorHAnsi"/>
          <w:sz w:val="24"/>
          <w:szCs w:val="24"/>
        </w:rPr>
      </w:pPr>
      <w:r w:rsidRPr="00732397">
        <w:rPr>
          <w:rFonts w:asciiTheme="minorHAnsi" w:hAnsiTheme="minorHAnsi" w:cstheme="minorHAnsi"/>
          <w:b/>
          <w:bCs/>
          <w:sz w:val="24"/>
          <w:szCs w:val="24"/>
        </w:rPr>
        <w:t xml:space="preserve">Members Absent:  </w:t>
      </w:r>
      <w:r w:rsidR="0005479E" w:rsidRPr="00732397">
        <w:rPr>
          <w:rFonts w:asciiTheme="minorHAnsi" w:hAnsiTheme="minorHAnsi" w:cstheme="minorHAnsi"/>
          <w:sz w:val="24"/>
          <w:szCs w:val="24"/>
        </w:rPr>
        <w:t>Alan Beard, Melissa Decker, Angie Harmon, Lindsay Heinzman, Erika Leary, Natalie Lin</w:t>
      </w:r>
      <w:r w:rsidR="00732397" w:rsidRPr="00732397">
        <w:rPr>
          <w:rFonts w:asciiTheme="minorHAnsi" w:hAnsiTheme="minorHAnsi" w:cstheme="minorHAnsi"/>
          <w:sz w:val="24"/>
          <w:szCs w:val="24"/>
        </w:rPr>
        <w:t xml:space="preserve">, Jamunabai Prakash, Summer Rozear, Jordan Wheatley, Catherine Zappia. </w:t>
      </w:r>
    </w:p>
    <w:p w14:paraId="6128151A" w14:textId="77777777" w:rsidR="001A4192" w:rsidRPr="003F6B48" w:rsidRDefault="001A4192" w:rsidP="00832B8D">
      <w:pPr>
        <w:pStyle w:val="BodyText"/>
        <w:ind w:left="0"/>
        <w:rPr>
          <w:rFonts w:asciiTheme="minorHAnsi" w:hAnsiTheme="minorHAnsi" w:cstheme="minorHAnsi"/>
          <w:sz w:val="24"/>
          <w:szCs w:val="24"/>
        </w:rPr>
      </w:pPr>
    </w:p>
    <w:p w14:paraId="79922BAE" w14:textId="77777777" w:rsidR="00F57362" w:rsidRPr="003F6B48" w:rsidRDefault="008429E5" w:rsidP="00832B8D">
      <w:pPr>
        <w:pStyle w:val="Heading1"/>
        <w:ind w:left="0"/>
        <w:rPr>
          <w:rFonts w:asciiTheme="minorHAnsi" w:hAnsiTheme="minorHAnsi" w:cstheme="minorHAnsi"/>
          <w:sz w:val="24"/>
          <w:szCs w:val="24"/>
        </w:rPr>
      </w:pPr>
      <w:r w:rsidRPr="003F6B48">
        <w:rPr>
          <w:rFonts w:asciiTheme="minorHAnsi" w:hAnsiTheme="minorHAnsi" w:cstheme="minorHAnsi"/>
          <w:color w:val="161616"/>
          <w:sz w:val="24"/>
          <w:szCs w:val="24"/>
        </w:rPr>
        <w:t>Agenda</w:t>
      </w:r>
      <w:r w:rsidRPr="003F6B48">
        <w:rPr>
          <w:rFonts w:asciiTheme="minorHAnsi" w:hAnsiTheme="minorHAnsi" w:cstheme="minorHAnsi"/>
          <w:color w:val="161616"/>
          <w:spacing w:val="-1"/>
          <w:sz w:val="24"/>
          <w:szCs w:val="24"/>
        </w:rPr>
        <w:t xml:space="preserve"> </w:t>
      </w:r>
      <w:r w:rsidRPr="003F6B48">
        <w:rPr>
          <w:rFonts w:asciiTheme="minorHAnsi" w:hAnsiTheme="minorHAnsi" w:cstheme="minorHAnsi"/>
          <w:color w:val="161616"/>
          <w:sz w:val="24"/>
          <w:szCs w:val="24"/>
        </w:rPr>
        <w:t>Item</w:t>
      </w:r>
      <w:r w:rsidRPr="003F6B48">
        <w:rPr>
          <w:rFonts w:asciiTheme="minorHAnsi" w:hAnsiTheme="minorHAnsi" w:cstheme="minorHAnsi"/>
          <w:color w:val="161616"/>
          <w:spacing w:val="-3"/>
          <w:sz w:val="24"/>
          <w:szCs w:val="24"/>
        </w:rPr>
        <w:t xml:space="preserve"> </w:t>
      </w:r>
      <w:r w:rsidRPr="003F6B48">
        <w:rPr>
          <w:rFonts w:asciiTheme="minorHAnsi" w:hAnsiTheme="minorHAnsi" w:cstheme="minorHAnsi"/>
          <w:color w:val="161616"/>
          <w:sz w:val="24"/>
          <w:szCs w:val="24"/>
        </w:rPr>
        <w:t>I:</w:t>
      </w:r>
      <w:r w:rsidRPr="003F6B48">
        <w:rPr>
          <w:rFonts w:asciiTheme="minorHAnsi" w:hAnsiTheme="minorHAnsi" w:cstheme="minorHAnsi"/>
          <w:color w:val="161616"/>
          <w:spacing w:val="-2"/>
          <w:sz w:val="24"/>
          <w:szCs w:val="24"/>
        </w:rPr>
        <w:t xml:space="preserve"> </w:t>
      </w:r>
      <w:r w:rsidRPr="003F6B48">
        <w:rPr>
          <w:rFonts w:asciiTheme="minorHAnsi" w:hAnsiTheme="minorHAnsi" w:cstheme="minorHAnsi"/>
          <w:color w:val="161616"/>
          <w:sz w:val="24"/>
          <w:szCs w:val="24"/>
        </w:rPr>
        <w:t>Welcome</w:t>
      </w:r>
      <w:r w:rsidRPr="003F6B48">
        <w:rPr>
          <w:rFonts w:asciiTheme="minorHAnsi" w:hAnsiTheme="minorHAnsi" w:cstheme="minorHAnsi"/>
          <w:color w:val="161616"/>
          <w:spacing w:val="-1"/>
          <w:sz w:val="24"/>
          <w:szCs w:val="24"/>
        </w:rPr>
        <w:t xml:space="preserve"> </w:t>
      </w:r>
      <w:r w:rsidRPr="003F6B48">
        <w:rPr>
          <w:rFonts w:asciiTheme="minorHAnsi" w:hAnsiTheme="minorHAnsi" w:cstheme="minorHAnsi"/>
          <w:color w:val="161616"/>
          <w:sz w:val="24"/>
          <w:szCs w:val="24"/>
        </w:rPr>
        <w:t>and</w:t>
      </w:r>
      <w:r w:rsidRPr="003F6B48">
        <w:rPr>
          <w:rFonts w:asciiTheme="minorHAnsi" w:hAnsiTheme="minorHAnsi" w:cstheme="minorHAnsi"/>
          <w:color w:val="161616"/>
          <w:spacing w:val="-2"/>
          <w:sz w:val="24"/>
          <w:szCs w:val="24"/>
        </w:rPr>
        <w:t xml:space="preserve"> </w:t>
      </w:r>
      <w:r w:rsidRPr="003F6B48">
        <w:rPr>
          <w:rFonts w:asciiTheme="minorHAnsi" w:hAnsiTheme="minorHAnsi" w:cstheme="minorHAnsi"/>
          <w:color w:val="161616"/>
          <w:sz w:val="24"/>
          <w:szCs w:val="24"/>
        </w:rPr>
        <w:t>Call</w:t>
      </w:r>
      <w:r w:rsidRPr="003F6B48">
        <w:rPr>
          <w:rFonts w:asciiTheme="minorHAnsi" w:hAnsiTheme="minorHAnsi" w:cstheme="minorHAnsi"/>
          <w:color w:val="161616"/>
          <w:spacing w:val="-2"/>
          <w:sz w:val="24"/>
          <w:szCs w:val="24"/>
        </w:rPr>
        <w:t xml:space="preserve"> </w:t>
      </w:r>
      <w:r w:rsidRPr="003F6B48">
        <w:rPr>
          <w:rFonts w:asciiTheme="minorHAnsi" w:hAnsiTheme="minorHAnsi" w:cstheme="minorHAnsi"/>
          <w:color w:val="161616"/>
          <w:sz w:val="24"/>
          <w:szCs w:val="24"/>
        </w:rPr>
        <w:t>to</w:t>
      </w:r>
      <w:r w:rsidRPr="003F6B48">
        <w:rPr>
          <w:rFonts w:asciiTheme="minorHAnsi" w:hAnsiTheme="minorHAnsi" w:cstheme="minorHAnsi"/>
          <w:color w:val="161616"/>
          <w:spacing w:val="-2"/>
          <w:sz w:val="24"/>
          <w:szCs w:val="24"/>
        </w:rPr>
        <w:t xml:space="preserve"> </w:t>
      </w:r>
      <w:r w:rsidRPr="003F6B48">
        <w:rPr>
          <w:rFonts w:asciiTheme="minorHAnsi" w:hAnsiTheme="minorHAnsi" w:cstheme="minorHAnsi"/>
          <w:color w:val="161616"/>
          <w:sz w:val="24"/>
          <w:szCs w:val="24"/>
        </w:rPr>
        <w:t>Order</w:t>
      </w:r>
    </w:p>
    <w:p w14:paraId="77A2AD64" w14:textId="441B6747" w:rsidR="00F57362" w:rsidRPr="003F6B48" w:rsidRDefault="00C6548B" w:rsidP="00832B8D">
      <w:pPr>
        <w:rPr>
          <w:rFonts w:asciiTheme="minorHAnsi" w:hAnsiTheme="minorHAnsi" w:cstheme="minorHAnsi"/>
          <w:sz w:val="24"/>
          <w:szCs w:val="24"/>
        </w:rPr>
      </w:pPr>
      <w:r w:rsidRPr="003F6B48">
        <w:rPr>
          <w:rFonts w:asciiTheme="minorHAnsi" w:hAnsiTheme="minorHAnsi" w:cstheme="minorHAnsi"/>
          <w:color w:val="161616"/>
          <w:sz w:val="24"/>
          <w:szCs w:val="24"/>
        </w:rPr>
        <w:t>Heather Staggs</w:t>
      </w:r>
      <w:r w:rsidR="00364E23" w:rsidRPr="003F6B48">
        <w:rPr>
          <w:rFonts w:asciiTheme="minorHAnsi" w:hAnsiTheme="minorHAnsi" w:cstheme="minorHAnsi"/>
          <w:color w:val="161616"/>
          <w:sz w:val="24"/>
          <w:szCs w:val="24"/>
        </w:rPr>
        <w:t xml:space="preserve">, </w:t>
      </w:r>
      <w:r w:rsidR="00364E23" w:rsidRPr="003F6B48">
        <w:rPr>
          <w:rFonts w:asciiTheme="minorHAnsi" w:hAnsiTheme="minorHAnsi" w:cstheme="minorHAnsi"/>
          <w:i/>
          <w:iCs/>
          <w:color w:val="161616"/>
          <w:sz w:val="24"/>
          <w:szCs w:val="24"/>
        </w:rPr>
        <w:t>President</w:t>
      </w:r>
      <w:r w:rsidR="00364E23" w:rsidRPr="003F6B48">
        <w:rPr>
          <w:rFonts w:asciiTheme="minorHAnsi" w:hAnsiTheme="minorHAnsi" w:cstheme="minorHAnsi"/>
          <w:color w:val="161616"/>
          <w:sz w:val="24"/>
          <w:szCs w:val="24"/>
        </w:rPr>
        <w:t xml:space="preserve">, </w:t>
      </w:r>
      <w:hyperlink r:id="rId9" w:history="1">
        <w:r w:rsidR="0081305C" w:rsidRPr="003F6B48">
          <w:rPr>
            <w:rStyle w:val="Hyperlink"/>
            <w:rFonts w:asciiTheme="minorHAnsi" w:hAnsiTheme="minorHAnsi" w:cstheme="minorHAnsi"/>
            <w:sz w:val="24"/>
            <w:szCs w:val="24"/>
          </w:rPr>
          <w:t>hstaggs@iu.edu</w:t>
        </w:r>
      </w:hyperlink>
      <w:r w:rsidR="00364E23" w:rsidRPr="003F6B48">
        <w:rPr>
          <w:rFonts w:asciiTheme="minorHAnsi" w:hAnsiTheme="minorHAnsi" w:cstheme="minorHAnsi"/>
          <w:color w:val="161616"/>
          <w:sz w:val="24"/>
          <w:szCs w:val="24"/>
        </w:rPr>
        <w:t xml:space="preserve"> </w:t>
      </w:r>
    </w:p>
    <w:p w14:paraId="2490FAB7" w14:textId="77777777" w:rsidR="004B6B53" w:rsidRPr="003F6B48" w:rsidRDefault="004B6B53" w:rsidP="00832B8D">
      <w:pPr>
        <w:pStyle w:val="BodyText"/>
        <w:ind w:left="0"/>
        <w:rPr>
          <w:rFonts w:asciiTheme="minorHAnsi" w:hAnsiTheme="minorHAnsi" w:cstheme="minorHAnsi"/>
          <w:color w:val="161616"/>
          <w:sz w:val="24"/>
          <w:szCs w:val="24"/>
        </w:rPr>
      </w:pPr>
    </w:p>
    <w:p w14:paraId="36E2C6D8" w14:textId="203732D1" w:rsidR="00F57362" w:rsidRPr="003F6B48" w:rsidRDefault="008429E5" w:rsidP="00832B8D">
      <w:pPr>
        <w:pStyle w:val="BodyText"/>
        <w:ind w:left="0"/>
        <w:rPr>
          <w:rFonts w:asciiTheme="minorHAnsi" w:hAnsiTheme="minorHAnsi" w:cstheme="minorHAnsi"/>
          <w:sz w:val="24"/>
          <w:szCs w:val="24"/>
        </w:rPr>
      </w:pPr>
      <w:r w:rsidRPr="003F6B48">
        <w:rPr>
          <w:rFonts w:asciiTheme="minorHAnsi" w:hAnsiTheme="minorHAnsi" w:cstheme="minorHAnsi"/>
          <w:color w:val="161616"/>
          <w:sz w:val="24"/>
          <w:szCs w:val="24"/>
        </w:rPr>
        <w:t>IU</w:t>
      </w:r>
      <w:r w:rsidRPr="003F6B48">
        <w:rPr>
          <w:rFonts w:asciiTheme="minorHAnsi" w:hAnsiTheme="minorHAnsi" w:cstheme="minorHAnsi"/>
          <w:color w:val="161616"/>
          <w:spacing w:val="-1"/>
          <w:sz w:val="24"/>
          <w:szCs w:val="24"/>
        </w:rPr>
        <w:t xml:space="preserve"> </w:t>
      </w:r>
      <w:r w:rsidR="0081305C" w:rsidRPr="003F6B48">
        <w:rPr>
          <w:rFonts w:asciiTheme="minorHAnsi" w:hAnsiTheme="minorHAnsi" w:cstheme="minorHAnsi"/>
          <w:color w:val="161616"/>
          <w:spacing w:val="-1"/>
          <w:sz w:val="24"/>
          <w:szCs w:val="24"/>
        </w:rPr>
        <w:t xml:space="preserve">Indianapolis </w:t>
      </w:r>
      <w:r w:rsidRPr="003F6B48">
        <w:rPr>
          <w:rFonts w:asciiTheme="minorHAnsi" w:hAnsiTheme="minorHAnsi" w:cstheme="minorHAnsi"/>
          <w:color w:val="161616"/>
          <w:sz w:val="24"/>
          <w:szCs w:val="24"/>
        </w:rPr>
        <w:t>Staff</w:t>
      </w:r>
      <w:r w:rsidRPr="003F6B48">
        <w:rPr>
          <w:rFonts w:asciiTheme="minorHAnsi" w:hAnsiTheme="minorHAnsi" w:cstheme="minorHAnsi"/>
          <w:color w:val="161616"/>
          <w:spacing w:val="-2"/>
          <w:sz w:val="24"/>
          <w:szCs w:val="24"/>
        </w:rPr>
        <w:t xml:space="preserve"> </w:t>
      </w:r>
      <w:r w:rsidRPr="003F6B48">
        <w:rPr>
          <w:rFonts w:asciiTheme="minorHAnsi" w:hAnsiTheme="minorHAnsi" w:cstheme="minorHAnsi"/>
          <w:color w:val="161616"/>
          <w:sz w:val="24"/>
          <w:szCs w:val="24"/>
        </w:rPr>
        <w:t>Council</w:t>
      </w:r>
      <w:r w:rsidR="005F5BFF" w:rsidRPr="003F6B48">
        <w:rPr>
          <w:rFonts w:asciiTheme="minorHAnsi" w:hAnsiTheme="minorHAnsi" w:cstheme="minorHAnsi"/>
          <w:color w:val="161616"/>
          <w:spacing w:val="-3"/>
          <w:sz w:val="24"/>
          <w:szCs w:val="24"/>
        </w:rPr>
        <w:t xml:space="preserve"> </w:t>
      </w:r>
      <w:r w:rsidRPr="003F6B48">
        <w:rPr>
          <w:rFonts w:asciiTheme="minorHAnsi" w:hAnsiTheme="minorHAnsi" w:cstheme="minorHAnsi"/>
          <w:color w:val="161616"/>
          <w:sz w:val="24"/>
          <w:szCs w:val="24"/>
        </w:rPr>
        <w:t>President</w:t>
      </w:r>
      <w:r w:rsidRPr="003F6B48">
        <w:rPr>
          <w:rFonts w:asciiTheme="minorHAnsi" w:hAnsiTheme="minorHAnsi" w:cstheme="minorHAnsi"/>
          <w:color w:val="161616"/>
          <w:spacing w:val="-3"/>
          <w:sz w:val="24"/>
          <w:szCs w:val="24"/>
        </w:rPr>
        <w:t xml:space="preserve"> </w:t>
      </w:r>
      <w:r w:rsidR="00C6548B" w:rsidRPr="003F6B48">
        <w:rPr>
          <w:rFonts w:asciiTheme="minorHAnsi" w:hAnsiTheme="minorHAnsi" w:cstheme="minorHAnsi"/>
          <w:color w:val="161616"/>
          <w:spacing w:val="-3"/>
          <w:sz w:val="24"/>
          <w:szCs w:val="24"/>
        </w:rPr>
        <w:t>Heather Staggs</w:t>
      </w:r>
      <w:r w:rsidRPr="003F6B48">
        <w:rPr>
          <w:rFonts w:asciiTheme="minorHAnsi" w:hAnsiTheme="minorHAnsi" w:cstheme="minorHAnsi"/>
          <w:color w:val="161616"/>
          <w:spacing w:val="-3"/>
          <w:sz w:val="24"/>
          <w:szCs w:val="24"/>
        </w:rPr>
        <w:t xml:space="preserve"> </w:t>
      </w:r>
      <w:r w:rsidRPr="003F6B48">
        <w:rPr>
          <w:rFonts w:asciiTheme="minorHAnsi" w:hAnsiTheme="minorHAnsi" w:cstheme="minorHAnsi"/>
          <w:color w:val="161616"/>
          <w:sz w:val="24"/>
          <w:szCs w:val="24"/>
        </w:rPr>
        <w:t>called</w:t>
      </w:r>
      <w:r w:rsidRPr="003F6B48">
        <w:rPr>
          <w:rFonts w:asciiTheme="minorHAnsi" w:hAnsiTheme="minorHAnsi" w:cstheme="minorHAnsi"/>
          <w:color w:val="161616"/>
          <w:spacing w:val="-3"/>
          <w:sz w:val="24"/>
          <w:szCs w:val="24"/>
        </w:rPr>
        <w:t xml:space="preserve"> </w:t>
      </w:r>
      <w:r w:rsidRPr="003F6B48">
        <w:rPr>
          <w:rFonts w:asciiTheme="minorHAnsi" w:hAnsiTheme="minorHAnsi" w:cstheme="minorHAnsi"/>
          <w:color w:val="161616"/>
          <w:sz w:val="24"/>
          <w:szCs w:val="24"/>
        </w:rPr>
        <w:t>the</w:t>
      </w:r>
      <w:r w:rsidRPr="003F6B48">
        <w:rPr>
          <w:rFonts w:asciiTheme="minorHAnsi" w:hAnsiTheme="minorHAnsi" w:cstheme="minorHAnsi"/>
          <w:color w:val="161616"/>
          <w:spacing w:val="-3"/>
          <w:sz w:val="24"/>
          <w:szCs w:val="24"/>
        </w:rPr>
        <w:t xml:space="preserve"> </w:t>
      </w:r>
      <w:r w:rsidRPr="003F6B48">
        <w:rPr>
          <w:rFonts w:asciiTheme="minorHAnsi" w:hAnsiTheme="minorHAnsi" w:cstheme="minorHAnsi"/>
          <w:color w:val="161616"/>
          <w:sz w:val="24"/>
          <w:szCs w:val="24"/>
        </w:rPr>
        <w:t>meeting</w:t>
      </w:r>
      <w:r w:rsidRPr="003F6B48">
        <w:rPr>
          <w:rFonts w:asciiTheme="minorHAnsi" w:hAnsiTheme="minorHAnsi" w:cstheme="minorHAnsi"/>
          <w:color w:val="161616"/>
          <w:spacing w:val="-3"/>
          <w:sz w:val="24"/>
          <w:szCs w:val="24"/>
        </w:rPr>
        <w:t xml:space="preserve"> </w:t>
      </w:r>
      <w:r w:rsidRPr="003F6B48">
        <w:rPr>
          <w:rFonts w:asciiTheme="minorHAnsi" w:hAnsiTheme="minorHAnsi" w:cstheme="minorHAnsi"/>
          <w:color w:val="161616"/>
          <w:sz w:val="24"/>
          <w:szCs w:val="24"/>
        </w:rPr>
        <w:t>to</w:t>
      </w:r>
      <w:r w:rsidRPr="003F6B48">
        <w:rPr>
          <w:rFonts w:asciiTheme="minorHAnsi" w:hAnsiTheme="minorHAnsi" w:cstheme="minorHAnsi"/>
          <w:color w:val="161616"/>
          <w:spacing w:val="-1"/>
          <w:sz w:val="24"/>
          <w:szCs w:val="24"/>
        </w:rPr>
        <w:t xml:space="preserve"> </w:t>
      </w:r>
      <w:r w:rsidRPr="003F6B48">
        <w:rPr>
          <w:rFonts w:asciiTheme="minorHAnsi" w:hAnsiTheme="minorHAnsi" w:cstheme="minorHAnsi"/>
          <w:color w:val="161616"/>
          <w:sz w:val="24"/>
          <w:szCs w:val="24"/>
        </w:rPr>
        <w:t>order</w:t>
      </w:r>
      <w:r w:rsidR="005F5BFF" w:rsidRPr="003F6B48">
        <w:rPr>
          <w:rFonts w:asciiTheme="minorHAnsi" w:hAnsiTheme="minorHAnsi" w:cstheme="minorHAnsi"/>
          <w:color w:val="161616"/>
          <w:sz w:val="24"/>
          <w:szCs w:val="24"/>
        </w:rPr>
        <w:t>.</w:t>
      </w:r>
      <w:r w:rsidRPr="003F6B48">
        <w:rPr>
          <w:rFonts w:asciiTheme="minorHAnsi" w:hAnsiTheme="minorHAnsi" w:cstheme="minorHAnsi"/>
          <w:color w:val="161616"/>
          <w:spacing w:val="-3"/>
          <w:sz w:val="24"/>
          <w:szCs w:val="24"/>
        </w:rPr>
        <w:t xml:space="preserve"> </w:t>
      </w:r>
    </w:p>
    <w:p w14:paraId="792CEEEB" w14:textId="77777777" w:rsidR="001A4192" w:rsidRPr="003F6B48" w:rsidRDefault="001A4192" w:rsidP="00832B8D">
      <w:pPr>
        <w:pStyle w:val="BodyText"/>
        <w:ind w:left="0"/>
        <w:rPr>
          <w:rFonts w:asciiTheme="minorHAnsi" w:hAnsiTheme="minorHAnsi" w:cstheme="minorHAnsi"/>
          <w:sz w:val="24"/>
          <w:szCs w:val="24"/>
        </w:rPr>
      </w:pPr>
    </w:p>
    <w:p w14:paraId="702569F4" w14:textId="77777777" w:rsidR="00F57362" w:rsidRPr="003F6B48" w:rsidRDefault="008429E5" w:rsidP="00832B8D">
      <w:pPr>
        <w:pStyle w:val="Heading1"/>
        <w:ind w:left="0"/>
        <w:rPr>
          <w:rFonts w:asciiTheme="minorHAnsi" w:hAnsiTheme="minorHAnsi" w:cstheme="minorHAnsi"/>
          <w:sz w:val="24"/>
          <w:szCs w:val="24"/>
        </w:rPr>
      </w:pPr>
      <w:r w:rsidRPr="003F6B48">
        <w:rPr>
          <w:rFonts w:asciiTheme="minorHAnsi" w:hAnsiTheme="minorHAnsi" w:cstheme="minorHAnsi"/>
          <w:color w:val="161616"/>
          <w:sz w:val="24"/>
          <w:szCs w:val="24"/>
        </w:rPr>
        <w:t>Agenda</w:t>
      </w:r>
      <w:r w:rsidRPr="003F6B48">
        <w:rPr>
          <w:rFonts w:asciiTheme="minorHAnsi" w:hAnsiTheme="minorHAnsi" w:cstheme="minorHAnsi"/>
          <w:color w:val="161616"/>
          <w:spacing w:val="-2"/>
          <w:sz w:val="24"/>
          <w:szCs w:val="24"/>
        </w:rPr>
        <w:t xml:space="preserve"> </w:t>
      </w:r>
      <w:r w:rsidRPr="003F6B48">
        <w:rPr>
          <w:rFonts w:asciiTheme="minorHAnsi" w:hAnsiTheme="minorHAnsi" w:cstheme="minorHAnsi"/>
          <w:color w:val="161616"/>
          <w:sz w:val="24"/>
          <w:szCs w:val="24"/>
        </w:rPr>
        <w:t>Item</w:t>
      </w:r>
      <w:r w:rsidRPr="003F6B48">
        <w:rPr>
          <w:rFonts w:asciiTheme="minorHAnsi" w:hAnsiTheme="minorHAnsi" w:cstheme="minorHAnsi"/>
          <w:color w:val="161616"/>
          <w:spacing w:val="-3"/>
          <w:sz w:val="24"/>
          <w:szCs w:val="24"/>
        </w:rPr>
        <w:t xml:space="preserve"> </w:t>
      </w:r>
      <w:r w:rsidRPr="003F6B48">
        <w:rPr>
          <w:rFonts w:asciiTheme="minorHAnsi" w:hAnsiTheme="minorHAnsi" w:cstheme="minorHAnsi"/>
          <w:color w:val="161616"/>
          <w:sz w:val="24"/>
          <w:szCs w:val="24"/>
        </w:rPr>
        <w:t>II:</w:t>
      </w:r>
      <w:r w:rsidRPr="003F6B48">
        <w:rPr>
          <w:rFonts w:asciiTheme="minorHAnsi" w:hAnsiTheme="minorHAnsi" w:cstheme="minorHAnsi"/>
          <w:color w:val="161616"/>
          <w:spacing w:val="-2"/>
          <w:sz w:val="24"/>
          <w:szCs w:val="24"/>
        </w:rPr>
        <w:t xml:space="preserve"> </w:t>
      </w:r>
      <w:r w:rsidRPr="003F6B48">
        <w:rPr>
          <w:rFonts w:asciiTheme="minorHAnsi" w:hAnsiTheme="minorHAnsi" w:cstheme="minorHAnsi"/>
          <w:color w:val="161616"/>
          <w:sz w:val="24"/>
          <w:szCs w:val="24"/>
        </w:rPr>
        <w:t>[Action</w:t>
      </w:r>
      <w:r w:rsidRPr="003F6B48">
        <w:rPr>
          <w:rFonts w:asciiTheme="minorHAnsi" w:hAnsiTheme="minorHAnsi" w:cstheme="minorHAnsi"/>
          <w:color w:val="161616"/>
          <w:spacing w:val="-3"/>
          <w:sz w:val="24"/>
          <w:szCs w:val="24"/>
        </w:rPr>
        <w:t xml:space="preserve"> </w:t>
      </w:r>
      <w:r w:rsidRPr="003F6B48">
        <w:rPr>
          <w:rFonts w:asciiTheme="minorHAnsi" w:hAnsiTheme="minorHAnsi" w:cstheme="minorHAnsi"/>
          <w:color w:val="161616"/>
          <w:sz w:val="24"/>
          <w:szCs w:val="24"/>
        </w:rPr>
        <w:t>Item]</w:t>
      </w:r>
      <w:r w:rsidRPr="003F6B48">
        <w:rPr>
          <w:rFonts w:asciiTheme="minorHAnsi" w:hAnsiTheme="minorHAnsi" w:cstheme="minorHAnsi"/>
          <w:color w:val="161616"/>
          <w:spacing w:val="-2"/>
          <w:sz w:val="24"/>
          <w:szCs w:val="24"/>
        </w:rPr>
        <w:t xml:space="preserve"> </w:t>
      </w:r>
      <w:r w:rsidRPr="003F6B48">
        <w:rPr>
          <w:rFonts w:asciiTheme="minorHAnsi" w:hAnsiTheme="minorHAnsi" w:cstheme="minorHAnsi"/>
          <w:color w:val="161616"/>
          <w:sz w:val="24"/>
          <w:szCs w:val="24"/>
        </w:rPr>
        <w:t>Adoption</w:t>
      </w:r>
      <w:r w:rsidRPr="003F6B48">
        <w:rPr>
          <w:rFonts w:asciiTheme="minorHAnsi" w:hAnsiTheme="minorHAnsi" w:cstheme="minorHAnsi"/>
          <w:color w:val="161616"/>
          <w:spacing w:val="-2"/>
          <w:sz w:val="24"/>
          <w:szCs w:val="24"/>
        </w:rPr>
        <w:t xml:space="preserve"> </w:t>
      </w:r>
      <w:r w:rsidRPr="003F6B48">
        <w:rPr>
          <w:rFonts w:asciiTheme="minorHAnsi" w:hAnsiTheme="minorHAnsi" w:cstheme="minorHAnsi"/>
          <w:color w:val="161616"/>
          <w:sz w:val="24"/>
          <w:szCs w:val="24"/>
        </w:rPr>
        <w:t>of</w:t>
      </w:r>
      <w:r w:rsidRPr="003F6B48">
        <w:rPr>
          <w:rFonts w:asciiTheme="minorHAnsi" w:hAnsiTheme="minorHAnsi" w:cstheme="minorHAnsi"/>
          <w:color w:val="161616"/>
          <w:spacing w:val="-2"/>
          <w:sz w:val="24"/>
          <w:szCs w:val="24"/>
        </w:rPr>
        <w:t xml:space="preserve"> </w:t>
      </w:r>
      <w:r w:rsidRPr="003F6B48">
        <w:rPr>
          <w:rFonts w:asciiTheme="minorHAnsi" w:hAnsiTheme="minorHAnsi" w:cstheme="minorHAnsi"/>
          <w:color w:val="161616"/>
          <w:sz w:val="24"/>
          <w:szCs w:val="24"/>
        </w:rPr>
        <w:t>the</w:t>
      </w:r>
      <w:r w:rsidRPr="003F6B48">
        <w:rPr>
          <w:rFonts w:asciiTheme="minorHAnsi" w:hAnsiTheme="minorHAnsi" w:cstheme="minorHAnsi"/>
          <w:color w:val="161616"/>
          <w:spacing w:val="-3"/>
          <w:sz w:val="24"/>
          <w:szCs w:val="24"/>
        </w:rPr>
        <w:t xml:space="preserve"> </w:t>
      </w:r>
      <w:r w:rsidRPr="003F6B48">
        <w:rPr>
          <w:rFonts w:asciiTheme="minorHAnsi" w:hAnsiTheme="minorHAnsi" w:cstheme="minorHAnsi"/>
          <w:color w:val="161616"/>
          <w:sz w:val="24"/>
          <w:szCs w:val="24"/>
        </w:rPr>
        <w:t>Order</w:t>
      </w:r>
      <w:r w:rsidRPr="003F6B48">
        <w:rPr>
          <w:rFonts w:asciiTheme="minorHAnsi" w:hAnsiTheme="minorHAnsi" w:cstheme="minorHAnsi"/>
          <w:color w:val="161616"/>
          <w:spacing w:val="-1"/>
          <w:sz w:val="24"/>
          <w:szCs w:val="24"/>
        </w:rPr>
        <w:t xml:space="preserve"> </w:t>
      </w:r>
      <w:r w:rsidRPr="003F6B48">
        <w:rPr>
          <w:rFonts w:asciiTheme="minorHAnsi" w:hAnsiTheme="minorHAnsi" w:cstheme="minorHAnsi"/>
          <w:color w:val="161616"/>
          <w:sz w:val="24"/>
          <w:szCs w:val="24"/>
        </w:rPr>
        <w:t>of</w:t>
      </w:r>
      <w:r w:rsidRPr="003F6B48">
        <w:rPr>
          <w:rFonts w:asciiTheme="minorHAnsi" w:hAnsiTheme="minorHAnsi" w:cstheme="minorHAnsi"/>
          <w:color w:val="161616"/>
          <w:spacing w:val="-3"/>
          <w:sz w:val="24"/>
          <w:szCs w:val="24"/>
        </w:rPr>
        <w:t xml:space="preserve"> </w:t>
      </w:r>
      <w:r w:rsidRPr="003F6B48">
        <w:rPr>
          <w:rFonts w:asciiTheme="minorHAnsi" w:hAnsiTheme="minorHAnsi" w:cstheme="minorHAnsi"/>
          <w:color w:val="161616"/>
          <w:sz w:val="24"/>
          <w:szCs w:val="24"/>
        </w:rPr>
        <w:t>Business</w:t>
      </w:r>
      <w:r w:rsidRPr="003F6B48">
        <w:rPr>
          <w:rFonts w:asciiTheme="minorHAnsi" w:hAnsiTheme="minorHAnsi" w:cstheme="minorHAnsi"/>
          <w:color w:val="161616"/>
          <w:spacing w:val="-1"/>
          <w:sz w:val="24"/>
          <w:szCs w:val="24"/>
        </w:rPr>
        <w:t xml:space="preserve"> </w:t>
      </w:r>
      <w:r w:rsidRPr="003F6B48">
        <w:rPr>
          <w:rFonts w:asciiTheme="minorHAnsi" w:hAnsiTheme="minorHAnsi" w:cstheme="minorHAnsi"/>
          <w:color w:val="161616"/>
          <w:sz w:val="24"/>
          <w:szCs w:val="24"/>
        </w:rPr>
        <w:t>for</w:t>
      </w:r>
      <w:r w:rsidRPr="003F6B48">
        <w:rPr>
          <w:rFonts w:asciiTheme="minorHAnsi" w:hAnsiTheme="minorHAnsi" w:cstheme="minorHAnsi"/>
          <w:color w:val="161616"/>
          <w:spacing w:val="-1"/>
          <w:sz w:val="24"/>
          <w:szCs w:val="24"/>
        </w:rPr>
        <w:t xml:space="preserve"> </w:t>
      </w:r>
      <w:r w:rsidRPr="003F6B48">
        <w:rPr>
          <w:rFonts w:asciiTheme="minorHAnsi" w:hAnsiTheme="minorHAnsi" w:cstheme="minorHAnsi"/>
          <w:color w:val="161616"/>
          <w:sz w:val="24"/>
          <w:szCs w:val="24"/>
        </w:rPr>
        <w:t>the</w:t>
      </w:r>
      <w:r w:rsidRPr="003F6B48">
        <w:rPr>
          <w:rFonts w:asciiTheme="minorHAnsi" w:hAnsiTheme="minorHAnsi" w:cstheme="minorHAnsi"/>
          <w:color w:val="161616"/>
          <w:spacing w:val="-2"/>
          <w:sz w:val="24"/>
          <w:szCs w:val="24"/>
        </w:rPr>
        <w:t xml:space="preserve"> </w:t>
      </w:r>
      <w:r w:rsidRPr="003F6B48">
        <w:rPr>
          <w:rFonts w:asciiTheme="minorHAnsi" w:hAnsiTheme="minorHAnsi" w:cstheme="minorHAnsi"/>
          <w:color w:val="161616"/>
          <w:sz w:val="24"/>
          <w:szCs w:val="24"/>
        </w:rPr>
        <w:t>Day</w:t>
      </w:r>
    </w:p>
    <w:p w14:paraId="32D069A6" w14:textId="4EDD3F59" w:rsidR="004B6B53" w:rsidRPr="003F6B48" w:rsidRDefault="00364E23" w:rsidP="00832B8D">
      <w:pPr>
        <w:pStyle w:val="BodyText"/>
        <w:ind w:left="0"/>
        <w:rPr>
          <w:rFonts w:asciiTheme="minorHAnsi" w:hAnsiTheme="minorHAnsi" w:cstheme="minorHAnsi"/>
          <w:color w:val="161616"/>
          <w:sz w:val="24"/>
          <w:szCs w:val="24"/>
        </w:rPr>
      </w:pPr>
      <w:r w:rsidRPr="003F6B48">
        <w:rPr>
          <w:rFonts w:asciiTheme="minorHAnsi" w:hAnsiTheme="minorHAnsi" w:cstheme="minorHAnsi"/>
          <w:color w:val="161616"/>
          <w:sz w:val="24"/>
          <w:szCs w:val="24"/>
        </w:rPr>
        <w:t>Heather Staggs</w:t>
      </w:r>
    </w:p>
    <w:p w14:paraId="18D407EF" w14:textId="77777777" w:rsidR="00364E23" w:rsidRPr="003F6B48" w:rsidRDefault="00364E23" w:rsidP="00832B8D">
      <w:pPr>
        <w:pStyle w:val="BodyText"/>
        <w:ind w:left="0"/>
        <w:rPr>
          <w:rFonts w:asciiTheme="minorHAnsi" w:hAnsiTheme="minorHAnsi" w:cstheme="minorHAnsi"/>
          <w:color w:val="161616"/>
          <w:sz w:val="24"/>
          <w:szCs w:val="24"/>
        </w:rPr>
      </w:pPr>
    </w:p>
    <w:p w14:paraId="5895C6AF" w14:textId="12C43ED0" w:rsidR="00F57362" w:rsidRPr="003F6B48" w:rsidRDefault="008429E5" w:rsidP="00832B8D">
      <w:pPr>
        <w:pStyle w:val="BodyText"/>
        <w:ind w:left="0"/>
        <w:rPr>
          <w:rFonts w:asciiTheme="minorHAnsi" w:hAnsiTheme="minorHAnsi" w:cstheme="minorHAnsi"/>
          <w:sz w:val="24"/>
          <w:szCs w:val="24"/>
        </w:rPr>
      </w:pPr>
      <w:r w:rsidRPr="003F6B48">
        <w:rPr>
          <w:rFonts w:asciiTheme="minorHAnsi" w:hAnsiTheme="minorHAnsi" w:cstheme="minorHAnsi"/>
          <w:color w:val="161616"/>
          <w:sz w:val="24"/>
          <w:szCs w:val="24"/>
        </w:rPr>
        <w:t>The</w:t>
      </w:r>
      <w:r w:rsidRPr="003F6B48">
        <w:rPr>
          <w:rFonts w:asciiTheme="minorHAnsi" w:hAnsiTheme="minorHAnsi" w:cstheme="minorHAnsi"/>
          <w:color w:val="161616"/>
          <w:spacing w:val="-2"/>
          <w:sz w:val="24"/>
          <w:szCs w:val="24"/>
        </w:rPr>
        <w:t xml:space="preserve"> </w:t>
      </w:r>
      <w:r w:rsidRPr="003F6B48">
        <w:rPr>
          <w:rFonts w:asciiTheme="minorHAnsi" w:hAnsiTheme="minorHAnsi" w:cstheme="minorHAnsi"/>
          <w:color w:val="161616"/>
          <w:sz w:val="24"/>
          <w:szCs w:val="24"/>
        </w:rPr>
        <w:t>agenda</w:t>
      </w:r>
      <w:r w:rsidRPr="003F6B48">
        <w:rPr>
          <w:rFonts w:asciiTheme="minorHAnsi" w:hAnsiTheme="minorHAnsi" w:cstheme="minorHAnsi"/>
          <w:color w:val="161616"/>
          <w:spacing w:val="-4"/>
          <w:sz w:val="24"/>
          <w:szCs w:val="24"/>
        </w:rPr>
        <w:t xml:space="preserve"> </w:t>
      </w:r>
      <w:r w:rsidRPr="003F6B48">
        <w:rPr>
          <w:rFonts w:asciiTheme="minorHAnsi" w:hAnsiTheme="minorHAnsi" w:cstheme="minorHAnsi"/>
          <w:color w:val="161616"/>
          <w:sz w:val="24"/>
          <w:szCs w:val="24"/>
        </w:rPr>
        <w:t>was</w:t>
      </w:r>
      <w:r w:rsidRPr="003F6B48">
        <w:rPr>
          <w:rFonts w:asciiTheme="minorHAnsi" w:hAnsiTheme="minorHAnsi" w:cstheme="minorHAnsi"/>
          <w:color w:val="161616"/>
          <w:spacing w:val="-1"/>
          <w:sz w:val="24"/>
          <w:szCs w:val="24"/>
        </w:rPr>
        <w:t xml:space="preserve"> </w:t>
      </w:r>
      <w:r w:rsidRPr="003F6B48">
        <w:rPr>
          <w:rFonts w:asciiTheme="minorHAnsi" w:hAnsiTheme="minorHAnsi" w:cstheme="minorHAnsi"/>
          <w:color w:val="161616"/>
          <w:sz w:val="24"/>
          <w:szCs w:val="24"/>
        </w:rPr>
        <w:t>adopted</w:t>
      </w:r>
      <w:r w:rsidRPr="003F6B48">
        <w:rPr>
          <w:rFonts w:asciiTheme="minorHAnsi" w:hAnsiTheme="minorHAnsi" w:cstheme="minorHAnsi"/>
          <w:color w:val="161616"/>
          <w:spacing w:val="-5"/>
          <w:sz w:val="24"/>
          <w:szCs w:val="24"/>
        </w:rPr>
        <w:t xml:space="preserve"> </w:t>
      </w:r>
      <w:r w:rsidRPr="003F6B48">
        <w:rPr>
          <w:rFonts w:asciiTheme="minorHAnsi" w:hAnsiTheme="minorHAnsi" w:cstheme="minorHAnsi"/>
          <w:color w:val="161616"/>
          <w:sz w:val="24"/>
          <w:szCs w:val="24"/>
        </w:rPr>
        <w:t>as</w:t>
      </w:r>
      <w:r w:rsidRPr="003F6B48">
        <w:rPr>
          <w:rFonts w:asciiTheme="minorHAnsi" w:hAnsiTheme="minorHAnsi" w:cstheme="minorHAnsi"/>
          <w:color w:val="161616"/>
          <w:spacing w:val="-1"/>
          <w:sz w:val="24"/>
          <w:szCs w:val="24"/>
        </w:rPr>
        <w:t xml:space="preserve"> </w:t>
      </w:r>
      <w:r w:rsidRPr="003F6B48">
        <w:rPr>
          <w:rFonts w:asciiTheme="minorHAnsi" w:hAnsiTheme="minorHAnsi" w:cstheme="minorHAnsi"/>
          <w:color w:val="161616"/>
          <w:sz w:val="24"/>
          <w:szCs w:val="24"/>
        </w:rPr>
        <w:t>the</w:t>
      </w:r>
      <w:r w:rsidRPr="003F6B48">
        <w:rPr>
          <w:rFonts w:asciiTheme="minorHAnsi" w:hAnsiTheme="minorHAnsi" w:cstheme="minorHAnsi"/>
          <w:color w:val="161616"/>
          <w:spacing w:val="-2"/>
          <w:sz w:val="24"/>
          <w:szCs w:val="24"/>
        </w:rPr>
        <w:t xml:space="preserve"> </w:t>
      </w:r>
      <w:r w:rsidRPr="003F6B48">
        <w:rPr>
          <w:rFonts w:asciiTheme="minorHAnsi" w:hAnsiTheme="minorHAnsi" w:cstheme="minorHAnsi"/>
          <w:color w:val="161616"/>
          <w:sz w:val="24"/>
          <w:szCs w:val="24"/>
        </w:rPr>
        <w:t>Order</w:t>
      </w:r>
      <w:r w:rsidRPr="003F6B48">
        <w:rPr>
          <w:rFonts w:asciiTheme="minorHAnsi" w:hAnsiTheme="minorHAnsi" w:cstheme="minorHAnsi"/>
          <w:color w:val="161616"/>
          <w:spacing w:val="-1"/>
          <w:sz w:val="24"/>
          <w:szCs w:val="24"/>
        </w:rPr>
        <w:t xml:space="preserve"> </w:t>
      </w:r>
      <w:r w:rsidRPr="003F6B48">
        <w:rPr>
          <w:rFonts w:asciiTheme="minorHAnsi" w:hAnsiTheme="minorHAnsi" w:cstheme="minorHAnsi"/>
          <w:color w:val="161616"/>
          <w:sz w:val="24"/>
          <w:szCs w:val="24"/>
        </w:rPr>
        <w:t>of</w:t>
      </w:r>
      <w:r w:rsidRPr="003F6B48">
        <w:rPr>
          <w:rFonts w:asciiTheme="minorHAnsi" w:hAnsiTheme="minorHAnsi" w:cstheme="minorHAnsi"/>
          <w:color w:val="161616"/>
          <w:spacing w:val="-1"/>
          <w:sz w:val="24"/>
          <w:szCs w:val="24"/>
        </w:rPr>
        <w:t xml:space="preserve"> </w:t>
      </w:r>
      <w:r w:rsidRPr="003F6B48">
        <w:rPr>
          <w:rFonts w:asciiTheme="minorHAnsi" w:hAnsiTheme="minorHAnsi" w:cstheme="minorHAnsi"/>
          <w:color w:val="161616"/>
          <w:sz w:val="24"/>
          <w:szCs w:val="24"/>
        </w:rPr>
        <w:t>Business</w:t>
      </w:r>
      <w:r w:rsidRPr="003F6B48">
        <w:rPr>
          <w:rFonts w:asciiTheme="minorHAnsi" w:hAnsiTheme="minorHAnsi" w:cstheme="minorHAnsi"/>
          <w:color w:val="161616"/>
          <w:spacing w:val="-3"/>
          <w:sz w:val="24"/>
          <w:szCs w:val="24"/>
        </w:rPr>
        <w:t xml:space="preserve"> </w:t>
      </w:r>
      <w:r w:rsidRPr="003F6B48">
        <w:rPr>
          <w:rFonts w:asciiTheme="minorHAnsi" w:hAnsiTheme="minorHAnsi" w:cstheme="minorHAnsi"/>
          <w:color w:val="161616"/>
          <w:sz w:val="24"/>
          <w:szCs w:val="24"/>
        </w:rPr>
        <w:t>for</w:t>
      </w:r>
      <w:r w:rsidRPr="003F6B48">
        <w:rPr>
          <w:rFonts w:asciiTheme="minorHAnsi" w:hAnsiTheme="minorHAnsi" w:cstheme="minorHAnsi"/>
          <w:color w:val="161616"/>
          <w:spacing w:val="-2"/>
          <w:sz w:val="24"/>
          <w:szCs w:val="24"/>
        </w:rPr>
        <w:t xml:space="preserve"> </w:t>
      </w:r>
      <w:r w:rsidRPr="003F6B48">
        <w:rPr>
          <w:rFonts w:asciiTheme="minorHAnsi" w:hAnsiTheme="minorHAnsi" w:cstheme="minorHAnsi"/>
          <w:color w:val="161616"/>
          <w:sz w:val="24"/>
          <w:szCs w:val="24"/>
        </w:rPr>
        <w:t>the</w:t>
      </w:r>
      <w:r w:rsidRPr="003F6B48">
        <w:rPr>
          <w:rFonts w:asciiTheme="minorHAnsi" w:hAnsiTheme="minorHAnsi" w:cstheme="minorHAnsi"/>
          <w:color w:val="161616"/>
          <w:spacing w:val="-1"/>
          <w:sz w:val="24"/>
          <w:szCs w:val="24"/>
        </w:rPr>
        <w:t xml:space="preserve"> </w:t>
      </w:r>
      <w:r w:rsidRPr="003F6B48">
        <w:rPr>
          <w:rFonts w:asciiTheme="minorHAnsi" w:hAnsiTheme="minorHAnsi" w:cstheme="minorHAnsi"/>
          <w:color w:val="161616"/>
          <w:sz w:val="24"/>
          <w:szCs w:val="24"/>
        </w:rPr>
        <w:t>Day</w:t>
      </w:r>
      <w:r w:rsidR="00712162" w:rsidRPr="003F6B48">
        <w:rPr>
          <w:rFonts w:asciiTheme="minorHAnsi" w:hAnsiTheme="minorHAnsi" w:cstheme="minorHAnsi"/>
          <w:color w:val="161616"/>
          <w:sz w:val="24"/>
          <w:szCs w:val="24"/>
        </w:rPr>
        <w:t xml:space="preserve"> with one change</w:t>
      </w:r>
      <w:r w:rsidR="002E2F98" w:rsidRPr="003F6B48">
        <w:rPr>
          <w:rFonts w:asciiTheme="minorHAnsi" w:hAnsiTheme="minorHAnsi" w:cstheme="minorHAnsi"/>
          <w:color w:val="161616"/>
          <w:sz w:val="24"/>
          <w:szCs w:val="24"/>
        </w:rPr>
        <w:t>.</w:t>
      </w:r>
      <w:r w:rsidR="00D23276" w:rsidRPr="003F6B48">
        <w:rPr>
          <w:rFonts w:asciiTheme="minorHAnsi" w:hAnsiTheme="minorHAnsi" w:cstheme="minorHAnsi"/>
          <w:color w:val="161616"/>
          <w:sz w:val="24"/>
          <w:szCs w:val="24"/>
        </w:rPr>
        <w:t xml:space="preserve"> </w:t>
      </w:r>
    </w:p>
    <w:p w14:paraId="05B3D364" w14:textId="77777777" w:rsidR="001A4192" w:rsidRPr="003F6B48" w:rsidRDefault="001A4192" w:rsidP="00832B8D">
      <w:pPr>
        <w:pStyle w:val="BodyText"/>
        <w:ind w:left="0"/>
        <w:rPr>
          <w:rFonts w:asciiTheme="minorHAnsi" w:hAnsiTheme="minorHAnsi" w:cstheme="minorHAnsi"/>
          <w:sz w:val="24"/>
          <w:szCs w:val="24"/>
        </w:rPr>
      </w:pPr>
    </w:p>
    <w:p w14:paraId="361D05DC" w14:textId="6161DAFF" w:rsidR="00200440" w:rsidRPr="003F6B48" w:rsidRDefault="008429E5" w:rsidP="00712162">
      <w:pPr>
        <w:pStyle w:val="Heading1"/>
        <w:ind w:left="0"/>
        <w:rPr>
          <w:rFonts w:asciiTheme="minorHAnsi" w:hAnsiTheme="minorHAnsi" w:cstheme="minorHAnsi"/>
          <w:sz w:val="24"/>
          <w:szCs w:val="24"/>
        </w:rPr>
      </w:pPr>
      <w:r w:rsidRPr="003F6B48">
        <w:rPr>
          <w:rFonts w:asciiTheme="minorHAnsi" w:hAnsiTheme="minorHAnsi" w:cstheme="minorHAnsi"/>
          <w:sz w:val="24"/>
          <w:szCs w:val="24"/>
        </w:rPr>
        <w:t>Agenda</w:t>
      </w:r>
      <w:r w:rsidRPr="003F6B48">
        <w:rPr>
          <w:rFonts w:asciiTheme="minorHAnsi" w:hAnsiTheme="minorHAnsi" w:cstheme="minorHAnsi"/>
          <w:spacing w:val="-2"/>
          <w:sz w:val="24"/>
          <w:szCs w:val="24"/>
        </w:rPr>
        <w:t xml:space="preserve"> </w:t>
      </w:r>
      <w:r w:rsidRPr="003F6B48">
        <w:rPr>
          <w:rFonts w:asciiTheme="minorHAnsi" w:hAnsiTheme="minorHAnsi" w:cstheme="minorHAnsi"/>
          <w:sz w:val="24"/>
          <w:szCs w:val="24"/>
        </w:rPr>
        <w:t>Item</w:t>
      </w:r>
      <w:r w:rsidRPr="003F6B48">
        <w:rPr>
          <w:rFonts w:asciiTheme="minorHAnsi" w:hAnsiTheme="minorHAnsi" w:cstheme="minorHAnsi"/>
          <w:spacing w:val="-2"/>
          <w:sz w:val="24"/>
          <w:szCs w:val="24"/>
        </w:rPr>
        <w:t xml:space="preserve"> </w:t>
      </w:r>
      <w:r w:rsidR="0050170E" w:rsidRPr="003F6B48">
        <w:rPr>
          <w:rFonts w:asciiTheme="minorHAnsi" w:hAnsiTheme="minorHAnsi" w:cstheme="minorHAnsi"/>
          <w:spacing w:val="-2"/>
          <w:sz w:val="24"/>
          <w:szCs w:val="24"/>
        </w:rPr>
        <w:t>I</w:t>
      </w:r>
      <w:r w:rsidR="00641DB6" w:rsidRPr="003F6B48">
        <w:rPr>
          <w:rFonts w:asciiTheme="minorHAnsi" w:hAnsiTheme="minorHAnsi" w:cstheme="minorHAnsi"/>
          <w:spacing w:val="-2"/>
          <w:sz w:val="24"/>
          <w:szCs w:val="24"/>
        </w:rPr>
        <w:t>II</w:t>
      </w:r>
      <w:r w:rsidRPr="003F6B48">
        <w:rPr>
          <w:rFonts w:asciiTheme="minorHAnsi" w:hAnsiTheme="minorHAnsi" w:cstheme="minorHAnsi"/>
          <w:sz w:val="24"/>
          <w:szCs w:val="24"/>
        </w:rPr>
        <w:t>:</w:t>
      </w:r>
      <w:r w:rsidRPr="003F6B48">
        <w:rPr>
          <w:rFonts w:asciiTheme="minorHAnsi" w:hAnsiTheme="minorHAnsi" w:cstheme="minorHAnsi"/>
          <w:spacing w:val="-2"/>
          <w:sz w:val="24"/>
          <w:szCs w:val="24"/>
        </w:rPr>
        <w:t xml:space="preserve"> </w:t>
      </w:r>
      <w:r w:rsidR="00712162" w:rsidRPr="003F6B48">
        <w:rPr>
          <w:rFonts w:asciiTheme="minorHAnsi" w:hAnsiTheme="minorHAnsi" w:cstheme="minorHAnsi"/>
          <w:spacing w:val="-2"/>
          <w:sz w:val="24"/>
          <w:szCs w:val="24"/>
        </w:rPr>
        <w:t xml:space="preserve">[Action Item] Approval of the Minutes of the March 19, </w:t>
      </w:r>
      <w:proofErr w:type="gramStart"/>
      <w:r w:rsidR="00712162" w:rsidRPr="003F6B48">
        <w:rPr>
          <w:rFonts w:asciiTheme="minorHAnsi" w:hAnsiTheme="minorHAnsi" w:cstheme="minorHAnsi"/>
          <w:spacing w:val="-2"/>
          <w:sz w:val="24"/>
          <w:szCs w:val="24"/>
        </w:rPr>
        <w:t>2025</w:t>
      </w:r>
      <w:proofErr w:type="gramEnd"/>
      <w:r w:rsidR="00712162" w:rsidRPr="003F6B48">
        <w:rPr>
          <w:rFonts w:asciiTheme="minorHAnsi" w:hAnsiTheme="minorHAnsi" w:cstheme="minorHAnsi"/>
          <w:spacing w:val="-2"/>
          <w:sz w:val="24"/>
          <w:szCs w:val="24"/>
        </w:rPr>
        <w:t xml:space="preserve"> Staff Council Meeting</w:t>
      </w:r>
    </w:p>
    <w:p w14:paraId="04B56E0B" w14:textId="56C10DDE" w:rsidR="00200440" w:rsidRPr="003F6B48" w:rsidRDefault="00200440" w:rsidP="00200440">
      <w:pPr>
        <w:pStyle w:val="paragraph"/>
        <w:spacing w:before="0" w:beforeAutospacing="0" w:after="0" w:afterAutospacing="0"/>
        <w:textAlignment w:val="baseline"/>
        <w:rPr>
          <w:rFonts w:asciiTheme="minorHAnsi" w:hAnsiTheme="minorHAnsi" w:cstheme="minorHAnsi"/>
        </w:rPr>
      </w:pPr>
    </w:p>
    <w:p w14:paraId="69AEA36D" w14:textId="66B0039C" w:rsidR="00312BE2" w:rsidRPr="003F6B48" w:rsidRDefault="00312BE2" w:rsidP="00200440">
      <w:pPr>
        <w:pStyle w:val="paragraph"/>
        <w:spacing w:before="0" w:beforeAutospacing="0" w:after="0" w:afterAutospacing="0"/>
        <w:textAlignment w:val="baseline"/>
        <w:rPr>
          <w:rFonts w:asciiTheme="minorHAnsi" w:hAnsiTheme="minorHAnsi" w:cstheme="minorHAnsi"/>
          <w:b/>
          <w:bCs/>
        </w:rPr>
      </w:pPr>
      <w:r w:rsidRPr="003F6B48">
        <w:rPr>
          <w:rFonts w:asciiTheme="minorHAnsi" w:hAnsiTheme="minorHAnsi" w:cstheme="minorHAnsi"/>
          <w:b/>
          <w:bCs/>
        </w:rPr>
        <w:t xml:space="preserve">Agenda Item </w:t>
      </w:r>
      <w:r w:rsidR="00641DB6" w:rsidRPr="003F6B48">
        <w:rPr>
          <w:rFonts w:asciiTheme="minorHAnsi" w:hAnsiTheme="minorHAnsi" w:cstheme="minorHAnsi"/>
          <w:b/>
          <w:bCs/>
        </w:rPr>
        <w:t>I</w:t>
      </w:r>
      <w:r w:rsidRPr="003F6B48">
        <w:rPr>
          <w:rFonts w:asciiTheme="minorHAnsi" w:hAnsiTheme="minorHAnsi" w:cstheme="minorHAnsi"/>
          <w:b/>
          <w:bCs/>
        </w:rPr>
        <w:t xml:space="preserve">V: </w:t>
      </w:r>
      <w:r w:rsidR="00712162" w:rsidRPr="003F6B48">
        <w:rPr>
          <w:rFonts w:asciiTheme="minorHAnsi" w:hAnsiTheme="minorHAnsi" w:cstheme="minorHAnsi"/>
          <w:b/>
          <w:bCs/>
        </w:rPr>
        <w:t>Report from President</w:t>
      </w:r>
    </w:p>
    <w:p w14:paraId="4CC42427" w14:textId="77777777" w:rsidR="00712162" w:rsidRPr="003F6B48" w:rsidRDefault="00712162" w:rsidP="00DC303C">
      <w:pPr>
        <w:widowControl/>
        <w:numPr>
          <w:ilvl w:val="0"/>
          <w:numId w:val="2"/>
        </w:numPr>
        <w:autoSpaceDE/>
        <w:autoSpaceDN/>
        <w:rPr>
          <w:rFonts w:asciiTheme="minorHAnsi" w:hAnsiTheme="minorHAnsi" w:cstheme="minorHAnsi"/>
          <w:sz w:val="24"/>
          <w:szCs w:val="24"/>
        </w:rPr>
      </w:pPr>
      <w:r w:rsidRPr="003F6B48">
        <w:rPr>
          <w:rFonts w:asciiTheme="minorHAnsi" w:hAnsiTheme="minorHAnsi" w:cstheme="minorHAnsi"/>
          <w:sz w:val="24"/>
          <w:szCs w:val="24"/>
        </w:rPr>
        <w:t>Results from the March 26 blood drive were</w:t>
      </w:r>
    </w:p>
    <w:p w14:paraId="1BABC8EF" w14:textId="77777777" w:rsidR="00712162" w:rsidRPr="003F6B48" w:rsidRDefault="00712162" w:rsidP="00DC303C">
      <w:pPr>
        <w:widowControl/>
        <w:numPr>
          <w:ilvl w:val="1"/>
          <w:numId w:val="2"/>
        </w:numPr>
        <w:autoSpaceDE/>
        <w:autoSpaceDN/>
        <w:rPr>
          <w:rFonts w:asciiTheme="minorHAnsi" w:hAnsiTheme="minorHAnsi" w:cstheme="minorHAnsi"/>
          <w:sz w:val="24"/>
          <w:szCs w:val="24"/>
        </w:rPr>
      </w:pPr>
      <w:r w:rsidRPr="003F6B48">
        <w:rPr>
          <w:rFonts w:asciiTheme="minorHAnsi" w:hAnsiTheme="minorHAnsi" w:cstheme="minorHAnsi"/>
          <w:sz w:val="24"/>
          <w:szCs w:val="24"/>
        </w:rPr>
        <w:t>30 registered donors, 18 whole blood donations collected, and 6 red cell donations: totaling 12 blood products.</w:t>
      </w:r>
    </w:p>
    <w:p w14:paraId="2848275B" w14:textId="77777777" w:rsidR="00712162" w:rsidRPr="003F6B48" w:rsidRDefault="00712162" w:rsidP="00DC303C">
      <w:pPr>
        <w:widowControl/>
        <w:numPr>
          <w:ilvl w:val="1"/>
          <w:numId w:val="2"/>
        </w:numPr>
        <w:autoSpaceDE/>
        <w:autoSpaceDN/>
        <w:rPr>
          <w:rFonts w:asciiTheme="minorHAnsi" w:hAnsiTheme="minorHAnsi" w:cstheme="minorHAnsi"/>
          <w:sz w:val="24"/>
          <w:szCs w:val="24"/>
        </w:rPr>
      </w:pPr>
      <w:r w:rsidRPr="003F6B48">
        <w:rPr>
          <w:rFonts w:asciiTheme="minorHAnsi" w:hAnsiTheme="minorHAnsi" w:cstheme="minorHAnsi"/>
          <w:sz w:val="24"/>
          <w:szCs w:val="24"/>
        </w:rPr>
        <w:t>Total of 30 lifesaving blood products</w:t>
      </w:r>
    </w:p>
    <w:p w14:paraId="731AA02D" w14:textId="77777777" w:rsidR="00712162" w:rsidRPr="003F6B48" w:rsidRDefault="00712162" w:rsidP="00DC303C">
      <w:pPr>
        <w:widowControl/>
        <w:numPr>
          <w:ilvl w:val="1"/>
          <w:numId w:val="2"/>
        </w:numPr>
        <w:autoSpaceDE/>
        <w:autoSpaceDN/>
        <w:rPr>
          <w:rFonts w:asciiTheme="minorHAnsi" w:hAnsiTheme="minorHAnsi" w:cstheme="minorHAnsi"/>
          <w:sz w:val="24"/>
          <w:szCs w:val="24"/>
        </w:rPr>
      </w:pPr>
      <w:r w:rsidRPr="003F6B48">
        <w:rPr>
          <w:rFonts w:asciiTheme="minorHAnsi" w:hAnsiTheme="minorHAnsi" w:cstheme="minorHAnsi"/>
          <w:sz w:val="24"/>
          <w:szCs w:val="24"/>
        </w:rPr>
        <w:t>Potential impact to 90 local patients</w:t>
      </w:r>
    </w:p>
    <w:p w14:paraId="5F7FE18C" w14:textId="77777777" w:rsidR="00712162" w:rsidRPr="003F6B48" w:rsidRDefault="00712162" w:rsidP="00DC303C">
      <w:pPr>
        <w:widowControl/>
        <w:numPr>
          <w:ilvl w:val="0"/>
          <w:numId w:val="2"/>
        </w:numPr>
        <w:autoSpaceDE/>
        <w:autoSpaceDN/>
        <w:rPr>
          <w:rFonts w:asciiTheme="minorHAnsi" w:hAnsiTheme="minorHAnsi" w:cstheme="minorHAnsi"/>
          <w:sz w:val="24"/>
          <w:szCs w:val="24"/>
        </w:rPr>
      </w:pPr>
      <w:r w:rsidRPr="003F6B48">
        <w:rPr>
          <w:rFonts w:asciiTheme="minorHAnsi" w:hAnsiTheme="minorHAnsi" w:cstheme="minorHAnsi"/>
          <w:sz w:val="24"/>
          <w:szCs w:val="24"/>
        </w:rPr>
        <w:lastRenderedPageBreak/>
        <w:t>The opportunity to apply for a SC Professional Development Grant closed April 1</w:t>
      </w:r>
      <w:r w:rsidRPr="003F6B48">
        <w:rPr>
          <w:rFonts w:asciiTheme="minorHAnsi" w:hAnsiTheme="minorHAnsi" w:cstheme="minorHAnsi"/>
          <w:sz w:val="24"/>
          <w:szCs w:val="24"/>
          <w:vertAlign w:val="superscript"/>
        </w:rPr>
        <w:t>st</w:t>
      </w:r>
      <w:r w:rsidRPr="003F6B48">
        <w:rPr>
          <w:rFonts w:asciiTheme="minorHAnsi" w:hAnsiTheme="minorHAnsi" w:cstheme="minorHAnsi"/>
          <w:sz w:val="24"/>
          <w:szCs w:val="24"/>
        </w:rPr>
        <w:t xml:space="preserve">. We received 10 applications this time. The next grant opportunity is August 1. Please consider submitting a grant application for professional development for yourself and encourage your peers and constituents to as well. </w:t>
      </w:r>
    </w:p>
    <w:p w14:paraId="47FC93CC" w14:textId="77777777" w:rsidR="00712162" w:rsidRPr="003F6B48" w:rsidRDefault="00712162" w:rsidP="00DC303C">
      <w:pPr>
        <w:widowControl/>
        <w:numPr>
          <w:ilvl w:val="0"/>
          <w:numId w:val="2"/>
        </w:numPr>
        <w:autoSpaceDE/>
        <w:autoSpaceDN/>
        <w:rPr>
          <w:rFonts w:asciiTheme="minorHAnsi" w:hAnsiTheme="minorHAnsi" w:cstheme="minorHAnsi"/>
          <w:sz w:val="24"/>
          <w:szCs w:val="24"/>
        </w:rPr>
      </w:pPr>
      <w:r w:rsidRPr="003F6B48">
        <w:rPr>
          <w:rFonts w:asciiTheme="minorHAnsi" w:hAnsiTheme="minorHAnsi" w:cstheme="minorHAnsi"/>
          <w:sz w:val="24"/>
          <w:szCs w:val="24"/>
        </w:rPr>
        <w:t>The Staff Council Professional Development mini conference is being held on April 23 in the Campus Center. Registrations are full, but waitlist requests are being accepted through 4/18.</w:t>
      </w:r>
    </w:p>
    <w:p w14:paraId="3FBECE14" w14:textId="77777777" w:rsidR="00712162" w:rsidRPr="003F6B48" w:rsidRDefault="00712162" w:rsidP="00DC303C">
      <w:pPr>
        <w:widowControl/>
        <w:numPr>
          <w:ilvl w:val="0"/>
          <w:numId w:val="2"/>
        </w:numPr>
        <w:autoSpaceDE/>
        <w:autoSpaceDN/>
        <w:rPr>
          <w:rFonts w:asciiTheme="minorHAnsi" w:hAnsiTheme="minorHAnsi" w:cstheme="minorHAnsi"/>
          <w:sz w:val="24"/>
          <w:szCs w:val="24"/>
        </w:rPr>
      </w:pPr>
      <w:r w:rsidRPr="003F6B48">
        <w:rPr>
          <w:rFonts w:asciiTheme="minorHAnsi" w:hAnsiTheme="minorHAnsi" w:cstheme="minorHAnsi"/>
          <w:sz w:val="24"/>
          <w:szCs w:val="24"/>
        </w:rPr>
        <w:t xml:space="preserve">Members of the IUI Staff Council Executive Committee were able to take part in the IUI Celebration of Faculty and Staff Excellence Brunch on 4/8/2025 where we were able to award our honorees for IUI SC awards. </w:t>
      </w:r>
    </w:p>
    <w:p w14:paraId="15F4AE5C" w14:textId="77777777" w:rsidR="00712162" w:rsidRPr="003F6B48" w:rsidRDefault="00712162" w:rsidP="00DC303C">
      <w:pPr>
        <w:widowControl/>
        <w:numPr>
          <w:ilvl w:val="1"/>
          <w:numId w:val="2"/>
        </w:numPr>
        <w:autoSpaceDE/>
        <w:autoSpaceDN/>
        <w:rPr>
          <w:rFonts w:asciiTheme="minorHAnsi" w:hAnsiTheme="minorHAnsi" w:cstheme="minorHAnsi"/>
          <w:sz w:val="24"/>
          <w:szCs w:val="24"/>
        </w:rPr>
      </w:pPr>
      <w:r w:rsidRPr="003F6B48">
        <w:rPr>
          <w:rFonts w:asciiTheme="minorHAnsi" w:hAnsiTheme="minorHAnsi" w:cstheme="minorHAnsi"/>
          <w:sz w:val="24"/>
          <w:szCs w:val="24"/>
        </w:rPr>
        <w:t>Carol D. Nathan Staff Council Scholarship – Jacqueline Cooper (Ruth Lilly Law Library)</w:t>
      </w:r>
    </w:p>
    <w:p w14:paraId="66D1B1C6" w14:textId="77777777" w:rsidR="00712162" w:rsidRPr="003F6B48" w:rsidRDefault="00712162" w:rsidP="00DC303C">
      <w:pPr>
        <w:widowControl/>
        <w:numPr>
          <w:ilvl w:val="1"/>
          <w:numId w:val="2"/>
        </w:numPr>
        <w:autoSpaceDE/>
        <w:autoSpaceDN/>
        <w:rPr>
          <w:rFonts w:asciiTheme="minorHAnsi" w:hAnsiTheme="minorHAnsi" w:cstheme="minorHAnsi"/>
          <w:sz w:val="24"/>
          <w:szCs w:val="24"/>
        </w:rPr>
      </w:pPr>
      <w:r w:rsidRPr="003F6B48">
        <w:rPr>
          <w:rFonts w:asciiTheme="minorHAnsi" w:hAnsiTheme="minorHAnsi" w:cstheme="minorHAnsi"/>
          <w:sz w:val="24"/>
          <w:szCs w:val="24"/>
        </w:rPr>
        <w:t>Glenn W. Irwin Jr. MD Experience Excellence Award – Marj Hopper (Office of the Registrar)</w:t>
      </w:r>
    </w:p>
    <w:p w14:paraId="159DD52B" w14:textId="77777777" w:rsidR="00712162" w:rsidRPr="003F6B48" w:rsidRDefault="00712162" w:rsidP="00DC303C">
      <w:pPr>
        <w:widowControl/>
        <w:numPr>
          <w:ilvl w:val="1"/>
          <w:numId w:val="2"/>
        </w:numPr>
        <w:autoSpaceDE/>
        <w:autoSpaceDN/>
        <w:rPr>
          <w:rFonts w:asciiTheme="minorHAnsi" w:hAnsiTheme="minorHAnsi" w:cstheme="minorHAnsi"/>
          <w:sz w:val="24"/>
          <w:szCs w:val="24"/>
        </w:rPr>
      </w:pPr>
      <w:r w:rsidRPr="003F6B48">
        <w:rPr>
          <w:rFonts w:asciiTheme="minorHAnsi" w:hAnsiTheme="minorHAnsi" w:cstheme="minorHAnsi"/>
          <w:sz w:val="24"/>
          <w:szCs w:val="24"/>
        </w:rPr>
        <w:t xml:space="preserve">Nan </w:t>
      </w:r>
      <w:proofErr w:type="spellStart"/>
      <w:r w:rsidRPr="003F6B48">
        <w:rPr>
          <w:rFonts w:asciiTheme="minorHAnsi" w:hAnsiTheme="minorHAnsi" w:cstheme="minorHAnsi"/>
          <w:sz w:val="24"/>
          <w:szCs w:val="24"/>
        </w:rPr>
        <w:t>Bohan</w:t>
      </w:r>
      <w:proofErr w:type="spellEnd"/>
      <w:r w:rsidRPr="003F6B48">
        <w:rPr>
          <w:rFonts w:asciiTheme="minorHAnsi" w:hAnsiTheme="minorHAnsi" w:cstheme="minorHAnsi"/>
          <w:sz w:val="24"/>
          <w:szCs w:val="24"/>
        </w:rPr>
        <w:t xml:space="preserve"> Community Engagement Award – Kim Sarver (POLIS Center)</w:t>
      </w:r>
    </w:p>
    <w:p w14:paraId="63079D19" w14:textId="77777777" w:rsidR="00712162" w:rsidRPr="003F6B48" w:rsidRDefault="00712162" w:rsidP="00DC303C">
      <w:pPr>
        <w:widowControl/>
        <w:numPr>
          <w:ilvl w:val="1"/>
          <w:numId w:val="2"/>
        </w:numPr>
        <w:autoSpaceDE/>
        <w:autoSpaceDN/>
        <w:rPr>
          <w:rFonts w:asciiTheme="minorHAnsi" w:hAnsiTheme="minorHAnsi" w:cstheme="minorHAnsi"/>
          <w:sz w:val="24"/>
          <w:szCs w:val="24"/>
        </w:rPr>
      </w:pPr>
      <w:proofErr w:type="spellStart"/>
      <w:r w:rsidRPr="003F6B48">
        <w:rPr>
          <w:rFonts w:asciiTheme="minorHAnsi" w:hAnsiTheme="minorHAnsi" w:cstheme="minorHAnsi"/>
          <w:sz w:val="24"/>
          <w:szCs w:val="24"/>
        </w:rPr>
        <w:t>Bepko</w:t>
      </w:r>
      <w:proofErr w:type="spellEnd"/>
      <w:r w:rsidRPr="003F6B48">
        <w:rPr>
          <w:rFonts w:asciiTheme="minorHAnsi" w:hAnsiTheme="minorHAnsi" w:cstheme="minorHAnsi"/>
          <w:sz w:val="24"/>
          <w:szCs w:val="24"/>
        </w:rPr>
        <w:t xml:space="preserve"> Spirit Award – Kylee Sutton (Stark Neurosciences Research Institute)</w:t>
      </w:r>
    </w:p>
    <w:p w14:paraId="3622B70D" w14:textId="77777777" w:rsidR="00712162" w:rsidRPr="003F6B48" w:rsidRDefault="00712162" w:rsidP="00DC303C">
      <w:pPr>
        <w:widowControl/>
        <w:numPr>
          <w:ilvl w:val="1"/>
          <w:numId w:val="2"/>
        </w:numPr>
        <w:autoSpaceDE/>
        <w:autoSpaceDN/>
        <w:rPr>
          <w:rFonts w:asciiTheme="minorHAnsi" w:hAnsiTheme="minorHAnsi" w:cstheme="minorHAnsi"/>
          <w:sz w:val="24"/>
          <w:szCs w:val="24"/>
        </w:rPr>
      </w:pPr>
      <w:r w:rsidRPr="003F6B48">
        <w:rPr>
          <w:rFonts w:asciiTheme="minorHAnsi" w:hAnsiTheme="minorHAnsi" w:cstheme="minorHAnsi"/>
          <w:sz w:val="24"/>
          <w:szCs w:val="24"/>
        </w:rPr>
        <w:t>Sustainability Award – Clay Collins (CFS)</w:t>
      </w:r>
    </w:p>
    <w:p w14:paraId="6CD547EF" w14:textId="77777777" w:rsidR="00712162" w:rsidRPr="003F6B48" w:rsidRDefault="00712162" w:rsidP="00DC303C">
      <w:pPr>
        <w:widowControl/>
        <w:numPr>
          <w:ilvl w:val="0"/>
          <w:numId w:val="2"/>
        </w:numPr>
        <w:autoSpaceDE/>
        <w:autoSpaceDN/>
        <w:rPr>
          <w:rFonts w:asciiTheme="minorHAnsi" w:hAnsiTheme="minorHAnsi" w:cstheme="minorHAnsi"/>
          <w:sz w:val="24"/>
          <w:szCs w:val="24"/>
        </w:rPr>
      </w:pPr>
      <w:r w:rsidRPr="003F6B48">
        <w:rPr>
          <w:rFonts w:asciiTheme="minorHAnsi" w:hAnsiTheme="minorHAnsi" w:cstheme="minorHAnsi"/>
          <w:sz w:val="24"/>
          <w:szCs w:val="24"/>
        </w:rPr>
        <w:t>Staff Council Awards for representatives are opening soon. Awardees will be recognized at the SC Retreat in July. Please consider nominating yourself or another SC rep.</w:t>
      </w:r>
    </w:p>
    <w:p w14:paraId="4D359056" w14:textId="77777777" w:rsidR="00712162" w:rsidRPr="003F6B48" w:rsidRDefault="00712162" w:rsidP="00DC303C">
      <w:pPr>
        <w:widowControl/>
        <w:numPr>
          <w:ilvl w:val="0"/>
          <w:numId w:val="3"/>
        </w:numPr>
        <w:autoSpaceDE/>
        <w:autoSpaceDN/>
        <w:textAlignment w:val="baseline"/>
        <w:rPr>
          <w:rFonts w:asciiTheme="minorHAnsi" w:hAnsiTheme="minorHAnsi" w:cstheme="minorHAnsi"/>
          <w:sz w:val="24"/>
          <w:szCs w:val="24"/>
        </w:rPr>
      </w:pPr>
      <w:r w:rsidRPr="003F6B48">
        <w:rPr>
          <w:rFonts w:asciiTheme="minorHAnsi" w:hAnsiTheme="minorHAnsi" w:cstheme="minorHAnsi"/>
          <w:sz w:val="24"/>
          <w:szCs w:val="24"/>
        </w:rPr>
        <w:t>Nominations open June 2-13.</w:t>
      </w:r>
    </w:p>
    <w:p w14:paraId="1AEF1E78" w14:textId="77777777" w:rsidR="00712162" w:rsidRPr="003F6B48" w:rsidRDefault="00712162" w:rsidP="00DC303C">
      <w:pPr>
        <w:widowControl/>
        <w:numPr>
          <w:ilvl w:val="0"/>
          <w:numId w:val="3"/>
        </w:numPr>
        <w:autoSpaceDE/>
        <w:autoSpaceDN/>
        <w:textAlignment w:val="baseline"/>
        <w:rPr>
          <w:rFonts w:asciiTheme="minorHAnsi" w:hAnsiTheme="minorHAnsi" w:cstheme="minorHAnsi"/>
          <w:sz w:val="24"/>
          <w:szCs w:val="24"/>
        </w:rPr>
      </w:pPr>
      <w:r w:rsidRPr="003F6B48">
        <w:rPr>
          <w:rFonts w:asciiTheme="minorHAnsi" w:hAnsiTheme="minorHAnsi" w:cstheme="minorHAnsi"/>
          <w:sz w:val="24"/>
          <w:szCs w:val="24"/>
        </w:rPr>
        <w:t>IUI SC Awards</w:t>
      </w:r>
    </w:p>
    <w:p w14:paraId="6270924C" w14:textId="77777777" w:rsidR="00712162" w:rsidRPr="003F6B48" w:rsidRDefault="00712162" w:rsidP="00DC303C">
      <w:pPr>
        <w:pStyle w:val="paragraph"/>
        <w:numPr>
          <w:ilvl w:val="1"/>
          <w:numId w:val="3"/>
        </w:numPr>
        <w:spacing w:after="0" w:afterAutospacing="0"/>
        <w:textAlignment w:val="baseline"/>
        <w:rPr>
          <w:rFonts w:asciiTheme="minorHAnsi" w:hAnsiTheme="minorHAnsi" w:cstheme="minorHAnsi"/>
        </w:rPr>
      </w:pPr>
      <w:r w:rsidRPr="003F6B48">
        <w:rPr>
          <w:rFonts w:asciiTheme="minorHAnsi" w:hAnsiTheme="minorHAnsi" w:cstheme="minorHAnsi"/>
        </w:rPr>
        <w:t>Outstanding New Member</w:t>
      </w:r>
    </w:p>
    <w:p w14:paraId="13A94A00" w14:textId="77777777" w:rsidR="00712162" w:rsidRPr="003F6B48" w:rsidRDefault="00712162" w:rsidP="00DC303C">
      <w:pPr>
        <w:pStyle w:val="paragraph"/>
        <w:numPr>
          <w:ilvl w:val="1"/>
          <w:numId w:val="3"/>
        </w:numPr>
        <w:spacing w:after="0" w:afterAutospacing="0"/>
        <w:textAlignment w:val="baseline"/>
        <w:rPr>
          <w:rFonts w:asciiTheme="minorHAnsi" w:hAnsiTheme="minorHAnsi" w:cstheme="minorHAnsi"/>
        </w:rPr>
      </w:pPr>
      <w:r w:rsidRPr="003F6B48">
        <w:rPr>
          <w:rFonts w:asciiTheme="minorHAnsi" w:hAnsiTheme="minorHAnsi" w:cstheme="minorHAnsi"/>
        </w:rPr>
        <w:t>Outstanding Committee Chair</w:t>
      </w:r>
    </w:p>
    <w:p w14:paraId="6088940D" w14:textId="77777777" w:rsidR="00712162" w:rsidRPr="003F6B48" w:rsidRDefault="00712162" w:rsidP="00DC303C">
      <w:pPr>
        <w:pStyle w:val="paragraph"/>
        <w:numPr>
          <w:ilvl w:val="1"/>
          <w:numId w:val="3"/>
        </w:numPr>
        <w:spacing w:after="0" w:afterAutospacing="0"/>
        <w:textAlignment w:val="baseline"/>
        <w:rPr>
          <w:rFonts w:asciiTheme="minorHAnsi" w:hAnsiTheme="minorHAnsi" w:cstheme="minorHAnsi"/>
        </w:rPr>
      </w:pPr>
      <w:r w:rsidRPr="003F6B48">
        <w:rPr>
          <w:rFonts w:asciiTheme="minorHAnsi" w:hAnsiTheme="minorHAnsi" w:cstheme="minorHAnsi"/>
        </w:rPr>
        <w:t>Member of the Year</w:t>
      </w:r>
    </w:p>
    <w:p w14:paraId="72A49D72" w14:textId="77777777" w:rsidR="00712162" w:rsidRPr="003F6B48" w:rsidRDefault="00712162" w:rsidP="00DC303C">
      <w:pPr>
        <w:pStyle w:val="paragraph"/>
        <w:numPr>
          <w:ilvl w:val="0"/>
          <w:numId w:val="2"/>
        </w:numPr>
        <w:spacing w:after="0" w:afterAutospacing="0"/>
        <w:textAlignment w:val="baseline"/>
        <w:rPr>
          <w:rFonts w:asciiTheme="minorHAnsi" w:hAnsiTheme="minorHAnsi" w:cstheme="minorHAnsi"/>
        </w:rPr>
      </w:pPr>
      <w:r w:rsidRPr="003F6B48">
        <w:rPr>
          <w:rFonts w:asciiTheme="minorHAnsi" w:hAnsiTheme="minorHAnsi" w:cstheme="minorHAnsi"/>
        </w:rPr>
        <w:t>April 23</w:t>
      </w:r>
      <w:r w:rsidRPr="003F6B48">
        <w:rPr>
          <w:rFonts w:asciiTheme="minorHAnsi" w:hAnsiTheme="minorHAnsi" w:cstheme="minorHAnsi"/>
          <w:vertAlign w:val="superscript"/>
        </w:rPr>
        <w:t>rd</w:t>
      </w:r>
      <w:r w:rsidRPr="003F6B48">
        <w:rPr>
          <w:rFonts w:asciiTheme="minorHAnsi" w:hAnsiTheme="minorHAnsi" w:cstheme="minorHAnsi"/>
        </w:rPr>
        <w:t xml:space="preserve"> is a busy day this year. </w:t>
      </w:r>
    </w:p>
    <w:p w14:paraId="30391FBE" w14:textId="77777777" w:rsidR="00712162" w:rsidRPr="003F6B48" w:rsidRDefault="00712162" w:rsidP="00DC303C">
      <w:pPr>
        <w:pStyle w:val="paragraph"/>
        <w:numPr>
          <w:ilvl w:val="1"/>
          <w:numId w:val="2"/>
        </w:numPr>
        <w:textAlignment w:val="baseline"/>
        <w:rPr>
          <w:rFonts w:asciiTheme="minorHAnsi" w:hAnsiTheme="minorHAnsi" w:cstheme="minorHAnsi"/>
        </w:rPr>
      </w:pPr>
      <w:r w:rsidRPr="003F6B48">
        <w:rPr>
          <w:rFonts w:asciiTheme="minorHAnsi" w:hAnsiTheme="minorHAnsi" w:cstheme="minorHAnsi"/>
        </w:rPr>
        <w:t>The Staff Council Professional Development mini conference is being held in the Campus Center. Registration is full but waitlist requests are being accepted through 4/18.</w:t>
      </w:r>
    </w:p>
    <w:p w14:paraId="1A838348" w14:textId="77777777" w:rsidR="00712162" w:rsidRPr="003F6B48" w:rsidRDefault="00712162" w:rsidP="00DC303C">
      <w:pPr>
        <w:pStyle w:val="paragraph"/>
        <w:numPr>
          <w:ilvl w:val="1"/>
          <w:numId w:val="2"/>
        </w:numPr>
        <w:spacing w:after="0" w:afterAutospacing="0"/>
        <w:textAlignment w:val="baseline"/>
        <w:rPr>
          <w:rFonts w:asciiTheme="minorHAnsi" w:hAnsiTheme="minorHAnsi" w:cstheme="minorHAnsi"/>
        </w:rPr>
      </w:pPr>
      <w:r w:rsidRPr="003F6B48">
        <w:rPr>
          <w:rFonts w:asciiTheme="minorHAnsi" w:hAnsiTheme="minorHAnsi" w:cstheme="minorHAnsi"/>
        </w:rPr>
        <w:t>Administrative Professionals Day.</w:t>
      </w:r>
    </w:p>
    <w:p w14:paraId="42503108" w14:textId="77777777" w:rsidR="00712162" w:rsidRPr="003F6B48" w:rsidRDefault="00712162" w:rsidP="00DC303C">
      <w:pPr>
        <w:pStyle w:val="paragraph"/>
        <w:numPr>
          <w:ilvl w:val="1"/>
          <w:numId w:val="2"/>
        </w:numPr>
        <w:spacing w:after="0" w:afterAutospacing="0"/>
        <w:textAlignment w:val="baseline"/>
        <w:rPr>
          <w:rFonts w:asciiTheme="minorHAnsi" w:hAnsiTheme="minorHAnsi" w:cstheme="minorHAnsi"/>
        </w:rPr>
      </w:pPr>
      <w:r w:rsidRPr="003F6B48">
        <w:rPr>
          <w:rFonts w:asciiTheme="minorHAnsi" w:hAnsiTheme="minorHAnsi" w:cstheme="minorHAnsi"/>
        </w:rPr>
        <w:t xml:space="preserve">IU Day. </w:t>
      </w:r>
    </w:p>
    <w:p w14:paraId="1975CB83" w14:textId="77777777" w:rsidR="00712162" w:rsidRPr="003F6B48" w:rsidRDefault="00712162" w:rsidP="00712162">
      <w:pPr>
        <w:rPr>
          <w:rFonts w:asciiTheme="minorHAnsi" w:hAnsiTheme="minorHAnsi" w:cstheme="minorHAnsi"/>
          <w:b/>
          <w:bCs/>
          <w:sz w:val="24"/>
          <w:szCs w:val="24"/>
        </w:rPr>
      </w:pPr>
    </w:p>
    <w:p w14:paraId="570D1EA1" w14:textId="77777777" w:rsidR="00712162" w:rsidRPr="003F6B48" w:rsidRDefault="00712162" w:rsidP="00712162">
      <w:pPr>
        <w:rPr>
          <w:rFonts w:asciiTheme="minorHAnsi" w:hAnsiTheme="minorHAnsi" w:cstheme="minorHAnsi"/>
          <w:b/>
          <w:bCs/>
          <w:sz w:val="24"/>
          <w:szCs w:val="24"/>
        </w:rPr>
      </w:pPr>
      <w:r w:rsidRPr="003F6B48">
        <w:rPr>
          <w:rFonts w:asciiTheme="minorHAnsi" w:hAnsiTheme="minorHAnsi" w:cstheme="minorHAnsi"/>
          <w:b/>
          <w:bCs/>
          <w:sz w:val="24"/>
          <w:szCs w:val="24"/>
        </w:rPr>
        <w:t>PROFESSIONAL DEVELOPMENT &amp; INVOLVEMENT OPPORTUNITIES</w:t>
      </w:r>
    </w:p>
    <w:p w14:paraId="2D5CEF9D" w14:textId="77777777" w:rsidR="00712162" w:rsidRPr="003F6B48" w:rsidRDefault="00712162" w:rsidP="00712162">
      <w:pPr>
        <w:pStyle w:val="paragraph"/>
        <w:spacing w:before="0" w:beforeAutospacing="0" w:after="0" w:afterAutospacing="0"/>
        <w:textAlignment w:val="baseline"/>
        <w:rPr>
          <w:rStyle w:val="eop"/>
          <w:rFonts w:asciiTheme="minorHAnsi" w:eastAsia="Segoe UI" w:hAnsiTheme="minorHAnsi" w:cstheme="minorHAnsi"/>
          <w:color w:val="000000"/>
        </w:rPr>
      </w:pPr>
      <w:r w:rsidRPr="003F6B48">
        <w:rPr>
          <w:rStyle w:val="normaltextrun"/>
          <w:rFonts w:asciiTheme="minorHAnsi" w:hAnsiTheme="minorHAnsi" w:cstheme="minorHAnsi"/>
          <w:b/>
          <w:bCs/>
          <w:color w:val="00B050"/>
        </w:rPr>
        <w:t xml:space="preserve">IU Indianapolis Events Calendar  </w:t>
      </w:r>
      <w:r w:rsidRPr="003F6B48">
        <w:rPr>
          <w:rStyle w:val="tabchar"/>
          <w:rFonts w:asciiTheme="minorHAnsi" w:hAnsiTheme="minorHAnsi" w:cstheme="minorHAnsi"/>
          <w:color w:val="00B050"/>
        </w:rPr>
        <w:tab/>
      </w:r>
      <w:hyperlink r:id="rId10" w:tgtFrame="_blank" w:history="1">
        <w:r w:rsidRPr="003F6B48">
          <w:rPr>
            <w:rStyle w:val="normaltextrun"/>
            <w:rFonts w:asciiTheme="minorHAnsi" w:hAnsiTheme="minorHAnsi" w:cstheme="minorHAnsi"/>
            <w:color w:val="0563C1"/>
            <w:u w:val="single"/>
          </w:rPr>
          <w:t>https://events.iu.edu/indianapolis/</w:t>
        </w:r>
      </w:hyperlink>
      <w:r w:rsidRPr="003F6B48">
        <w:rPr>
          <w:rStyle w:val="eop"/>
          <w:rFonts w:asciiTheme="minorHAnsi" w:eastAsia="Segoe UI" w:hAnsiTheme="minorHAnsi" w:cstheme="minorHAnsi"/>
          <w:color w:val="000000"/>
        </w:rPr>
        <w:t> </w:t>
      </w:r>
    </w:p>
    <w:p w14:paraId="61612DCE" w14:textId="77777777" w:rsidR="00712162" w:rsidRPr="003F6B48" w:rsidRDefault="00712162" w:rsidP="00712162">
      <w:pPr>
        <w:pStyle w:val="paragraph"/>
        <w:rPr>
          <w:rFonts w:asciiTheme="minorHAnsi" w:hAnsiTheme="minorHAnsi" w:cstheme="minorHAnsi"/>
        </w:rPr>
      </w:pPr>
      <w:r w:rsidRPr="003F6B48">
        <w:rPr>
          <w:rFonts w:asciiTheme="minorHAnsi" w:hAnsiTheme="minorHAnsi" w:cstheme="minorHAnsi"/>
          <w:b/>
          <w:bCs/>
        </w:rPr>
        <w:t>Road to Financial Wellness</w:t>
      </w:r>
    </w:p>
    <w:p w14:paraId="68271485" w14:textId="77777777" w:rsidR="00712162" w:rsidRPr="003F6B48" w:rsidRDefault="00712162" w:rsidP="00DC303C">
      <w:pPr>
        <w:pStyle w:val="paragraph"/>
        <w:numPr>
          <w:ilvl w:val="0"/>
          <w:numId w:val="3"/>
        </w:numPr>
        <w:textAlignment w:val="baseline"/>
        <w:rPr>
          <w:rFonts w:asciiTheme="minorHAnsi" w:hAnsiTheme="minorHAnsi" w:cstheme="minorHAnsi"/>
        </w:rPr>
      </w:pPr>
      <w:r w:rsidRPr="003F6B48">
        <w:rPr>
          <w:rFonts w:asciiTheme="minorHAnsi" w:hAnsiTheme="minorHAnsi" w:cstheme="minorHAnsi"/>
        </w:rPr>
        <w:t>4/17 12-12:45p: Create a Budget and Build Emergency Savings</w:t>
      </w:r>
    </w:p>
    <w:p w14:paraId="3E4B269B" w14:textId="77777777" w:rsidR="00712162" w:rsidRPr="003F6B48" w:rsidRDefault="00712162" w:rsidP="00DC303C">
      <w:pPr>
        <w:pStyle w:val="paragraph"/>
        <w:numPr>
          <w:ilvl w:val="0"/>
          <w:numId w:val="3"/>
        </w:numPr>
        <w:textAlignment w:val="baseline"/>
        <w:rPr>
          <w:rFonts w:asciiTheme="minorHAnsi" w:hAnsiTheme="minorHAnsi" w:cstheme="minorHAnsi"/>
        </w:rPr>
      </w:pPr>
      <w:r w:rsidRPr="003F6B48">
        <w:rPr>
          <w:rFonts w:asciiTheme="minorHAnsi" w:hAnsiTheme="minorHAnsi" w:cstheme="minorHAnsi"/>
        </w:rPr>
        <w:t>4/21 4-5p: Managing Money – Budget, Emergency Savings, and Debt</w:t>
      </w:r>
    </w:p>
    <w:p w14:paraId="6414DE8D" w14:textId="77777777" w:rsidR="00712162" w:rsidRPr="003F6B48" w:rsidRDefault="00712162" w:rsidP="00DC303C">
      <w:pPr>
        <w:pStyle w:val="paragraph"/>
        <w:numPr>
          <w:ilvl w:val="0"/>
          <w:numId w:val="3"/>
        </w:numPr>
        <w:textAlignment w:val="baseline"/>
        <w:rPr>
          <w:rFonts w:asciiTheme="minorHAnsi" w:hAnsiTheme="minorHAnsi" w:cstheme="minorHAnsi"/>
        </w:rPr>
      </w:pPr>
      <w:r w:rsidRPr="003F6B48">
        <w:rPr>
          <w:rFonts w:asciiTheme="minorHAnsi" w:hAnsiTheme="minorHAnsi" w:cstheme="minorHAnsi"/>
        </w:rPr>
        <w:t>5/13 12-12:45p: Tackle Debt and Understand Your Credit Score</w:t>
      </w:r>
    </w:p>
    <w:p w14:paraId="0FAAA3B0" w14:textId="77777777" w:rsidR="00712162" w:rsidRPr="003F6B48" w:rsidRDefault="00712162" w:rsidP="00DC303C">
      <w:pPr>
        <w:pStyle w:val="paragraph"/>
        <w:numPr>
          <w:ilvl w:val="0"/>
          <w:numId w:val="3"/>
        </w:numPr>
        <w:textAlignment w:val="baseline"/>
        <w:rPr>
          <w:rFonts w:asciiTheme="minorHAnsi" w:hAnsiTheme="minorHAnsi" w:cstheme="minorHAnsi"/>
        </w:rPr>
      </w:pPr>
      <w:r w:rsidRPr="003F6B48">
        <w:rPr>
          <w:rFonts w:asciiTheme="minorHAnsi" w:hAnsiTheme="minorHAnsi" w:cstheme="minorHAnsi"/>
        </w:rPr>
        <w:t>5/16 12-1p: How Consolidating Accounts Could Help You Save Time and Money</w:t>
      </w:r>
    </w:p>
    <w:p w14:paraId="20564FF6" w14:textId="77777777" w:rsidR="00712162" w:rsidRPr="003F6B48" w:rsidRDefault="00712162" w:rsidP="00712162">
      <w:pPr>
        <w:pStyle w:val="paragraph"/>
        <w:rPr>
          <w:rFonts w:asciiTheme="minorHAnsi" w:hAnsiTheme="minorHAnsi" w:cstheme="minorHAnsi"/>
        </w:rPr>
      </w:pPr>
      <w:r w:rsidRPr="003F6B48">
        <w:rPr>
          <w:rFonts w:asciiTheme="minorHAnsi" w:hAnsiTheme="minorHAnsi" w:cstheme="minorHAnsi"/>
          <w:b/>
          <w:bCs/>
        </w:rPr>
        <w:t xml:space="preserve">Care Talks </w:t>
      </w:r>
      <w:r w:rsidRPr="003F6B48">
        <w:rPr>
          <w:rFonts w:asciiTheme="minorHAnsi" w:hAnsiTheme="minorHAnsi" w:cstheme="minorHAnsi"/>
        </w:rPr>
        <w:t>(1-2p)</w:t>
      </w:r>
    </w:p>
    <w:p w14:paraId="2A464C9C" w14:textId="77777777" w:rsidR="00712162" w:rsidRPr="003F6B48" w:rsidRDefault="00712162" w:rsidP="00DC303C">
      <w:pPr>
        <w:pStyle w:val="paragraph"/>
        <w:numPr>
          <w:ilvl w:val="0"/>
          <w:numId w:val="4"/>
        </w:numPr>
        <w:textAlignment w:val="baseline"/>
        <w:rPr>
          <w:rFonts w:asciiTheme="minorHAnsi" w:hAnsiTheme="minorHAnsi" w:cstheme="minorHAnsi"/>
        </w:rPr>
      </w:pPr>
      <w:r w:rsidRPr="003F6B48">
        <w:rPr>
          <w:rFonts w:asciiTheme="minorHAnsi" w:hAnsiTheme="minorHAnsi" w:cstheme="minorHAnsi"/>
        </w:rPr>
        <w:lastRenderedPageBreak/>
        <w:t>4/17 : Increasing Mental Toughness</w:t>
      </w:r>
    </w:p>
    <w:p w14:paraId="65F5D802" w14:textId="77777777" w:rsidR="00712162" w:rsidRPr="003F6B48" w:rsidRDefault="00712162" w:rsidP="00DC303C">
      <w:pPr>
        <w:pStyle w:val="paragraph"/>
        <w:numPr>
          <w:ilvl w:val="0"/>
          <w:numId w:val="4"/>
        </w:numPr>
        <w:textAlignment w:val="baseline"/>
        <w:rPr>
          <w:rFonts w:asciiTheme="minorHAnsi" w:hAnsiTheme="minorHAnsi" w:cstheme="minorHAnsi"/>
        </w:rPr>
      </w:pPr>
      <w:r w:rsidRPr="003F6B48">
        <w:rPr>
          <w:rFonts w:asciiTheme="minorHAnsi" w:hAnsiTheme="minorHAnsi" w:cstheme="minorHAnsi"/>
        </w:rPr>
        <w:t>4/22 : The Connection Between Mental Health and Exercise</w:t>
      </w:r>
    </w:p>
    <w:p w14:paraId="236CAEAD" w14:textId="77777777" w:rsidR="00712162" w:rsidRPr="003F6B48" w:rsidRDefault="00712162" w:rsidP="00DC303C">
      <w:pPr>
        <w:pStyle w:val="paragraph"/>
        <w:numPr>
          <w:ilvl w:val="0"/>
          <w:numId w:val="4"/>
        </w:numPr>
        <w:textAlignment w:val="baseline"/>
        <w:rPr>
          <w:rFonts w:asciiTheme="minorHAnsi" w:hAnsiTheme="minorHAnsi" w:cstheme="minorHAnsi"/>
        </w:rPr>
      </w:pPr>
      <w:r w:rsidRPr="003F6B48">
        <w:rPr>
          <w:rFonts w:asciiTheme="minorHAnsi" w:hAnsiTheme="minorHAnsi" w:cstheme="minorHAnsi"/>
        </w:rPr>
        <w:t>5/1: The Path to Inner Peace</w:t>
      </w:r>
    </w:p>
    <w:p w14:paraId="1B75F68C" w14:textId="77777777" w:rsidR="00712162" w:rsidRPr="003F6B48" w:rsidRDefault="00712162" w:rsidP="00DC303C">
      <w:pPr>
        <w:pStyle w:val="paragraph"/>
        <w:numPr>
          <w:ilvl w:val="0"/>
          <w:numId w:val="4"/>
        </w:numPr>
        <w:textAlignment w:val="baseline"/>
        <w:rPr>
          <w:rFonts w:asciiTheme="minorHAnsi" w:hAnsiTheme="minorHAnsi" w:cstheme="minorHAnsi"/>
        </w:rPr>
      </w:pPr>
      <w:r w:rsidRPr="003F6B48">
        <w:rPr>
          <w:rFonts w:asciiTheme="minorHAnsi" w:hAnsiTheme="minorHAnsi" w:cstheme="minorHAnsi"/>
        </w:rPr>
        <w:t>5/13: Disabilities &amp; Neurodiversity: Record Keeping</w:t>
      </w:r>
    </w:p>
    <w:p w14:paraId="17800838" w14:textId="77777777" w:rsidR="00712162" w:rsidRPr="003F6B48" w:rsidRDefault="00712162" w:rsidP="00DC303C">
      <w:pPr>
        <w:pStyle w:val="paragraph"/>
        <w:numPr>
          <w:ilvl w:val="0"/>
          <w:numId w:val="4"/>
        </w:numPr>
        <w:textAlignment w:val="baseline"/>
        <w:rPr>
          <w:rFonts w:asciiTheme="minorHAnsi" w:hAnsiTheme="minorHAnsi" w:cstheme="minorHAnsi"/>
        </w:rPr>
      </w:pPr>
      <w:r w:rsidRPr="003F6B48">
        <w:rPr>
          <w:rFonts w:asciiTheme="minorHAnsi" w:hAnsiTheme="minorHAnsi" w:cstheme="minorHAnsi"/>
        </w:rPr>
        <w:t>5/14: Investment Basics</w:t>
      </w:r>
    </w:p>
    <w:p w14:paraId="25C7F807" w14:textId="77777777" w:rsidR="00712162" w:rsidRPr="003F6B48" w:rsidRDefault="00712162" w:rsidP="00DC303C">
      <w:pPr>
        <w:pStyle w:val="paragraph"/>
        <w:numPr>
          <w:ilvl w:val="0"/>
          <w:numId w:val="4"/>
        </w:numPr>
        <w:textAlignment w:val="baseline"/>
        <w:rPr>
          <w:rFonts w:asciiTheme="minorHAnsi" w:hAnsiTheme="minorHAnsi" w:cstheme="minorHAnsi"/>
        </w:rPr>
      </w:pPr>
      <w:r w:rsidRPr="003F6B48">
        <w:rPr>
          <w:rFonts w:asciiTheme="minorHAnsi" w:hAnsiTheme="minorHAnsi" w:cstheme="minorHAnsi"/>
        </w:rPr>
        <w:t>5/15: Building Better Relationships through Effective Communication</w:t>
      </w:r>
    </w:p>
    <w:p w14:paraId="0382FA6A" w14:textId="77777777" w:rsidR="00712162" w:rsidRPr="003F6B48" w:rsidRDefault="00712162" w:rsidP="00DC303C">
      <w:pPr>
        <w:pStyle w:val="paragraph"/>
        <w:numPr>
          <w:ilvl w:val="0"/>
          <w:numId w:val="4"/>
        </w:numPr>
        <w:spacing w:before="0" w:beforeAutospacing="0" w:after="0" w:afterAutospacing="0"/>
        <w:textAlignment w:val="baseline"/>
        <w:rPr>
          <w:rStyle w:val="eop"/>
          <w:rFonts w:asciiTheme="minorHAnsi" w:eastAsia="Segoe UI" w:hAnsiTheme="minorHAnsi" w:cstheme="minorHAnsi"/>
        </w:rPr>
      </w:pPr>
      <w:r w:rsidRPr="003F6B48">
        <w:rPr>
          <w:rFonts w:asciiTheme="minorHAnsi" w:hAnsiTheme="minorHAnsi" w:cstheme="minorHAnsi"/>
        </w:rPr>
        <w:t>5/21: Aging &amp; Adult Care: Caregiver Burnout</w:t>
      </w:r>
    </w:p>
    <w:p w14:paraId="52CD6E20" w14:textId="77777777" w:rsidR="00712162" w:rsidRPr="003F6B48" w:rsidRDefault="00712162" w:rsidP="00712162">
      <w:pPr>
        <w:pStyle w:val="paragraph"/>
        <w:textAlignment w:val="baseline"/>
        <w:rPr>
          <w:rFonts w:asciiTheme="minorHAnsi" w:hAnsiTheme="minorHAnsi" w:cstheme="minorHAnsi"/>
          <w:b/>
          <w:bCs/>
        </w:rPr>
      </w:pPr>
      <w:r w:rsidRPr="003F6B48">
        <w:rPr>
          <w:rFonts w:asciiTheme="minorHAnsi" w:hAnsiTheme="minorHAnsi" w:cstheme="minorHAnsi"/>
          <w:b/>
          <w:bCs/>
        </w:rPr>
        <w:t>Additional Opportunities</w:t>
      </w:r>
    </w:p>
    <w:p w14:paraId="2E06B59E" w14:textId="77777777" w:rsidR="00712162" w:rsidRPr="003F6B48" w:rsidRDefault="00712162" w:rsidP="00DC303C">
      <w:pPr>
        <w:pStyle w:val="paragraph"/>
        <w:numPr>
          <w:ilvl w:val="0"/>
          <w:numId w:val="5"/>
        </w:numPr>
        <w:rPr>
          <w:rFonts w:asciiTheme="minorHAnsi" w:hAnsiTheme="minorHAnsi" w:cstheme="minorHAnsi"/>
        </w:rPr>
      </w:pPr>
      <w:r w:rsidRPr="003F6B48">
        <w:rPr>
          <w:rFonts w:asciiTheme="minorHAnsi" w:hAnsiTheme="minorHAnsi" w:cstheme="minorHAnsi"/>
        </w:rPr>
        <w:t>4/21 11a-5p, Campus Center 1: Drug Take Back Day: Collection and Safe Disposal</w:t>
      </w:r>
    </w:p>
    <w:p w14:paraId="527228C4" w14:textId="77777777" w:rsidR="00712162" w:rsidRPr="003F6B48" w:rsidRDefault="00712162" w:rsidP="00DC303C">
      <w:pPr>
        <w:pStyle w:val="paragraph"/>
        <w:numPr>
          <w:ilvl w:val="0"/>
          <w:numId w:val="5"/>
        </w:numPr>
        <w:rPr>
          <w:rFonts w:asciiTheme="minorHAnsi" w:hAnsiTheme="minorHAnsi" w:cstheme="minorHAnsi"/>
        </w:rPr>
      </w:pPr>
      <w:r w:rsidRPr="003F6B48">
        <w:rPr>
          <w:rFonts w:asciiTheme="minorHAnsi" w:hAnsiTheme="minorHAnsi" w:cstheme="minorHAnsi"/>
        </w:rPr>
        <w:t>4/25 9a-12p, University Library: Arbor Day Tree Planting</w:t>
      </w:r>
    </w:p>
    <w:p w14:paraId="0092D427" w14:textId="77777777" w:rsidR="00712162" w:rsidRPr="003F6B48" w:rsidRDefault="00712162" w:rsidP="00DC303C">
      <w:pPr>
        <w:pStyle w:val="paragraph"/>
        <w:numPr>
          <w:ilvl w:val="0"/>
          <w:numId w:val="5"/>
        </w:numPr>
        <w:rPr>
          <w:rFonts w:asciiTheme="minorHAnsi" w:hAnsiTheme="minorHAnsi" w:cstheme="minorHAnsi"/>
        </w:rPr>
      </w:pPr>
      <w:r w:rsidRPr="003F6B48">
        <w:rPr>
          <w:rFonts w:asciiTheme="minorHAnsi" w:hAnsiTheme="minorHAnsi" w:cstheme="minorHAnsi"/>
        </w:rPr>
        <w:t>4/25 12-1p, Reducing Mom-Guilt and Catching Joy Instead</w:t>
      </w:r>
    </w:p>
    <w:p w14:paraId="1BE193B1" w14:textId="77777777" w:rsidR="00712162" w:rsidRPr="003F6B48" w:rsidRDefault="00712162" w:rsidP="00712162">
      <w:pPr>
        <w:pStyle w:val="paragraph"/>
        <w:spacing w:before="0" w:beforeAutospacing="0" w:after="0" w:afterAutospacing="0"/>
        <w:textAlignment w:val="baseline"/>
        <w:rPr>
          <w:rStyle w:val="eop"/>
          <w:rFonts w:asciiTheme="minorHAnsi" w:eastAsia="Segoe UI" w:hAnsiTheme="minorHAnsi" w:cstheme="minorHAnsi"/>
          <w:b/>
          <w:bCs/>
        </w:rPr>
      </w:pPr>
      <w:r w:rsidRPr="003F6B48">
        <w:rPr>
          <w:rStyle w:val="eop"/>
          <w:rFonts w:asciiTheme="minorHAnsi" w:eastAsia="Segoe UI" w:hAnsiTheme="minorHAnsi" w:cstheme="minorHAnsi"/>
          <w:b/>
          <w:bCs/>
        </w:rPr>
        <w:t>STAFF MILESTONES</w:t>
      </w:r>
    </w:p>
    <w:p w14:paraId="37EBB7A2" w14:textId="77777777" w:rsidR="00712162" w:rsidRPr="003F6B48" w:rsidRDefault="00712162" w:rsidP="00712162">
      <w:pPr>
        <w:pStyle w:val="paragraph"/>
        <w:textAlignment w:val="baseline"/>
        <w:rPr>
          <w:rFonts w:asciiTheme="minorHAnsi" w:hAnsiTheme="minorHAnsi" w:cstheme="minorHAnsi"/>
        </w:rPr>
      </w:pPr>
      <w:r w:rsidRPr="003F6B48">
        <w:rPr>
          <w:rFonts w:asciiTheme="minorHAnsi" w:hAnsiTheme="minorHAnsi" w:cstheme="minorHAnsi"/>
        </w:rPr>
        <w:t xml:space="preserve">Each month we will highlight staff milestones from the various year thresholds. As a reminder all staff milestones for the month are listed on the Staff Council website under the Staff Recognition header. </w:t>
      </w:r>
    </w:p>
    <w:p w14:paraId="68F08805" w14:textId="77777777" w:rsidR="00712162" w:rsidRPr="003F6B48" w:rsidRDefault="00712162" w:rsidP="00DC303C">
      <w:pPr>
        <w:pStyle w:val="paragraph"/>
        <w:numPr>
          <w:ilvl w:val="0"/>
          <w:numId w:val="6"/>
        </w:numPr>
        <w:rPr>
          <w:rFonts w:asciiTheme="minorHAnsi" w:hAnsiTheme="minorHAnsi" w:cstheme="minorHAnsi"/>
        </w:rPr>
      </w:pPr>
      <w:r w:rsidRPr="003F6B48">
        <w:rPr>
          <w:rFonts w:asciiTheme="minorHAnsi" w:hAnsiTheme="minorHAnsi" w:cstheme="minorHAnsi"/>
        </w:rPr>
        <w:t>5 years -  6</w:t>
      </w:r>
    </w:p>
    <w:p w14:paraId="3A51D6BF" w14:textId="77777777" w:rsidR="003F6B48" w:rsidRDefault="00712162" w:rsidP="00DC303C">
      <w:pPr>
        <w:pStyle w:val="paragraph"/>
        <w:numPr>
          <w:ilvl w:val="0"/>
          <w:numId w:val="6"/>
        </w:numPr>
        <w:rPr>
          <w:rFonts w:asciiTheme="minorHAnsi" w:hAnsiTheme="minorHAnsi" w:cstheme="minorHAnsi"/>
        </w:rPr>
      </w:pPr>
      <w:r w:rsidRPr="003F6B48">
        <w:rPr>
          <w:rFonts w:asciiTheme="minorHAnsi" w:hAnsiTheme="minorHAnsi" w:cstheme="minorHAnsi"/>
        </w:rPr>
        <w:t>10 years – 10</w:t>
      </w:r>
    </w:p>
    <w:p w14:paraId="6E9F18F5" w14:textId="568EAB63" w:rsidR="00712162" w:rsidRPr="003F6B48" w:rsidRDefault="00712162" w:rsidP="00DC303C">
      <w:pPr>
        <w:pStyle w:val="paragraph"/>
        <w:numPr>
          <w:ilvl w:val="0"/>
          <w:numId w:val="6"/>
        </w:numPr>
        <w:rPr>
          <w:rFonts w:asciiTheme="minorHAnsi" w:hAnsiTheme="minorHAnsi" w:cstheme="minorHAnsi"/>
        </w:rPr>
      </w:pPr>
      <w:r w:rsidRPr="003F6B48">
        <w:rPr>
          <w:rFonts w:asciiTheme="minorHAnsi" w:hAnsiTheme="minorHAnsi" w:cstheme="minorHAnsi"/>
        </w:rPr>
        <w:t>15 years - 6</w:t>
      </w:r>
    </w:p>
    <w:p w14:paraId="688D537B" w14:textId="77777777" w:rsidR="00712162" w:rsidRPr="003F6B48" w:rsidRDefault="00712162" w:rsidP="00DC303C">
      <w:pPr>
        <w:pStyle w:val="paragraph"/>
        <w:numPr>
          <w:ilvl w:val="0"/>
          <w:numId w:val="6"/>
        </w:numPr>
        <w:rPr>
          <w:rFonts w:asciiTheme="minorHAnsi" w:hAnsiTheme="minorHAnsi" w:cstheme="minorHAnsi"/>
        </w:rPr>
      </w:pPr>
      <w:r w:rsidRPr="003F6B48">
        <w:rPr>
          <w:rFonts w:asciiTheme="minorHAnsi" w:hAnsiTheme="minorHAnsi" w:cstheme="minorHAnsi"/>
        </w:rPr>
        <w:t>20 years - 4</w:t>
      </w:r>
    </w:p>
    <w:p w14:paraId="10C885DB" w14:textId="77777777" w:rsidR="00712162" w:rsidRPr="003F6B48" w:rsidRDefault="00712162" w:rsidP="00DC303C">
      <w:pPr>
        <w:pStyle w:val="paragraph"/>
        <w:numPr>
          <w:ilvl w:val="0"/>
          <w:numId w:val="6"/>
        </w:numPr>
        <w:rPr>
          <w:rFonts w:asciiTheme="minorHAnsi" w:hAnsiTheme="minorHAnsi" w:cstheme="minorHAnsi"/>
        </w:rPr>
      </w:pPr>
      <w:r w:rsidRPr="003F6B48">
        <w:rPr>
          <w:rFonts w:asciiTheme="minorHAnsi" w:hAnsiTheme="minorHAnsi" w:cstheme="minorHAnsi"/>
        </w:rPr>
        <w:t>25 years – 8</w:t>
      </w:r>
    </w:p>
    <w:p w14:paraId="77C3D2CF" w14:textId="77777777" w:rsidR="00712162" w:rsidRPr="003F6B48" w:rsidRDefault="00712162" w:rsidP="00DC303C">
      <w:pPr>
        <w:pStyle w:val="paragraph"/>
        <w:numPr>
          <w:ilvl w:val="0"/>
          <w:numId w:val="6"/>
        </w:numPr>
        <w:rPr>
          <w:rFonts w:asciiTheme="minorHAnsi" w:hAnsiTheme="minorHAnsi" w:cstheme="minorHAnsi"/>
        </w:rPr>
      </w:pPr>
      <w:r w:rsidRPr="003F6B48">
        <w:rPr>
          <w:rFonts w:asciiTheme="minorHAnsi" w:hAnsiTheme="minorHAnsi" w:cstheme="minorHAnsi"/>
        </w:rPr>
        <w:t>30 years - 2</w:t>
      </w:r>
    </w:p>
    <w:p w14:paraId="2E7B4E81" w14:textId="77777777" w:rsidR="00712162" w:rsidRPr="003F6B48" w:rsidRDefault="00712162" w:rsidP="00DC303C">
      <w:pPr>
        <w:pStyle w:val="paragraph"/>
        <w:numPr>
          <w:ilvl w:val="0"/>
          <w:numId w:val="6"/>
        </w:numPr>
        <w:rPr>
          <w:rFonts w:asciiTheme="minorHAnsi" w:hAnsiTheme="minorHAnsi" w:cstheme="minorHAnsi"/>
        </w:rPr>
      </w:pPr>
      <w:r w:rsidRPr="003F6B48">
        <w:rPr>
          <w:rFonts w:asciiTheme="minorHAnsi" w:hAnsiTheme="minorHAnsi" w:cstheme="minorHAnsi"/>
        </w:rPr>
        <w:t>35 years –  1</w:t>
      </w:r>
    </w:p>
    <w:p w14:paraId="4B7F75B7" w14:textId="77777777" w:rsidR="00712162" w:rsidRPr="003F6B48" w:rsidRDefault="00712162" w:rsidP="00DC303C">
      <w:pPr>
        <w:pStyle w:val="paragraph"/>
        <w:numPr>
          <w:ilvl w:val="0"/>
          <w:numId w:val="6"/>
        </w:numPr>
        <w:rPr>
          <w:rFonts w:asciiTheme="minorHAnsi" w:hAnsiTheme="minorHAnsi" w:cstheme="minorHAnsi"/>
        </w:rPr>
      </w:pPr>
      <w:r w:rsidRPr="003F6B48">
        <w:rPr>
          <w:rFonts w:asciiTheme="minorHAnsi" w:hAnsiTheme="minorHAnsi" w:cstheme="minorHAnsi"/>
        </w:rPr>
        <w:t>45 years – 1</w:t>
      </w:r>
    </w:p>
    <w:p w14:paraId="73D3D8ED" w14:textId="77777777" w:rsidR="00712162" w:rsidRPr="003F6B48" w:rsidRDefault="00712162" w:rsidP="00712162">
      <w:pPr>
        <w:pStyle w:val="paragraph"/>
        <w:rPr>
          <w:rFonts w:asciiTheme="minorHAnsi" w:hAnsiTheme="minorHAnsi" w:cstheme="minorHAnsi"/>
        </w:rPr>
      </w:pPr>
      <w:r w:rsidRPr="003F6B48">
        <w:rPr>
          <w:rFonts w:asciiTheme="minorHAnsi" w:hAnsiTheme="minorHAnsi" w:cstheme="minorHAnsi"/>
        </w:rPr>
        <w:t xml:space="preserve">We will celebrate our </w:t>
      </w:r>
      <w:proofErr w:type="gramStart"/>
      <w:r w:rsidRPr="003F6B48">
        <w:rPr>
          <w:rFonts w:asciiTheme="minorHAnsi" w:hAnsiTheme="minorHAnsi" w:cstheme="minorHAnsi"/>
        </w:rPr>
        <w:t>30, 35, and 45 year</w:t>
      </w:r>
      <w:proofErr w:type="gramEnd"/>
      <w:r w:rsidRPr="003F6B48">
        <w:rPr>
          <w:rFonts w:asciiTheme="minorHAnsi" w:hAnsiTheme="minorHAnsi" w:cstheme="minorHAnsi"/>
        </w:rPr>
        <w:t xml:space="preserve"> anniversaries this month. </w:t>
      </w:r>
    </w:p>
    <w:p w14:paraId="08C4EF37" w14:textId="39B85AC1" w:rsidR="00312BE2" w:rsidRPr="003F6B48" w:rsidRDefault="00712162" w:rsidP="00200440">
      <w:pPr>
        <w:pStyle w:val="paragraph"/>
        <w:spacing w:before="0" w:beforeAutospacing="0" w:after="0" w:afterAutospacing="0"/>
        <w:textAlignment w:val="baseline"/>
        <w:rPr>
          <w:rFonts w:asciiTheme="minorHAnsi" w:hAnsiTheme="minorHAnsi" w:cstheme="minorHAnsi"/>
        </w:rPr>
      </w:pPr>
      <w:r w:rsidRPr="003F6B48">
        <w:rPr>
          <w:rFonts w:asciiTheme="minorHAnsi" w:hAnsiTheme="minorHAnsi" w:cstheme="minorHAnsi"/>
        </w:rPr>
        <w:t>Athletic Update</w:t>
      </w:r>
    </w:p>
    <w:p w14:paraId="3D2EAFF0" w14:textId="64865272" w:rsidR="00712162" w:rsidRPr="003F6B48" w:rsidRDefault="00712162" w:rsidP="00200440">
      <w:pPr>
        <w:pStyle w:val="paragraph"/>
        <w:spacing w:before="0" w:beforeAutospacing="0" w:after="0" w:afterAutospacing="0"/>
        <w:textAlignment w:val="baseline"/>
        <w:rPr>
          <w:rFonts w:asciiTheme="minorHAnsi" w:hAnsiTheme="minorHAnsi" w:cstheme="minorHAnsi"/>
        </w:rPr>
      </w:pPr>
      <w:r w:rsidRPr="003F6B48">
        <w:rPr>
          <w:rFonts w:asciiTheme="minorHAnsi" w:hAnsiTheme="minorHAnsi" w:cstheme="minorHAnsi"/>
          <w:noProof/>
        </w:rPr>
        <w:lastRenderedPageBreak/>
        <w:drawing>
          <wp:inline distT="0" distB="0" distL="0" distR="0" wp14:anchorId="1015DBF3" wp14:editId="1517D303">
            <wp:extent cx="4409032" cy="2480080"/>
            <wp:effectExtent l="0" t="0" r="0" b="0"/>
            <wp:docPr id="3" name="Picture 2" descr="A paper with writing on it&#10;&#10;AI-generated content may be incorrect.">
              <a:extLst xmlns:a="http://schemas.openxmlformats.org/drawingml/2006/main">
                <a:ext uri="{FF2B5EF4-FFF2-40B4-BE49-F238E27FC236}">
                  <a16:creationId xmlns:a16="http://schemas.microsoft.com/office/drawing/2014/main" id="{A9186A3A-4FB1-576E-F748-C172079608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aper with writing on it&#10;&#10;AI-generated content may be incorrect.">
                      <a:extLst>
                        <a:ext uri="{FF2B5EF4-FFF2-40B4-BE49-F238E27FC236}">
                          <a16:creationId xmlns:a16="http://schemas.microsoft.com/office/drawing/2014/main" id="{A9186A3A-4FB1-576E-F748-C172079608D2}"/>
                        </a:ext>
                      </a:extLst>
                    </pic:cNvPr>
                    <pic:cNvPicPr>
                      <a:picLocks noChangeAspect="1"/>
                    </pic:cNvPicPr>
                  </pic:nvPicPr>
                  <pic:blipFill>
                    <a:blip r:embed="rId11"/>
                    <a:stretch>
                      <a:fillRect/>
                    </a:stretch>
                  </pic:blipFill>
                  <pic:spPr>
                    <a:xfrm>
                      <a:off x="0" y="0"/>
                      <a:ext cx="4416859" cy="2484483"/>
                    </a:xfrm>
                    <a:prstGeom prst="rect">
                      <a:avLst/>
                    </a:prstGeom>
                  </pic:spPr>
                </pic:pic>
              </a:graphicData>
            </a:graphic>
          </wp:inline>
        </w:drawing>
      </w:r>
    </w:p>
    <w:p w14:paraId="78D1E546" w14:textId="77777777" w:rsidR="00712162" w:rsidRPr="003F6B48" w:rsidRDefault="00712162" w:rsidP="00200440">
      <w:pPr>
        <w:pStyle w:val="paragraph"/>
        <w:spacing w:before="0" w:beforeAutospacing="0" w:after="0" w:afterAutospacing="0"/>
        <w:textAlignment w:val="baseline"/>
        <w:rPr>
          <w:rFonts w:asciiTheme="minorHAnsi" w:hAnsiTheme="minorHAnsi" w:cstheme="minorHAnsi"/>
          <w:b/>
          <w:bCs/>
        </w:rPr>
      </w:pPr>
    </w:p>
    <w:p w14:paraId="425E8E81" w14:textId="67CB5F11" w:rsidR="00312BE2" w:rsidRPr="003F6B48" w:rsidRDefault="00312BE2" w:rsidP="00200440">
      <w:pPr>
        <w:pStyle w:val="paragraph"/>
        <w:spacing w:before="0" w:beforeAutospacing="0" w:after="0" w:afterAutospacing="0"/>
        <w:textAlignment w:val="baseline"/>
        <w:rPr>
          <w:rFonts w:asciiTheme="minorHAnsi" w:hAnsiTheme="minorHAnsi" w:cstheme="minorHAnsi"/>
          <w:b/>
          <w:bCs/>
        </w:rPr>
      </w:pPr>
      <w:r w:rsidRPr="003F6B48">
        <w:rPr>
          <w:rFonts w:asciiTheme="minorHAnsi" w:hAnsiTheme="minorHAnsi" w:cstheme="minorHAnsi"/>
          <w:b/>
          <w:bCs/>
        </w:rPr>
        <w:t>Agenda</w:t>
      </w:r>
      <w:r w:rsidRPr="003F6B48">
        <w:rPr>
          <w:rFonts w:asciiTheme="minorHAnsi" w:hAnsiTheme="minorHAnsi" w:cstheme="minorHAnsi"/>
          <w:b/>
          <w:bCs/>
          <w:spacing w:val="-2"/>
        </w:rPr>
        <w:t xml:space="preserve"> </w:t>
      </w:r>
      <w:r w:rsidRPr="003F6B48">
        <w:rPr>
          <w:rFonts w:asciiTheme="minorHAnsi" w:hAnsiTheme="minorHAnsi" w:cstheme="minorHAnsi"/>
          <w:b/>
          <w:bCs/>
        </w:rPr>
        <w:t>Item</w:t>
      </w:r>
      <w:r w:rsidRPr="003F6B48">
        <w:rPr>
          <w:rFonts w:asciiTheme="minorHAnsi" w:hAnsiTheme="minorHAnsi" w:cstheme="minorHAnsi"/>
          <w:b/>
          <w:bCs/>
          <w:spacing w:val="-3"/>
        </w:rPr>
        <w:t xml:space="preserve"> </w:t>
      </w:r>
      <w:r w:rsidRPr="003F6B48">
        <w:rPr>
          <w:rFonts w:asciiTheme="minorHAnsi" w:hAnsiTheme="minorHAnsi" w:cstheme="minorHAnsi"/>
          <w:b/>
          <w:bCs/>
        </w:rPr>
        <w:t>V</w:t>
      </w:r>
      <w:r w:rsidR="00712162" w:rsidRPr="003F6B48">
        <w:rPr>
          <w:rFonts w:asciiTheme="minorHAnsi" w:hAnsiTheme="minorHAnsi" w:cstheme="minorHAnsi"/>
          <w:b/>
          <w:bCs/>
        </w:rPr>
        <w:t>/VI</w:t>
      </w:r>
      <w:r w:rsidRPr="003F6B48">
        <w:rPr>
          <w:rFonts w:asciiTheme="minorHAnsi" w:hAnsiTheme="minorHAnsi" w:cstheme="minorHAnsi"/>
          <w:b/>
          <w:bCs/>
        </w:rPr>
        <w:t xml:space="preserve">: </w:t>
      </w:r>
      <w:r w:rsidR="00712162" w:rsidRPr="003F6B48">
        <w:rPr>
          <w:rFonts w:asciiTheme="minorHAnsi" w:hAnsiTheme="minorHAnsi" w:cstheme="minorHAnsi"/>
          <w:b/>
          <w:bCs/>
        </w:rPr>
        <w:t>Updates from Finance &amp; Administration and Human Resources</w:t>
      </w:r>
    </w:p>
    <w:p w14:paraId="5D2A545A" w14:textId="77777777" w:rsidR="00DD297A" w:rsidRPr="003F6B48" w:rsidRDefault="00DD297A" w:rsidP="00DD297A">
      <w:pPr>
        <w:pStyle w:val="BodyText"/>
        <w:ind w:left="0"/>
        <w:rPr>
          <w:rFonts w:asciiTheme="minorHAnsi" w:hAnsiTheme="minorHAnsi" w:cstheme="minorHAnsi"/>
          <w:color w:val="161616"/>
          <w:sz w:val="24"/>
          <w:szCs w:val="24"/>
        </w:rPr>
      </w:pPr>
      <w:r w:rsidRPr="003F6B48">
        <w:rPr>
          <w:rFonts w:asciiTheme="minorHAnsi" w:hAnsiTheme="minorHAnsi" w:cstheme="minorHAnsi"/>
          <w:color w:val="161616"/>
          <w:sz w:val="24"/>
          <w:szCs w:val="24"/>
        </w:rPr>
        <w:t>Anne shared</w:t>
      </w:r>
      <w:r w:rsidRPr="003F6B48">
        <w:rPr>
          <w:rFonts w:asciiTheme="minorHAnsi" w:hAnsiTheme="minorHAnsi" w:cstheme="minorHAnsi"/>
          <w:color w:val="161616"/>
          <w:spacing w:val="-3"/>
          <w:sz w:val="24"/>
          <w:szCs w:val="24"/>
        </w:rPr>
        <w:t xml:space="preserve"> </w:t>
      </w:r>
      <w:r w:rsidRPr="003F6B48">
        <w:rPr>
          <w:rFonts w:asciiTheme="minorHAnsi" w:hAnsiTheme="minorHAnsi" w:cstheme="minorHAnsi"/>
          <w:color w:val="161616"/>
          <w:sz w:val="24"/>
          <w:szCs w:val="24"/>
        </w:rPr>
        <w:t>the</w:t>
      </w:r>
      <w:r w:rsidRPr="003F6B48">
        <w:rPr>
          <w:rFonts w:asciiTheme="minorHAnsi" w:hAnsiTheme="minorHAnsi" w:cstheme="minorHAnsi"/>
          <w:color w:val="161616"/>
          <w:spacing w:val="-3"/>
          <w:sz w:val="24"/>
          <w:szCs w:val="24"/>
        </w:rPr>
        <w:t xml:space="preserve"> </w:t>
      </w:r>
      <w:r w:rsidRPr="003F6B48">
        <w:rPr>
          <w:rFonts w:asciiTheme="minorHAnsi" w:hAnsiTheme="minorHAnsi" w:cstheme="minorHAnsi"/>
          <w:color w:val="161616"/>
          <w:sz w:val="24"/>
          <w:szCs w:val="24"/>
        </w:rPr>
        <w:t>following</w:t>
      </w:r>
      <w:r w:rsidRPr="003F6B48">
        <w:rPr>
          <w:rFonts w:asciiTheme="minorHAnsi" w:hAnsiTheme="minorHAnsi" w:cstheme="minorHAnsi"/>
          <w:color w:val="161616"/>
          <w:spacing w:val="-4"/>
          <w:sz w:val="24"/>
          <w:szCs w:val="24"/>
        </w:rPr>
        <w:t xml:space="preserve"> </w:t>
      </w:r>
      <w:r w:rsidRPr="003F6B48">
        <w:rPr>
          <w:rFonts w:asciiTheme="minorHAnsi" w:hAnsiTheme="minorHAnsi" w:cstheme="minorHAnsi"/>
          <w:color w:val="161616"/>
          <w:sz w:val="24"/>
          <w:szCs w:val="24"/>
        </w:rPr>
        <w:t>updates:</w:t>
      </w:r>
    </w:p>
    <w:p w14:paraId="2BC6C455" w14:textId="3A941A91" w:rsidR="00E33A0C" w:rsidRPr="003F6B48" w:rsidRDefault="00E33A0C" w:rsidP="00DD297A">
      <w:pPr>
        <w:pStyle w:val="BodyText"/>
        <w:ind w:left="0"/>
        <w:rPr>
          <w:rFonts w:asciiTheme="minorHAnsi" w:hAnsiTheme="minorHAnsi" w:cstheme="minorHAnsi"/>
          <w:color w:val="161616"/>
          <w:sz w:val="24"/>
          <w:szCs w:val="24"/>
        </w:rPr>
      </w:pPr>
      <w:r w:rsidRPr="003F6B48">
        <w:rPr>
          <w:rFonts w:asciiTheme="minorHAnsi" w:hAnsiTheme="minorHAnsi" w:cstheme="minorHAnsi"/>
          <w:color w:val="161616"/>
          <w:sz w:val="24"/>
          <w:szCs w:val="24"/>
        </w:rPr>
        <w:t>Finance &amp; Administration</w:t>
      </w:r>
    </w:p>
    <w:p w14:paraId="50853144" w14:textId="02491137" w:rsidR="00E33A0C" w:rsidRPr="003F6B48" w:rsidRDefault="00E33A0C" w:rsidP="00E33A0C">
      <w:pPr>
        <w:pStyle w:val="BodyText"/>
        <w:numPr>
          <w:ilvl w:val="0"/>
          <w:numId w:val="2"/>
        </w:numPr>
        <w:rPr>
          <w:rFonts w:asciiTheme="minorHAnsi" w:hAnsiTheme="minorHAnsi" w:cstheme="minorHAnsi"/>
          <w:color w:val="161616"/>
          <w:sz w:val="24"/>
          <w:szCs w:val="24"/>
        </w:rPr>
      </w:pPr>
      <w:r w:rsidRPr="003F6B48">
        <w:rPr>
          <w:rFonts w:asciiTheme="minorHAnsi" w:hAnsiTheme="minorHAnsi" w:cstheme="minorHAnsi"/>
          <w:color w:val="161616"/>
          <w:sz w:val="24"/>
          <w:szCs w:val="24"/>
        </w:rPr>
        <w:t xml:space="preserve">New STEM Lab building construction </w:t>
      </w:r>
      <w:r w:rsidR="003A3FF5" w:rsidRPr="003F6B48">
        <w:rPr>
          <w:rFonts w:asciiTheme="minorHAnsi" w:hAnsiTheme="minorHAnsi" w:cstheme="minorHAnsi"/>
          <w:color w:val="161616"/>
          <w:sz w:val="24"/>
          <w:szCs w:val="24"/>
        </w:rPr>
        <w:t xml:space="preserve">– northwest corner of New York Street and Blackford Street. </w:t>
      </w:r>
    </w:p>
    <w:p w14:paraId="7E0F9AE2" w14:textId="1CA0991D" w:rsidR="00E33A0C" w:rsidRPr="003F6B48" w:rsidRDefault="00E33A0C" w:rsidP="00E33A0C">
      <w:pPr>
        <w:pStyle w:val="BodyText"/>
        <w:numPr>
          <w:ilvl w:val="0"/>
          <w:numId w:val="2"/>
        </w:numPr>
        <w:rPr>
          <w:rFonts w:asciiTheme="minorHAnsi" w:hAnsiTheme="minorHAnsi" w:cstheme="minorHAnsi"/>
          <w:color w:val="161616"/>
          <w:sz w:val="24"/>
          <w:szCs w:val="24"/>
        </w:rPr>
      </w:pPr>
      <w:r w:rsidRPr="003F6B48">
        <w:rPr>
          <w:rFonts w:asciiTheme="minorHAnsi" w:hAnsiTheme="minorHAnsi" w:cstheme="minorHAnsi"/>
          <w:color w:val="161616"/>
          <w:sz w:val="24"/>
          <w:szCs w:val="24"/>
        </w:rPr>
        <w:t xml:space="preserve">Parking lot 73 permanently closed along with along with a Gateway Garage entrance for construction of the Purdue building. </w:t>
      </w:r>
    </w:p>
    <w:p w14:paraId="145A219F" w14:textId="2D11B862" w:rsidR="00E33A0C" w:rsidRPr="003F6B48" w:rsidRDefault="00E33A0C" w:rsidP="00DD297A">
      <w:pPr>
        <w:pStyle w:val="BodyText"/>
        <w:ind w:left="0"/>
        <w:rPr>
          <w:rFonts w:asciiTheme="minorHAnsi" w:hAnsiTheme="minorHAnsi" w:cstheme="minorHAnsi"/>
          <w:sz w:val="24"/>
          <w:szCs w:val="24"/>
        </w:rPr>
      </w:pPr>
      <w:r w:rsidRPr="003F6B48">
        <w:rPr>
          <w:rFonts w:asciiTheme="minorHAnsi" w:hAnsiTheme="minorHAnsi" w:cstheme="minorHAnsi"/>
          <w:color w:val="161616"/>
          <w:sz w:val="24"/>
          <w:szCs w:val="24"/>
        </w:rPr>
        <w:t>Human Resources</w:t>
      </w:r>
    </w:p>
    <w:p w14:paraId="3BF2F86E" w14:textId="770D1FFA" w:rsidR="00DD297A" w:rsidRPr="003F6B48" w:rsidRDefault="00DD297A" w:rsidP="00DD297A">
      <w:pPr>
        <w:pStyle w:val="ListBullet"/>
        <w:rPr>
          <w:rFonts w:asciiTheme="minorHAnsi" w:hAnsiTheme="minorHAnsi" w:cstheme="minorHAnsi"/>
          <w:sz w:val="24"/>
          <w:szCs w:val="24"/>
        </w:rPr>
      </w:pPr>
      <w:r w:rsidRPr="003F6B48">
        <w:rPr>
          <w:rFonts w:asciiTheme="minorHAnsi" w:hAnsiTheme="minorHAnsi" w:cstheme="minorHAnsi"/>
          <w:sz w:val="24"/>
          <w:szCs w:val="24"/>
        </w:rPr>
        <w:t>Dean of Nursing – search is now paused. Will pick back up in the fall.</w:t>
      </w:r>
    </w:p>
    <w:p w14:paraId="4BCF51D0" w14:textId="4198C6BB" w:rsidR="00DD297A" w:rsidRPr="003F6B48" w:rsidRDefault="00DD297A" w:rsidP="00DD297A">
      <w:pPr>
        <w:pStyle w:val="ListBullet"/>
        <w:rPr>
          <w:rFonts w:asciiTheme="minorHAnsi" w:hAnsiTheme="minorHAnsi" w:cstheme="minorHAnsi"/>
          <w:sz w:val="24"/>
          <w:szCs w:val="24"/>
        </w:rPr>
      </w:pPr>
      <w:r w:rsidRPr="003F6B48">
        <w:rPr>
          <w:rFonts w:asciiTheme="minorHAnsi" w:hAnsiTheme="minorHAnsi" w:cstheme="minorHAnsi"/>
          <w:sz w:val="24"/>
          <w:szCs w:val="24"/>
        </w:rPr>
        <w:t>Vice Chancellor for Enrollment Management is posted.</w:t>
      </w:r>
    </w:p>
    <w:p w14:paraId="6B82892D" w14:textId="6EE77C4F" w:rsidR="00DD297A" w:rsidRPr="003F6B48" w:rsidRDefault="00DD297A" w:rsidP="00DD297A">
      <w:pPr>
        <w:pStyle w:val="ListBullet"/>
        <w:rPr>
          <w:rFonts w:asciiTheme="minorHAnsi" w:hAnsiTheme="minorHAnsi" w:cstheme="minorHAnsi"/>
          <w:sz w:val="24"/>
          <w:szCs w:val="24"/>
        </w:rPr>
      </w:pPr>
      <w:r w:rsidRPr="003F6B48">
        <w:rPr>
          <w:rFonts w:asciiTheme="minorHAnsi" w:hAnsiTheme="minorHAnsi" w:cstheme="minorHAnsi"/>
          <w:sz w:val="24"/>
          <w:szCs w:val="24"/>
        </w:rPr>
        <w:t>Vice Provost for graduate affairs/education is now posted.</w:t>
      </w:r>
    </w:p>
    <w:p w14:paraId="09D583C7" w14:textId="3FB6E64B" w:rsidR="00DD297A" w:rsidRPr="003F6B48" w:rsidRDefault="00DD297A" w:rsidP="00DD297A">
      <w:pPr>
        <w:pStyle w:val="ListBullet"/>
        <w:rPr>
          <w:rFonts w:asciiTheme="minorHAnsi" w:hAnsiTheme="minorHAnsi" w:cstheme="minorHAnsi"/>
          <w:sz w:val="24"/>
          <w:szCs w:val="24"/>
        </w:rPr>
      </w:pPr>
      <w:r w:rsidRPr="003F6B48">
        <w:rPr>
          <w:rFonts w:asciiTheme="minorHAnsi" w:hAnsiTheme="minorHAnsi" w:cstheme="minorHAnsi"/>
          <w:sz w:val="24"/>
          <w:szCs w:val="24"/>
        </w:rPr>
        <w:t>Kristi Palmer review in progress.</w:t>
      </w:r>
    </w:p>
    <w:p w14:paraId="61ECC1FF" w14:textId="72D4082F" w:rsidR="00DD297A" w:rsidRPr="003F6B48" w:rsidRDefault="00DD297A" w:rsidP="00DD297A">
      <w:pPr>
        <w:pStyle w:val="ListBullet"/>
        <w:rPr>
          <w:rFonts w:asciiTheme="minorHAnsi" w:hAnsiTheme="minorHAnsi" w:cstheme="minorHAnsi"/>
          <w:sz w:val="24"/>
          <w:szCs w:val="24"/>
        </w:rPr>
      </w:pPr>
      <w:r w:rsidRPr="003F6B48">
        <w:rPr>
          <w:rFonts w:asciiTheme="minorHAnsi" w:hAnsiTheme="minorHAnsi" w:cstheme="minorHAnsi"/>
          <w:sz w:val="24"/>
          <w:szCs w:val="24"/>
        </w:rPr>
        <w:t>Staff Welcome event– our first one was last month.</w:t>
      </w:r>
    </w:p>
    <w:p w14:paraId="44DFC2CF" w14:textId="36EA9EA3" w:rsidR="00DD297A" w:rsidRPr="003F6B48" w:rsidRDefault="00DD297A" w:rsidP="00DD297A">
      <w:pPr>
        <w:pStyle w:val="ListBullet"/>
        <w:tabs>
          <w:tab w:val="clear" w:pos="360"/>
          <w:tab w:val="num" w:pos="720"/>
        </w:tabs>
        <w:ind w:left="720"/>
        <w:rPr>
          <w:rFonts w:asciiTheme="minorHAnsi" w:hAnsiTheme="minorHAnsi" w:cstheme="minorHAnsi"/>
          <w:sz w:val="24"/>
          <w:szCs w:val="24"/>
        </w:rPr>
      </w:pPr>
      <w:r w:rsidRPr="003F6B48">
        <w:rPr>
          <w:rFonts w:asciiTheme="minorHAnsi" w:hAnsiTheme="minorHAnsi" w:cstheme="minorHAnsi"/>
          <w:sz w:val="24"/>
          <w:szCs w:val="24"/>
        </w:rPr>
        <w:t xml:space="preserve">Olivia led the event. </w:t>
      </w:r>
    </w:p>
    <w:p w14:paraId="3EE5020D" w14:textId="61D494DA" w:rsidR="00DD297A" w:rsidRPr="003F6B48" w:rsidRDefault="00DD297A" w:rsidP="00DD297A">
      <w:pPr>
        <w:pStyle w:val="ListBullet"/>
        <w:tabs>
          <w:tab w:val="clear" w:pos="360"/>
          <w:tab w:val="num" w:pos="720"/>
        </w:tabs>
        <w:ind w:left="720"/>
        <w:rPr>
          <w:rFonts w:asciiTheme="minorHAnsi" w:hAnsiTheme="minorHAnsi" w:cstheme="minorHAnsi"/>
          <w:sz w:val="24"/>
          <w:szCs w:val="24"/>
        </w:rPr>
      </w:pPr>
      <w:r w:rsidRPr="003F6B48">
        <w:rPr>
          <w:rFonts w:asciiTheme="minorHAnsi" w:hAnsiTheme="minorHAnsi" w:cstheme="minorHAnsi"/>
          <w:sz w:val="24"/>
          <w:szCs w:val="24"/>
        </w:rPr>
        <w:t>A lot of great engagement.</w:t>
      </w:r>
    </w:p>
    <w:p w14:paraId="728C8356" w14:textId="139994DE" w:rsidR="00DD297A" w:rsidRPr="003F6B48" w:rsidRDefault="00DD297A" w:rsidP="00DD297A">
      <w:pPr>
        <w:pStyle w:val="ListBullet"/>
        <w:rPr>
          <w:rFonts w:asciiTheme="minorHAnsi" w:hAnsiTheme="minorHAnsi" w:cstheme="minorHAnsi"/>
          <w:sz w:val="24"/>
          <w:szCs w:val="24"/>
        </w:rPr>
      </w:pPr>
      <w:r w:rsidRPr="003F6B48">
        <w:rPr>
          <w:rFonts w:asciiTheme="minorHAnsi" w:hAnsiTheme="minorHAnsi" w:cstheme="minorHAnsi"/>
          <w:sz w:val="24"/>
          <w:szCs w:val="24"/>
        </w:rPr>
        <w:t>Performance at IU c</w:t>
      </w:r>
      <w:r w:rsidR="00A26E45" w:rsidRPr="003F6B48">
        <w:rPr>
          <w:rFonts w:asciiTheme="minorHAnsi" w:hAnsiTheme="minorHAnsi" w:cstheme="minorHAnsi"/>
          <w:sz w:val="24"/>
          <w:szCs w:val="24"/>
        </w:rPr>
        <w:t>onversations.</w:t>
      </w:r>
    </w:p>
    <w:p w14:paraId="46BBF611" w14:textId="77777777" w:rsidR="00DD297A" w:rsidRPr="003F6B48" w:rsidRDefault="00DD297A" w:rsidP="00DD297A">
      <w:pPr>
        <w:pStyle w:val="ListBullet"/>
        <w:tabs>
          <w:tab w:val="clear" w:pos="360"/>
          <w:tab w:val="num" w:pos="720"/>
        </w:tabs>
        <w:ind w:left="720"/>
        <w:rPr>
          <w:rFonts w:asciiTheme="minorHAnsi" w:hAnsiTheme="minorHAnsi" w:cstheme="minorHAnsi"/>
          <w:sz w:val="24"/>
          <w:szCs w:val="24"/>
        </w:rPr>
      </w:pPr>
      <w:r w:rsidRPr="003F6B48">
        <w:rPr>
          <w:rFonts w:asciiTheme="minorHAnsi" w:hAnsiTheme="minorHAnsi" w:cstheme="minorHAnsi"/>
          <w:sz w:val="24"/>
          <w:szCs w:val="24"/>
        </w:rPr>
        <w:t>Conversations are due by April 30</w:t>
      </w:r>
      <w:r w:rsidRPr="003F6B48">
        <w:rPr>
          <w:rFonts w:asciiTheme="minorHAnsi" w:hAnsiTheme="minorHAnsi" w:cstheme="minorHAnsi"/>
          <w:sz w:val="24"/>
          <w:szCs w:val="24"/>
          <w:vertAlign w:val="superscript"/>
        </w:rPr>
        <w:t>th</w:t>
      </w:r>
      <w:r w:rsidRPr="003F6B48">
        <w:rPr>
          <w:rFonts w:asciiTheme="minorHAnsi" w:hAnsiTheme="minorHAnsi" w:cstheme="minorHAnsi"/>
          <w:sz w:val="24"/>
          <w:szCs w:val="24"/>
        </w:rPr>
        <w:t>.</w:t>
      </w:r>
    </w:p>
    <w:p w14:paraId="1397798C" w14:textId="724E492A" w:rsidR="00DD297A" w:rsidRPr="003F6B48" w:rsidRDefault="00DD297A" w:rsidP="00DD297A">
      <w:pPr>
        <w:pStyle w:val="ListBullet"/>
        <w:tabs>
          <w:tab w:val="clear" w:pos="360"/>
          <w:tab w:val="num" w:pos="720"/>
        </w:tabs>
        <w:ind w:left="720"/>
        <w:rPr>
          <w:rFonts w:asciiTheme="minorHAnsi" w:hAnsiTheme="minorHAnsi" w:cstheme="minorHAnsi"/>
          <w:sz w:val="24"/>
          <w:szCs w:val="24"/>
        </w:rPr>
      </w:pPr>
      <w:r w:rsidRPr="003F6B48">
        <w:rPr>
          <w:rFonts w:asciiTheme="minorHAnsi" w:hAnsiTheme="minorHAnsi" w:cstheme="minorHAnsi"/>
          <w:sz w:val="24"/>
          <w:szCs w:val="24"/>
        </w:rPr>
        <w:t>Attestations are due by May 15</w:t>
      </w:r>
      <w:r w:rsidRPr="003F6B48">
        <w:rPr>
          <w:rFonts w:asciiTheme="minorHAnsi" w:hAnsiTheme="minorHAnsi" w:cstheme="minorHAnsi"/>
          <w:sz w:val="24"/>
          <w:szCs w:val="24"/>
          <w:vertAlign w:val="superscript"/>
        </w:rPr>
        <w:t>th</w:t>
      </w:r>
      <w:r w:rsidRPr="003F6B48">
        <w:rPr>
          <w:rFonts w:asciiTheme="minorHAnsi" w:hAnsiTheme="minorHAnsi" w:cstheme="minorHAnsi"/>
          <w:sz w:val="24"/>
          <w:szCs w:val="24"/>
        </w:rPr>
        <w:t xml:space="preserve">. </w:t>
      </w:r>
    </w:p>
    <w:p w14:paraId="351EBAB7" w14:textId="1ED04861" w:rsidR="00DD297A" w:rsidRPr="003F6B48" w:rsidRDefault="00DD297A" w:rsidP="00DD297A">
      <w:pPr>
        <w:pStyle w:val="ListBullet"/>
        <w:rPr>
          <w:rFonts w:asciiTheme="minorHAnsi" w:hAnsiTheme="minorHAnsi" w:cstheme="minorHAnsi"/>
          <w:sz w:val="24"/>
          <w:szCs w:val="24"/>
        </w:rPr>
      </w:pPr>
      <w:r w:rsidRPr="003F6B48">
        <w:rPr>
          <w:rFonts w:asciiTheme="minorHAnsi" w:hAnsiTheme="minorHAnsi" w:cstheme="minorHAnsi"/>
          <w:sz w:val="24"/>
          <w:szCs w:val="24"/>
        </w:rPr>
        <w:t>Sexual assault awareness month – you will see people wearing teal or teal ribbons</w:t>
      </w:r>
      <w:r w:rsidR="00A26E45" w:rsidRPr="003F6B48">
        <w:rPr>
          <w:rFonts w:asciiTheme="minorHAnsi" w:hAnsiTheme="minorHAnsi" w:cstheme="minorHAnsi"/>
          <w:sz w:val="24"/>
          <w:szCs w:val="24"/>
        </w:rPr>
        <w:t xml:space="preserve">. </w:t>
      </w:r>
    </w:p>
    <w:p w14:paraId="76EDC390" w14:textId="0A01DA96" w:rsidR="00DD297A" w:rsidRPr="003F6B48" w:rsidRDefault="00DD297A" w:rsidP="00DD297A">
      <w:pPr>
        <w:pStyle w:val="ListBullet"/>
        <w:rPr>
          <w:rFonts w:asciiTheme="minorHAnsi" w:hAnsiTheme="minorHAnsi" w:cstheme="minorHAnsi"/>
          <w:sz w:val="24"/>
          <w:szCs w:val="24"/>
        </w:rPr>
      </w:pPr>
      <w:r w:rsidRPr="003F6B48">
        <w:rPr>
          <w:rFonts w:asciiTheme="minorHAnsi" w:hAnsiTheme="minorHAnsi" w:cstheme="minorHAnsi"/>
          <w:sz w:val="24"/>
          <w:szCs w:val="24"/>
        </w:rPr>
        <w:t>Asian Heritage Month – in May, but we celebrate in April because of the academic calendar</w:t>
      </w:r>
      <w:r w:rsidR="00A26E45" w:rsidRPr="003F6B48">
        <w:rPr>
          <w:rFonts w:asciiTheme="minorHAnsi" w:hAnsiTheme="minorHAnsi" w:cstheme="minorHAnsi"/>
          <w:sz w:val="24"/>
          <w:szCs w:val="24"/>
        </w:rPr>
        <w:t>.</w:t>
      </w:r>
    </w:p>
    <w:p w14:paraId="0BD89CE9" w14:textId="11ED03F7" w:rsidR="00DD297A" w:rsidRPr="003F6B48" w:rsidRDefault="00DD297A" w:rsidP="00DD297A">
      <w:pPr>
        <w:pStyle w:val="ListBullet"/>
        <w:rPr>
          <w:rFonts w:asciiTheme="minorHAnsi" w:hAnsiTheme="minorHAnsi" w:cstheme="minorHAnsi"/>
          <w:sz w:val="24"/>
          <w:szCs w:val="24"/>
        </w:rPr>
      </w:pPr>
      <w:r w:rsidRPr="003F6B48">
        <w:rPr>
          <w:rFonts w:asciiTheme="minorHAnsi" w:hAnsiTheme="minorHAnsi" w:cstheme="minorHAnsi"/>
          <w:sz w:val="24"/>
          <w:szCs w:val="24"/>
        </w:rPr>
        <w:t>Faculty and Staff Award ceremony</w:t>
      </w:r>
      <w:r w:rsidR="00A26E45" w:rsidRPr="003F6B48">
        <w:rPr>
          <w:rFonts w:asciiTheme="minorHAnsi" w:hAnsiTheme="minorHAnsi" w:cstheme="minorHAnsi"/>
          <w:sz w:val="24"/>
          <w:szCs w:val="24"/>
        </w:rPr>
        <w:t>.</w:t>
      </w:r>
    </w:p>
    <w:p w14:paraId="1C96B4D7" w14:textId="1EA1FA59" w:rsidR="00DD297A" w:rsidRPr="003F6B48" w:rsidRDefault="00A26E45" w:rsidP="00DD297A">
      <w:pPr>
        <w:pStyle w:val="ListBullet"/>
        <w:tabs>
          <w:tab w:val="clear" w:pos="360"/>
          <w:tab w:val="num" w:pos="720"/>
        </w:tabs>
        <w:ind w:left="720"/>
        <w:rPr>
          <w:rFonts w:asciiTheme="minorHAnsi" w:hAnsiTheme="minorHAnsi" w:cstheme="minorHAnsi"/>
          <w:sz w:val="24"/>
          <w:szCs w:val="24"/>
        </w:rPr>
      </w:pPr>
      <w:r w:rsidRPr="003F6B48">
        <w:rPr>
          <w:rFonts w:asciiTheme="minorHAnsi" w:hAnsiTheme="minorHAnsi" w:cstheme="minorHAnsi"/>
          <w:sz w:val="24"/>
          <w:szCs w:val="24"/>
        </w:rPr>
        <w:t xml:space="preserve">First time for the event where faculty and staff were recognized alongside one another. </w:t>
      </w:r>
    </w:p>
    <w:p w14:paraId="7E2B9286" w14:textId="0C54D70C" w:rsidR="00A26E45" w:rsidRPr="003F6B48" w:rsidRDefault="00A26E45" w:rsidP="00DD297A">
      <w:pPr>
        <w:pStyle w:val="ListBullet"/>
        <w:tabs>
          <w:tab w:val="clear" w:pos="360"/>
          <w:tab w:val="num" w:pos="720"/>
        </w:tabs>
        <w:ind w:left="720"/>
        <w:rPr>
          <w:rFonts w:asciiTheme="minorHAnsi" w:hAnsiTheme="minorHAnsi" w:cstheme="minorHAnsi"/>
          <w:sz w:val="24"/>
          <w:szCs w:val="24"/>
        </w:rPr>
      </w:pPr>
      <w:r w:rsidRPr="003F6B48">
        <w:rPr>
          <w:rFonts w:asciiTheme="minorHAnsi" w:hAnsiTheme="minorHAnsi" w:cstheme="minorHAnsi"/>
          <w:sz w:val="24"/>
          <w:szCs w:val="24"/>
        </w:rPr>
        <w:t>HR created two staff awards for the event.</w:t>
      </w:r>
    </w:p>
    <w:p w14:paraId="4F24869D" w14:textId="74C162EA" w:rsidR="00A26E45" w:rsidRPr="003F6B48" w:rsidRDefault="00A26E45" w:rsidP="00A26E45">
      <w:pPr>
        <w:pStyle w:val="ListBullet"/>
        <w:tabs>
          <w:tab w:val="clear" w:pos="360"/>
          <w:tab w:val="num" w:pos="1080"/>
        </w:tabs>
        <w:ind w:left="1080"/>
        <w:rPr>
          <w:rFonts w:asciiTheme="minorHAnsi" w:hAnsiTheme="minorHAnsi" w:cstheme="minorHAnsi"/>
          <w:sz w:val="24"/>
          <w:szCs w:val="24"/>
        </w:rPr>
      </w:pPr>
      <w:r w:rsidRPr="003F6B48">
        <w:rPr>
          <w:rFonts w:asciiTheme="minorHAnsi" w:hAnsiTheme="minorHAnsi" w:cstheme="minorHAnsi"/>
          <w:sz w:val="24"/>
          <w:szCs w:val="24"/>
        </w:rPr>
        <w:t>Rising Star Award</w:t>
      </w:r>
    </w:p>
    <w:p w14:paraId="2DE7C0DD" w14:textId="589897CB" w:rsidR="00A26E45" w:rsidRPr="003F6B48" w:rsidRDefault="00A26E45" w:rsidP="00A26E45">
      <w:pPr>
        <w:pStyle w:val="ListBullet"/>
        <w:tabs>
          <w:tab w:val="clear" w:pos="360"/>
          <w:tab w:val="num" w:pos="1080"/>
        </w:tabs>
        <w:ind w:left="1080"/>
        <w:rPr>
          <w:rFonts w:asciiTheme="minorHAnsi" w:hAnsiTheme="minorHAnsi" w:cstheme="minorHAnsi"/>
          <w:sz w:val="24"/>
          <w:szCs w:val="24"/>
        </w:rPr>
      </w:pPr>
      <w:r w:rsidRPr="003F6B48">
        <w:rPr>
          <w:rFonts w:asciiTheme="minorHAnsi" w:hAnsiTheme="minorHAnsi" w:cstheme="minorHAnsi"/>
          <w:sz w:val="24"/>
          <w:szCs w:val="24"/>
        </w:rPr>
        <w:t>Supervisory Excellence Award</w:t>
      </w:r>
    </w:p>
    <w:p w14:paraId="53D3FAF5" w14:textId="77777777" w:rsidR="00A26E45" w:rsidRPr="003F6B48" w:rsidRDefault="00A26E45" w:rsidP="00A26E45">
      <w:pPr>
        <w:pStyle w:val="ListBullet"/>
        <w:rPr>
          <w:rFonts w:asciiTheme="minorHAnsi" w:hAnsiTheme="minorHAnsi" w:cstheme="minorHAnsi"/>
          <w:sz w:val="24"/>
          <w:szCs w:val="24"/>
        </w:rPr>
      </w:pPr>
      <w:r w:rsidRPr="003F6B48">
        <w:rPr>
          <w:rFonts w:asciiTheme="minorHAnsi" w:hAnsiTheme="minorHAnsi" w:cstheme="minorHAnsi"/>
          <w:sz w:val="24"/>
          <w:szCs w:val="24"/>
        </w:rPr>
        <w:t>We are monitoring federal and state legislation discussions.</w:t>
      </w:r>
    </w:p>
    <w:p w14:paraId="4668ABE8" w14:textId="1A8A6384" w:rsidR="00A26E45" w:rsidRPr="003F6B48" w:rsidRDefault="00A26E45" w:rsidP="00A26E45">
      <w:pPr>
        <w:pStyle w:val="ListBullet"/>
        <w:rPr>
          <w:rFonts w:asciiTheme="minorHAnsi" w:hAnsiTheme="minorHAnsi" w:cstheme="minorHAnsi"/>
          <w:sz w:val="24"/>
          <w:szCs w:val="24"/>
        </w:rPr>
      </w:pPr>
      <w:r w:rsidRPr="003F6B48">
        <w:rPr>
          <w:rFonts w:asciiTheme="minorHAnsi" w:hAnsiTheme="minorHAnsi" w:cstheme="minorHAnsi"/>
          <w:sz w:val="24"/>
          <w:szCs w:val="24"/>
        </w:rPr>
        <w:t xml:space="preserve">The Chancellor has appointed a Faculty Fellow who is Tom Stuckey.  </w:t>
      </w:r>
    </w:p>
    <w:p w14:paraId="53890183" w14:textId="77777777" w:rsidR="0010375F" w:rsidRPr="003F6B48" w:rsidRDefault="0010375F" w:rsidP="00DD297A">
      <w:pPr>
        <w:pStyle w:val="BodyText"/>
        <w:rPr>
          <w:rFonts w:asciiTheme="minorHAnsi" w:hAnsiTheme="minorHAnsi" w:cstheme="minorHAnsi"/>
          <w:sz w:val="24"/>
          <w:szCs w:val="24"/>
        </w:rPr>
      </w:pPr>
    </w:p>
    <w:p w14:paraId="2A35A4E2" w14:textId="53C93FAE" w:rsidR="00641DB6" w:rsidRPr="003F6B48" w:rsidRDefault="00641DB6" w:rsidP="00A014AD">
      <w:pPr>
        <w:pStyle w:val="Heading1"/>
        <w:ind w:left="0"/>
        <w:rPr>
          <w:rFonts w:asciiTheme="minorHAnsi" w:hAnsiTheme="minorHAnsi" w:cstheme="minorHAnsi"/>
          <w:sz w:val="24"/>
          <w:szCs w:val="24"/>
        </w:rPr>
      </w:pPr>
      <w:r w:rsidRPr="003F6B48">
        <w:rPr>
          <w:rFonts w:asciiTheme="minorHAnsi" w:hAnsiTheme="minorHAnsi" w:cstheme="minorHAnsi"/>
          <w:sz w:val="24"/>
          <w:szCs w:val="24"/>
        </w:rPr>
        <w:lastRenderedPageBreak/>
        <w:t>Agenda Item V</w:t>
      </w:r>
      <w:r w:rsidR="00712162" w:rsidRPr="003F6B48">
        <w:rPr>
          <w:rFonts w:asciiTheme="minorHAnsi" w:hAnsiTheme="minorHAnsi" w:cstheme="minorHAnsi"/>
          <w:sz w:val="24"/>
          <w:szCs w:val="24"/>
        </w:rPr>
        <w:t>I</w:t>
      </w:r>
      <w:r w:rsidRPr="003F6B48">
        <w:rPr>
          <w:rFonts w:asciiTheme="minorHAnsi" w:hAnsiTheme="minorHAnsi" w:cstheme="minorHAnsi"/>
          <w:sz w:val="24"/>
          <w:szCs w:val="24"/>
        </w:rPr>
        <w:t xml:space="preserve">I: </w:t>
      </w:r>
      <w:r w:rsidR="00712162" w:rsidRPr="003F6B48">
        <w:rPr>
          <w:rFonts w:asciiTheme="minorHAnsi" w:hAnsiTheme="minorHAnsi" w:cstheme="minorHAnsi"/>
          <w:sz w:val="24"/>
          <w:szCs w:val="24"/>
        </w:rPr>
        <w:t>Update from Faculty Council</w:t>
      </w:r>
    </w:p>
    <w:p w14:paraId="1D80C19B" w14:textId="77777777" w:rsidR="00A950A1" w:rsidRPr="003F6B48" w:rsidRDefault="00A950A1" w:rsidP="00A950A1">
      <w:pPr>
        <w:widowControl/>
        <w:autoSpaceDE/>
        <w:autoSpaceDN/>
        <w:spacing w:after="160" w:line="259" w:lineRule="auto"/>
        <w:contextualSpacing/>
        <w:rPr>
          <w:rStyle w:val="Hyperlink"/>
          <w:rFonts w:asciiTheme="minorHAnsi" w:hAnsiTheme="minorHAnsi" w:cstheme="minorHAnsi"/>
          <w:sz w:val="24"/>
          <w:szCs w:val="24"/>
        </w:rPr>
      </w:pPr>
      <w:r w:rsidRPr="003F6B48">
        <w:rPr>
          <w:rFonts w:asciiTheme="minorHAnsi" w:hAnsiTheme="minorHAnsi" w:cstheme="minorHAnsi"/>
          <w:color w:val="161616"/>
          <w:sz w:val="24"/>
          <w:szCs w:val="24"/>
        </w:rPr>
        <w:t xml:space="preserve">Lisa Angermeier, </w:t>
      </w:r>
      <w:r w:rsidRPr="003F6B48">
        <w:rPr>
          <w:rFonts w:asciiTheme="minorHAnsi" w:hAnsiTheme="minorHAnsi" w:cstheme="minorHAnsi"/>
          <w:i/>
          <w:iCs/>
          <w:color w:val="161616"/>
          <w:sz w:val="24"/>
          <w:szCs w:val="24"/>
        </w:rPr>
        <w:t>Faculty Council Liaison</w:t>
      </w:r>
      <w:r w:rsidRPr="003F6B48">
        <w:rPr>
          <w:rFonts w:asciiTheme="minorHAnsi" w:hAnsiTheme="minorHAnsi" w:cstheme="minorHAnsi"/>
          <w:color w:val="161616"/>
          <w:sz w:val="24"/>
          <w:szCs w:val="24"/>
        </w:rPr>
        <w:t xml:space="preserve">, </w:t>
      </w:r>
      <w:hyperlink r:id="rId12" w:history="1">
        <w:r w:rsidRPr="003F6B48">
          <w:rPr>
            <w:rStyle w:val="Hyperlink"/>
            <w:rFonts w:asciiTheme="minorHAnsi" w:hAnsiTheme="minorHAnsi" w:cstheme="minorHAnsi"/>
            <w:sz w:val="24"/>
            <w:szCs w:val="24"/>
          </w:rPr>
          <w:t>langerme@iu.edu</w:t>
        </w:r>
      </w:hyperlink>
    </w:p>
    <w:p w14:paraId="555E5911" w14:textId="42E66C08" w:rsidR="00712162" w:rsidRPr="003F6B48" w:rsidRDefault="00712162" w:rsidP="00DC303C">
      <w:pPr>
        <w:pStyle w:val="ListParagraph"/>
        <w:widowControl/>
        <w:numPr>
          <w:ilvl w:val="0"/>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 xml:space="preserve">IU is reviewing the Expressive Activity Policy (UA-10) - </w:t>
      </w:r>
      <w:hyperlink r:id="rId13" w:history="1">
        <w:r w:rsidRPr="003F6B48">
          <w:rPr>
            <w:rStyle w:val="Hyperlink"/>
            <w:rFonts w:asciiTheme="minorHAnsi" w:hAnsiTheme="minorHAnsi" w:cstheme="minorHAnsi"/>
            <w:sz w:val="24"/>
            <w:szCs w:val="24"/>
          </w:rPr>
          <w:t>https://policies.iu.edu/policies/ua-10-expressive-activity/index.html</w:t>
        </w:r>
      </w:hyperlink>
      <w:r w:rsidRPr="003F6B48">
        <w:rPr>
          <w:rFonts w:asciiTheme="minorHAnsi" w:hAnsiTheme="minorHAnsi" w:cstheme="minorHAnsi"/>
          <w:sz w:val="24"/>
          <w:szCs w:val="24"/>
        </w:rPr>
        <w:t xml:space="preserve"> </w:t>
      </w:r>
    </w:p>
    <w:p w14:paraId="1F8BD398" w14:textId="77777777" w:rsidR="00712162" w:rsidRPr="003F6B48" w:rsidRDefault="00712162" w:rsidP="00DC303C">
      <w:pPr>
        <w:widowControl/>
        <w:numPr>
          <w:ilvl w:val="1"/>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If you have thoughts or suggestions you would like to share, don't hesitate to get in touch with IUI Faculty President Phil Goff (</w:t>
      </w:r>
      <w:hyperlink r:id="rId14" w:history="1">
        <w:r w:rsidRPr="003F6B48">
          <w:rPr>
            <w:rStyle w:val="Hyperlink"/>
            <w:rFonts w:asciiTheme="minorHAnsi" w:hAnsiTheme="minorHAnsi" w:cstheme="minorHAnsi"/>
            <w:sz w:val="24"/>
            <w:szCs w:val="24"/>
          </w:rPr>
          <w:t>pgoff@iu.edu</w:t>
        </w:r>
      </w:hyperlink>
      <w:r w:rsidRPr="003F6B48">
        <w:rPr>
          <w:rFonts w:asciiTheme="minorHAnsi" w:hAnsiTheme="minorHAnsi" w:cstheme="minorHAnsi"/>
          <w:sz w:val="24"/>
          <w:szCs w:val="24"/>
        </w:rPr>
        <w:t xml:space="preserve">) </w:t>
      </w:r>
    </w:p>
    <w:p w14:paraId="52412FB5" w14:textId="77777777" w:rsidR="00712162" w:rsidRPr="003F6B48" w:rsidRDefault="00712162" w:rsidP="00DC303C">
      <w:pPr>
        <w:widowControl/>
        <w:numPr>
          <w:ilvl w:val="2"/>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What should be changed?</w:t>
      </w:r>
    </w:p>
    <w:p w14:paraId="29D00327" w14:textId="77777777" w:rsidR="00712162" w:rsidRPr="003F6B48" w:rsidRDefault="00712162" w:rsidP="00DC303C">
      <w:pPr>
        <w:widowControl/>
        <w:numPr>
          <w:ilvl w:val="2"/>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What is your rationale for the change?</w:t>
      </w:r>
    </w:p>
    <w:p w14:paraId="2C15C530" w14:textId="77777777" w:rsidR="00712162" w:rsidRPr="003F6B48" w:rsidRDefault="00712162" w:rsidP="00DC303C">
      <w:pPr>
        <w:widowControl/>
        <w:numPr>
          <w:ilvl w:val="0"/>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IUI Faculty Council Executive Committee and Chairs of Committees met with Michael Huber, IU Vice President for University Relations, to discuss Indiana legislative updates</w:t>
      </w:r>
    </w:p>
    <w:p w14:paraId="5A3A89FE" w14:textId="77777777" w:rsidR="00712162" w:rsidRPr="003F6B48" w:rsidRDefault="00712162" w:rsidP="00DC303C">
      <w:pPr>
        <w:widowControl/>
        <w:numPr>
          <w:ilvl w:val="1"/>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SB 289 has become less intrusive to universities as it has moved through the legislative process</w:t>
      </w:r>
    </w:p>
    <w:p w14:paraId="12CCC106" w14:textId="77777777" w:rsidR="00712162" w:rsidRPr="003F6B48" w:rsidRDefault="00712162" w:rsidP="00DC303C">
      <w:pPr>
        <w:widowControl/>
        <w:numPr>
          <w:ilvl w:val="1"/>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Still monitoring until the end of the legislative session at the end of April</w:t>
      </w:r>
    </w:p>
    <w:p w14:paraId="5415BE4C" w14:textId="77777777" w:rsidR="00712162" w:rsidRPr="003F6B48" w:rsidRDefault="00712162" w:rsidP="00DC303C">
      <w:pPr>
        <w:widowControl/>
        <w:numPr>
          <w:ilvl w:val="0"/>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Graduate students have asked that faculty members point out the list of student support services in Canvas to their classes each semester</w:t>
      </w:r>
    </w:p>
    <w:p w14:paraId="61324F83" w14:textId="77777777" w:rsidR="00712162" w:rsidRPr="003F6B48" w:rsidRDefault="00712162" w:rsidP="00DC303C">
      <w:pPr>
        <w:widowControl/>
        <w:numPr>
          <w:ilvl w:val="0"/>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Policy Development, Revision, and Retirement at IU (UA-08)</w:t>
      </w:r>
    </w:p>
    <w:p w14:paraId="62212FA0" w14:textId="77777777" w:rsidR="00712162" w:rsidRPr="003F6B48" w:rsidRDefault="00712162" w:rsidP="00DC303C">
      <w:pPr>
        <w:widowControl/>
        <w:numPr>
          <w:ilvl w:val="1"/>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Too many policies (363 at the University level, over 1,400 at the Campus and School levels, mixture of policies, procedures, guidelines, and standards)</w:t>
      </w:r>
    </w:p>
    <w:p w14:paraId="2E2D0191" w14:textId="77777777" w:rsidR="00712162" w:rsidRPr="003F6B48" w:rsidRDefault="00712162" w:rsidP="00DC303C">
      <w:pPr>
        <w:widowControl/>
        <w:numPr>
          <w:ilvl w:val="1"/>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Policies were created in isolation from one another.</w:t>
      </w:r>
    </w:p>
    <w:p w14:paraId="0FA1D57F" w14:textId="77777777" w:rsidR="00712162" w:rsidRPr="003F6B48" w:rsidRDefault="00712162" w:rsidP="00DC303C">
      <w:pPr>
        <w:widowControl/>
        <w:numPr>
          <w:ilvl w:val="1"/>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A new procedure using a Policy Executive Committee (PEC) to oversee policies at IU has been developed.</w:t>
      </w:r>
    </w:p>
    <w:p w14:paraId="4E8816FE" w14:textId="77777777" w:rsidR="00712162" w:rsidRPr="003F6B48" w:rsidRDefault="00712162" w:rsidP="00DC303C">
      <w:pPr>
        <w:widowControl/>
        <w:numPr>
          <w:ilvl w:val="1"/>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 xml:space="preserve">See meeting slides for more details - </w:t>
      </w:r>
      <w:hyperlink r:id="rId15" w:history="1">
        <w:r w:rsidRPr="003F6B48">
          <w:rPr>
            <w:rStyle w:val="Hyperlink"/>
            <w:rFonts w:asciiTheme="minorHAnsi" w:hAnsiTheme="minorHAnsi" w:cstheme="minorHAnsi"/>
            <w:sz w:val="24"/>
            <w:szCs w:val="24"/>
          </w:rPr>
          <w:t>https://facultycouncil.indianapolis.iu.edu/FCContent/Html/Media/FCContent/minutes/2024-2025/04-15-2025/meeting-slides-04-15-25.pptx</w:t>
        </w:r>
      </w:hyperlink>
      <w:r w:rsidRPr="003F6B48">
        <w:rPr>
          <w:rFonts w:asciiTheme="minorHAnsi" w:hAnsiTheme="minorHAnsi" w:cstheme="minorHAnsi"/>
          <w:sz w:val="24"/>
          <w:szCs w:val="24"/>
        </w:rPr>
        <w:t xml:space="preserve"> </w:t>
      </w:r>
    </w:p>
    <w:p w14:paraId="55E6EE68" w14:textId="77777777" w:rsidR="00712162" w:rsidRPr="003F6B48" w:rsidRDefault="00712162" w:rsidP="00DC303C">
      <w:pPr>
        <w:widowControl/>
        <w:numPr>
          <w:ilvl w:val="0"/>
          <w:numId w:val="7"/>
        </w:numPr>
        <w:autoSpaceDE/>
        <w:autoSpaceDN/>
        <w:spacing w:after="160" w:line="259" w:lineRule="auto"/>
        <w:contextualSpacing/>
        <w:rPr>
          <w:rFonts w:asciiTheme="minorHAnsi" w:hAnsiTheme="minorHAnsi" w:cstheme="minorHAnsi"/>
          <w:b/>
          <w:bCs/>
          <w:sz w:val="24"/>
          <w:szCs w:val="24"/>
        </w:rPr>
      </w:pPr>
      <w:r w:rsidRPr="003F6B48">
        <w:rPr>
          <w:rFonts w:asciiTheme="minorHAnsi" w:hAnsiTheme="minorHAnsi" w:cstheme="minorHAnsi"/>
          <w:sz w:val="24"/>
          <w:szCs w:val="24"/>
        </w:rPr>
        <w:t xml:space="preserve">Tom Stucky has initiated a campuswide conversation called </w:t>
      </w:r>
      <w:r w:rsidRPr="003F6B48">
        <w:rPr>
          <w:rFonts w:asciiTheme="minorHAnsi" w:hAnsiTheme="minorHAnsi" w:cstheme="minorHAnsi"/>
          <w:b/>
          <w:bCs/>
          <w:sz w:val="24"/>
          <w:szCs w:val="24"/>
        </w:rPr>
        <w:t>“Forging an IU Indianapolis Identity” or “Building our Cathedral.”</w:t>
      </w:r>
    </w:p>
    <w:p w14:paraId="1754E759" w14:textId="77777777" w:rsidR="00712162" w:rsidRPr="003F6B48" w:rsidRDefault="00712162" w:rsidP="00DC303C">
      <w:pPr>
        <w:widowControl/>
        <w:numPr>
          <w:ilvl w:val="1"/>
          <w:numId w:val="7"/>
        </w:numPr>
        <w:autoSpaceDE/>
        <w:autoSpaceDN/>
        <w:spacing w:after="160" w:line="259" w:lineRule="auto"/>
        <w:contextualSpacing/>
        <w:rPr>
          <w:rFonts w:asciiTheme="minorHAnsi" w:hAnsiTheme="minorHAnsi" w:cstheme="minorHAnsi"/>
          <w:b/>
          <w:bCs/>
          <w:sz w:val="24"/>
          <w:szCs w:val="24"/>
        </w:rPr>
      </w:pPr>
      <w:r w:rsidRPr="003F6B48">
        <w:rPr>
          <w:rFonts w:asciiTheme="minorHAnsi" w:hAnsiTheme="minorHAnsi" w:cstheme="minorHAnsi"/>
          <w:sz w:val="24"/>
          <w:szCs w:val="24"/>
        </w:rPr>
        <w:t>Tom Stucky is working on this initiative as a faculty fellow in the Chancellor’s Office.</w:t>
      </w:r>
    </w:p>
    <w:p w14:paraId="2F3BF376" w14:textId="77777777" w:rsidR="00712162" w:rsidRPr="003F6B48" w:rsidRDefault="00712162" w:rsidP="00DC303C">
      <w:pPr>
        <w:widowControl/>
        <w:numPr>
          <w:ilvl w:val="1"/>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Goals</w:t>
      </w:r>
    </w:p>
    <w:p w14:paraId="29F7BD33" w14:textId="77777777" w:rsidR="00712162" w:rsidRPr="003F6B48" w:rsidRDefault="00712162" w:rsidP="00DC303C">
      <w:pPr>
        <w:widowControl/>
        <w:numPr>
          <w:ilvl w:val="2"/>
          <w:numId w:val="7"/>
        </w:numPr>
        <w:tabs>
          <w:tab w:val="num" w:pos="720"/>
        </w:tabs>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 xml:space="preserve">To articulate/ reinforce/ reinvigorate our shared identity through a set of 4-6 core values and guiding principles to enact those values. </w:t>
      </w:r>
    </w:p>
    <w:p w14:paraId="2022245F" w14:textId="77777777" w:rsidR="00712162" w:rsidRPr="003F6B48" w:rsidRDefault="00712162" w:rsidP="00DC303C">
      <w:pPr>
        <w:widowControl/>
        <w:numPr>
          <w:ilvl w:val="2"/>
          <w:numId w:val="7"/>
        </w:numPr>
        <w:tabs>
          <w:tab w:val="num" w:pos="720"/>
        </w:tabs>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To identify strategies and activities consistent with these values and guiding principles that will make IU Indianapolis a destination of choice to work and study.</w:t>
      </w:r>
    </w:p>
    <w:p w14:paraId="58DA17FE" w14:textId="77777777" w:rsidR="00712162" w:rsidRPr="003F6B48" w:rsidRDefault="00712162" w:rsidP="00DC303C">
      <w:pPr>
        <w:widowControl/>
        <w:numPr>
          <w:ilvl w:val="2"/>
          <w:numId w:val="7"/>
        </w:numPr>
        <w:tabs>
          <w:tab w:val="num" w:pos="720"/>
        </w:tabs>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To give meaning to an “Indiana’s premier urban research university”.</w:t>
      </w:r>
    </w:p>
    <w:p w14:paraId="41D7500D" w14:textId="77777777" w:rsidR="00712162" w:rsidRPr="003F6B48" w:rsidRDefault="00712162" w:rsidP="00DC303C">
      <w:pPr>
        <w:widowControl/>
        <w:numPr>
          <w:ilvl w:val="2"/>
          <w:numId w:val="7"/>
        </w:numPr>
        <w:tabs>
          <w:tab w:val="num" w:pos="720"/>
        </w:tabs>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 xml:space="preserve">To gather stakeholders and strengthen our common bonds.  </w:t>
      </w:r>
    </w:p>
    <w:p w14:paraId="7C26E852" w14:textId="77777777" w:rsidR="00712162" w:rsidRPr="003F6B48" w:rsidRDefault="00712162" w:rsidP="00DC303C">
      <w:pPr>
        <w:widowControl/>
        <w:numPr>
          <w:ilvl w:val="2"/>
          <w:numId w:val="7"/>
        </w:numPr>
        <w:tabs>
          <w:tab w:val="num" w:pos="720"/>
        </w:tabs>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To recommend mechanisms to ensure the values and principles are infused throughout our work at IU Indianapolis</w:t>
      </w:r>
    </w:p>
    <w:p w14:paraId="7BAB9DAD" w14:textId="77777777" w:rsidR="00712162" w:rsidRPr="003F6B48" w:rsidRDefault="00712162" w:rsidP="00DC303C">
      <w:pPr>
        <w:widowControl/>
        <w:numPr>
          <w:ilvl w:val="1"/>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Activities</w:t>
      </w:r>
    </w:p>
    <w:p w14:paraId="01CCFAD9" w14:textId="77777777" w:rsidR="00712162" w:rsidRPr="003F6B48" w:rsidRDefault="00712162" w:rsidP="00DC303C">
      <w:pPr>
        <w:widowControl/>
        <w:numPr>
          <w:ilvl w:val="2"/>
          <w:numId w:val="7"/>
        </w:numPr>
        <w:tabs>
          <w:tab w:val="num" w:pos="720"/>
        </w:tabs>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lastRenderedPageBreak/>
        <w:t>Phase I (Identifying our Shared Identity)</w:t>
      </w:r>
    </w:p>
    <w:p w14:paraId="2FC01A32" w14:textId="77777777" w:rsidR="00712162" w:rsidRPr="003F6B48" w:rsidRDefault="00712162" w:rsidP="00DC303C">
      <w:pPr>
        <w:widowControl/>
        <w:numPr>
          <w:ilvl w:val="3"/>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Discussions among students, staff, faculty &amp; administration to articulate, reinforce, and leverage our shared identity.</w:t>
      </w:r>
    </w:p>
    <w:p w14:paraId="77B9AEF4" w14:textId="77777777" w:rsidR="00712162" w:rsidRPr="003F6B48" w:rsidRDefault="00712162" w:rsidP="00DC303C">
      <w:pPr>
        <w:widowControl/>
        <w:numPr>
          <w:ilvl w:val="3"/>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Phase I (Identifying our shared identity)</w:t>
      </w:r>
    </w:p>
    <w:p w14:paraId="2979BFBA" w14:textId="77777777" w:rsidR="00712162" w:rsidRPr="003F6B48" w:rsidRDefault="00712162" w:rsidP="00DC303C">
      <w:pPr>
        <w:widowControl/>
        <w:numPr>
          <w:ilvl w:val="3"/>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Create Task Force</w:t>
      </w:r>
    </w:p>
    <w:p w14:paraId="3EBD0A6D" w14:textId="77777777" w:rsidR="00712162" w:rsidRPr="003F6B48" w:rsidRDefault="00712162" w:rsidP="00DC303C">
      <w:pPr>
        <w:widowControl/>
        <w:numPr>
          <w:ilvl w:val="3"/>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 xml:space="preserve">Gather existing artifacts that speak to IUPUI identity/ core values </w:t>
      </w:r>
    </w:p>
    <w:p w14:paraId="7545D8DA" w14:textId="77777777" w:rsidR="00712162" w:rsidRPr="003F6B48" w:rsidRDefault="00712162" w:rsidP="00DC303C">
      <w:pPr>
        <w:widowControl/>
        <w:numPr>
          <w:ilvl w:val="3"/>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 xml:space="preserve">Short survey of stakeholders  </w:t>
      </w:r>
    </w:p>
    <w:p w14:paraId="139D1A8F" w14:textId="77777777" w:rsidR="00712162" w:rsidRPr="003F6B48" w:rsidRDefault="00712162" w:rsidP="00DC303C">
      <w:pPr>
        <w:widowControl/>
        <w:numPr>
          <w:ilvl w:val="3"/>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 xml:space="preserve">Conduct focus groups </w:t>
      </w:r>
    </w:p>
    <w:p w14:paraId="0D10A111" w14:textId="77777777" w:rsidR="00712162" w:rsidRPr="003F6B48" w:rsidRDefault="00712162" w:rsidP="00DC303C">
      <w:pPr>
        <w:widowControl/>
        <w:numPr>
          <w:ilvl w:val="2"/>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Phase II (Leveraging values and guiding principles)</w:t>
      </w:r>
    </w:p>
    <w:p w14:paraId="51FFB6BB" w14:textId="77777777" w:rsidR="00712162" w:rsidRPr="003F6B48" w:rsidRDefault="00712162" w:rsidP="00DC303C">
      <w:pPr>
        <w:widowControl/>
        <w:numPr>
          <w:ilvl w:val="3"/>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 xml:space="preserve">Bring together large groups to brainstorm possibilities for leveraging identity in conjunction with/ IU 2030  </w:t>
      </w:r>
    </w:p>
    <w:p w14:paraId="5A120E8E" w14:textId="77777777" w:rsidR="00712162" w:rsidRPr="003F6B48" w:rsidRDefault="00712162" w:rsidP="00DC303C">
      <w:pPr>
        <w:widowControl/>
        <w:numPr>
          <w:ilvl w:val="3"/>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Identify what we can/will DO with the information gathered in phase I.</w:t>
      </w:r>
    </w:p>
    <w:p w14:paraId="01C549A3" w14:textId="77777777" w:rsidR="00712162" w:rsidRPr="003F6B48" w:rsidRDefault="00712162" w:rsidP="00DC303C">
      <w:pPr>
        <w:widowControl/>
        <w:numPr>
          <w:ilvl w:val="3"/>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Conduct a series of half-day retreats to allow time for deep discussion and aspiration definition as well as action steps across the entire campus infrastructure</w:t>
      </w:r>
    </w:p>
    <w:p w14:paraId="08A6A2D9" w14:textId="77777777" w:rsidR="00712162" w:rsidRPr="003F6B48" w:rsidRDefault="00712162" w:rsidP="00DC303C">
      <w:pPr>
        <w:widowControl/>
        <w:numPr>
          <w:ilvl w:val="3"/>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 xml:space="preserve">Identify benchmarks/ milestones for accountability </w:t>
      </w:r>
    </w:p>
    <w:p w14:paraId="7BC20DE3" w14:textId="77777777" w:rsidR="00712162" w:rsidRPr="003F6B48" w:rsidRDefault="00712162" w:rsidP="00DC303C">
      <w:pPr>
        <w:widowControl/>
        <w:numPr>
          <w:ilvl w:val="3"/>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Share public timeline of activities/progress</w:t>
      </w:r>
    </w:p>
    <w:p w14:paraId="5E9BB0FE" w14:textId="77777777" w:rsidR="00712162" w:rsidRPr="003F6B48" w:rsidRDefault="00712162" w:rsidP="00DC303C">
      <w:pPr>
        <w:widowControl/>
        <w:numPr>
          <w:ilvl w:val="3"/>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Task Force or Commission works with constituent groups (student leaders, staff council, IFC, administrators) to create action steps within the purview of each group</w:t>
      </w:r>
    </w:p>
    <w:p w14:paraId="15E1F4CA" w14:textId="77777777" w:rsidR="00712162" w:rsidRPr="003F6B48" w:rsidRDefault="00712162" w:rsidP="00DC303C">
      <w:pPr>
        <w:widowControl/>
        <w:numPr>
          <w:ilvl w:val="3"/>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 xml:space="preserve">Annual reporting on progress/ re-engaging groups to ensure work has a lasting impact </w:t>
      </w:r>
    </w:p>
    <w:p w14:paraId="1878AE2B" w14:textId="77777777" w:rsidR="00712162" w:rsidRPr="003F6B48" w:rsidRDefault="00712162" w:rsidP="00DC303C">
      <w:pPr>
        <w:widowControl/>
        <w:numPr>
          <w:ilvl w:val="1"/>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Tentative Timeline</w:t>
      </w:r>
    </w:p>
    <w:p w14:paraId="68BE77B8" w14:textId="77777777" w:rsidR="00712162" w:rsidRPr="003F6B48" w:rsidRDefault="00712162" w:rsidP="00DC303C">
      <w:pPr>
        <w:widowControl/>
        <w:numPr>
          <w:ilvl w:val="2"/>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u w:val="single"/>
        </w:rPr>
        <w:t>Spring/ Summer 2025</w:t>
      </w:r>
    </w:p>
    <w:p w14:paraId="6E03AE59" w14:textId="77777777" w:rsidR="00712162" w:rsidRPr="003F6B48" w:rsidRDefault="00712162" w:rsidP="00DC303C">
      <w:pPr>
        <w:widowControl/>
        <w:numPr>
          <w:ilvl w:val="3"/>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Task Force creation, development of the survey, gathering existing documents</w:t>
      </w:r>
    </w:p>
    <w:p w14:paraId="1E448ABD" w14:textId="77777777" w:rsidR="00712162" w:rsidRPr="003F6B48" w:rsidRDefault="00712162" w:rsidP="00DC303C">
      <w:pPr>
        <w:widowControl/>
        <w:numPr>
          <w:ilvl w:val="3"/>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Solicit resources for expertise in surveys, student group work, etc.</w:t>
      </w:r>
    </w:p>
    <w:p w14:paraId="468B389F" w14:textId="77777777" w:rsidR="00712162" w:rsidRPr="003F6B48" w:rsidRDefault="00712162" w:rsidP="00DC303C">
      <w:pPr>
        <w:widowControl/>
        <w:numPr>
          <w:ilvl w:val="2"/>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u w:val="single"/>
        </w:rPr>
        <w:t>Fall 2025</w:t>
      </w:r>
    </w:p>
    <w:p w14:paraId="6607FBEF" w14:textId="77777777" w:rsidR="00712162" w:rsidRPr="003F6B48" w:rsidRDefault="00712162" w:rsidP="00DC303C">
      <w:pPr>
        <w:widowControl/>
        <w:numPr>
          <w:ilvl w:val="3"/>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Conduct survey/ focus groups and analyze data to draft common identity document</w:t>
      </w:r>
    </w:p>
    <w:p w14:paraId="5B58E74D" w14:textId="77777777" w:rsidR="00712162" w:rsidRPr="003F6B48" w:rsidRDefault="00712162" w:rsidP="00DC303C">
      <w:pPr>
        <w:widowControl/>
        <w:numPr>
          <w:ilvl w:val="3"/>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 xml:space="preserve">Share information widely and receive feedback </w:t>
      </w:r>
    </w:p>
    <w:p w14:paraId="7CAE48E4" w14:textId="77777777" w:rsidR="00712162" w:rsidRPr="003F6B48" w:rsidRDefault="00712162" w:rsidP="00DC303C">
      <w:pPr>
        <w:widowControl/>
        <w:numPr>
          <w:ilvl w:val="3"/>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 xml:space="preserve">If possible, begin Phase II </w:t>
      </w:r>
      <w:r w:rsidRPr="003F6B48">
        <w:rPr>
          <w:rFonts w:asciiTheme="minorHAnsi" w:hAnsiTheme="minorHAnsi" w:cstheme="minorHAnsi"/>
          <w:b/>
          <w:bCs/>
          <w:sz w:val="24"/>
          <w:szCs w:val="24"/>
        </w:rPr>
        <w:t>gatherings</w:t>
      </w:r>
      <w:r w:rsidRPr="003F6B48">
        <w:rPr>
          <w:rFonts w:asciiTheme="minorHAnsi" w:hAnsiTheme="minorHAnsi" w:cstheme="minorHAnsi"/>
          <w:sz w:val="24"/>
          <w:szCs w:val="24"/>
        </w:rPr>
        <w:t xml:space="preserve"> to </w:t>
      </w:r>
      <w:r w:rsidRPr="003F6B48">
        <w:rPr>
          <w:rFonts w:asciiTheme="minorHAnsi" w:hAnsiTheme="minorHAnsi" w:cstheme="minorHAnsi"/>
          <w:b/>
          <w:bCs/>
          <w:sz w:val="24"/>
          <w:szCs w:val="24"/>
        </w:rPr>
        <w:t xml:space="preserve">articulate strategies to leverage identity </w:t>
      </w:r>
    </w:p>
    <w:p w14:paraId="452F3D73" w14:textId="77777777" w:rsidR="00712162" w:rsidRPr="003F6B48" w:rsidRDefault="00712162" w:rsidP="00DC303C">
      <w:pPr>
        <w:widowControl/>
        <w:numPr>
          <w:ilvl w:val="2"/>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u w:val="single"/>
        </w:rPr>
        <w:t>Spring 2026</w:t>
      </w:r>
    </w:p>
    <w:p w14:paraId="405550E6" w14:textId="77777777" w:rsidR="00712162" w:rsidRPr="003F6B48" w:rsidRDefault="00712162" w:rsidP="00DC303C">
      <w:pPr>
        <w:widowControl/>
        <w:numPr>
          <w:ilvl w:val="3"/>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Identify measurable, time-bound activities from discussions to strengthen, share, and leverage identity. Publicly share activities planned.</w:t>
      </w:r>
    </w:p>
    <w:p w14:paraId="240D6584" w14:textId="77777777" w:rsidR="00712162" w:rsidRPr="003F6B48" w:rsidRDefault="00712162" w:rsidP="00DC303C">
      <w:pPr>
        <w:widowControl/>
        <w:numPr>
          <w:ilvl w:val="2"/>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u w:val="single"/>
        </w:rPr>
        <w:t>Fall 2026 / Spring 2027</w:t>
      </w:r>
    </w:p>
    <w:p w14:paraId="30FC4A40" w14:textId="77777777" w:rsidR="00712162" w:rsidRPr="003F6B48" w:rsidRDefault="00712162" w:rsidP="00DC303C">
      <w:pPr>
        <w:widowControl/>
        <w:numPr>
          <w:ilvl w:val="2"/>
          <w:numId w:val="7"/>
        </w:numPr>
        <w:autoSpaceDE/>
        <w:autoSpaceDN/>
        <w:spacing w:after="160" w:line="259" w:lineRule="auto"/>
        <w:ind w:left="2520"/>
        <w:contextualSpacing/>
        <w:rPr>
          <w:rFonts w:asciiTheme="minorHAnsi" w:hAnsiTheme="minorHAnsi" w:cstheme="minorHAnsi"/>
          <w:sz w:val="24"/>
          <w:szCs w:val="24"/>
        </w:rPr>
      </w:pPr>
      <w:r w:rsidRPr="003F6B48">
        <w:rPr>
          <w:rFonts w:asciiTheme="minorHAnsi" w:hAnsiTheme="minorHAnsi" w:cstheme="minorHAnsi"/>
          <w:sz w:val="24"/>
          <w:szCs w:val="24"/>
        </w:rPr>
        <w:lastRenderedPageBreak/>
        <w:t xml:space="preserve">Implementation of action steps, coordinate unit-level action steps, and identify next steps to embed values/ guiding principles in the </w:t>
      </w:r>
      <w:r w:rsidRPr="003F6B48">
        <w:rPr>
          <w:rFonts w:asciiTheme="minorHAnsi" w:hAnsiTheme="minorHAnsi" w:cstheme="minorHAnsi"/>
          <w:b/>
          <w:bCs/>
          <w:sz w:val="24"/>
          <w:szCs w:val="24"/>
        </w:rPr>
        <w:t>institution.</w:t>
      </w:r>
    </w:p>
    <w:p w14:paraId="59B95629" w14:textId="77777777" w:rsidR="00712162" w:rsidRPr="003F6B48" w:rsidRDefault="00712162" w:rsidP="00DC303C">
      <w:pPr>
        <w:widowControl/>
        <w:numPr>
          <w:ilvl w:val="1"/>
          <w:numId w:val="7"/>
        </w:numPr>
        <w:autoSpaceDE/>
        <w:autoSpaceDN/>
        <w:spacing w:after="160" w:line="259" w:lineRule="auto"/>
        <w:contextualSpacing/>
        <w:rPr>
          <w:rFonts w:asciiTheme="minorHAnsi" w:hAnsiTheme="minorHAnsi" w:cstheme="minorHAnsi"/>
          <w:sz w:val="24"/>
          <w:szCs w:val="24"/>
        </w:rPr>
      </w:pPr>
      <w:r w:rsidRPr="003F6B48">
        <w:rPr>
          <w:rFonts w:asciiTheme="minorHAnsi" w:hAnsiTheme="minorHAnsi" w:cstheme="minorHAnsi"/>
          <w:sz w:val="24"/>
          <w:szCs w:val="24"/>
        </w:rPr>
        <w:t>Please contact me (</w:t>
      </w:r>
      <w:hyperlink r:id="rId16" w:history="1">
        <w:r w:rsidRPr="003F6B48">
          <w:rPr>
            <w:rStyle w:val="Hyperlink"/>
            <w:rFonts w:asciiTheme="minorHAnsi" w:hAnsiTheme="minorHAnsi" w:cstheme="minorHAnsi"/>
            <w:sz w:val="24"/>
            <w:szCs w:val="24"/>
          </w:rPr>
          <w:t>langerme@iu.edu</w:t>
        </w:r>
      </w:hyperlink>
      <w:r w:rsidRPr="003F6B48">
        <w:rPr>
          <w:rFonts w:asciiTheme="minorHAnsi" w:hAnsiTheme="minorHAnsi" w:cstheme="minorHAnsi"/>
          <w:sz w:val="24"/>
          <w:szCs w:val="24"/>
        </w:rPr>
        <w:t>) or Tom Stucky (</w:t>
      </w:r>
      <w:hyperlink r:id="rId17" w:history="1">
        <w:r w:rsidRPr="003F6B48">
          <w:rPr>
            <w:rStyle w:val="Hyperlink"/>
            <w:rFonts w:asciiTheme="minorHAnsi" w:hAnsiTheme="minorHAnsi" w:cstheme="minorHAnsi"/>
            <w:sz w:val="24"/>
            <w:szCs w:val="24"/>
          </w:rPr>
          <w:t>tstucky@iu.edu</w:t>
        </w:r>
      </w:hyperlink>
      <w:r w:rsidRPr="003F6B48">
        <w:rPr>
          <w:rFonts w:asciiTheme="minorHAnsi" w:hAnsiTheme="minorHAnsi" w:cstheme="minorHAnsi"/>
          <w:sz w:val="24"/>
          <w:szCs w:val="24"/>
        </w:rPr>
        <w:t>) if you want to participate in this campuswide conversation.</w:t>
      </w:r>
    </w:p>
    <w:p w14:paraId="100FC280" w14:textId="250C6E4F" w:rsidR="00641DB6" w:rsidRPr="003F6B48" w:rsidRDefault="00B93930" w:rsidP="00A014AD">
      <w:pPr>
        <w:pStyle w:val="Heading1"/>
        <w:ind w:left="0"/>
        <w:rPr>
          <w:rFonts w:asciiTheme="minorHAnsi" w:hAnsiTheme="minorHAnsi" w:cstheme="minorHAnsi"/>
          <w:sz w:val="24"/>
          <w:szCs w:val="24"/>
        </w:rPr>
      </w:pPr>
      <w:r w:rsidRPr="003F6B48">
        <w:rPr>
          <w:rFonts w:asciiTheme="minorHAnsi" w:hAnsiTheme="minorHAnsi" w:cstheme="minorHAnsi"/>
          <w:sz w:val="24"/>
          <w:szCs w:val="24"/>
        </w:rPr>
        <w:t>Agenda Item VI</w:t>
      </w:r>
      <w:r w:rsidR="00732EF0" w:rsidRPr="003F6B48">
        <w:rPr>
          <w:rFonts w:asciiTheme="minorHAnsi" w:hAnsiTheme="minorHAnsi" w:cstheme="minorHAnsi"/>
          <w:sz w:val="24"/>
          <w:szCs w:val="24"/>
        </w:rPr>
        <w:t>I</w:t>
      </w:r>
      <w:r w:rsidRPr="003F6B48">
        <w:rPr>
          <w:rFonts w:asciiTheme="minorHAnsi" w:hAnsiTheme="minorHAnsi" w:cstheme="minorHAnsi"/>
          <w:sz w:val="24"/>
          <w:szCs w:val="24"/>
        </w:rPr>
        <w:t>I:</w:t>
      </w:r>
      <w:r w:rsidR="00732EF0" w:rsidRPr="003F6B48">
        <w:rPr>
          <w:rFonts w:asciiTheme="minorHAnsi" w:hAnsiTheme="minorHAnsi" w:cstheme="minorHAnsi"/>
          <w:sz w:val="24"/>
          <w:szCs w:val="24"/>
        </w:rPr>
        <w:t xml:space="preserve"> Update from Senior Academy</w:t>
      </w:r>
    </w:p>
    <w:p w14:paraId="72461868" w14:textId="26023406" w:rsidR="00732EF0" w:rsidRPr="003F6B48" w:rsidRDefault="00732EF0" w:rsidP="00A014AD">
      <w:pPr>
        <w:pStyle w:val="Heading1"/>
        <w:ind w:left="0"/>
        <w:rPr>
          <w:rFonts w:asciiTheme="minorHAnsi" w:hAnsiTheme="minorHAnsi" w:cstheme="minorHAnsi"/>
          <w:b w:val="0"/>
          <w:bCs w:val="0"/>
          <w:sz w:val="24"/>
          <w:szCs w:val="24"/>
        </w:rPr>
      </w:pPr>
      <w:r w:rsidRPr="003F6B48">
        <w:rPr>
          <w:rFonts w:asciiTheme="minorHAnsi" w:hAnsiTheme="minorHAnsi" w:cstheme="minorHAnsi"/>
          <w:b w:val="0"/>
          <w:bCs w:val="0"/>
          <w:sz w:val="24"/>
          <w:szCs w:val="24"/>
        </w:rPr>
        <w:t>Mary Chappell</w:t>
      </w:r>
      <w:r w:rsidR="006F5107" w:rsidRPr="003F6B48">
        <w:rPr>
          <w:rFonts w:asciiTheme="minorHAnsi" w:hAnsiTheme="minorHAnsi" w:cstheme="minorHAnsi"/>
          <w:b w:val="0"/>
          <w:bCs w:val="0"/>
          <w:sz w:val="24"/>
          <w:szCs w:val="24"/>
        </w:rPr>
        <w:t xml:space="preserve">, </w:t>
      </w:r>
      <w:r w:rsidR="006F5107" w:rsidRPr="003F6B48">
        <w:rPr>
          <w:rFonts w:asciiTheme="minorHAnsi" w:hAnsiTheme="minorHAnsi" w:cstheme="minorHAnsi"/>
          <w:b w:val="0"/>
          <w:bCs w:val="0"/>
          <w:i/>
          <w:iCs/>
          <w:sz w:val="24"/>
          <w:szCs w:val="24"/>
        </w:rPr>
        <w:t xml:space="preserve">Senior Academy Liaison, </w:t>
      </w:r>
      <w:hyperlink r:id="rId18" w:history="1">
        <w:r w:rsidR="006F5107" w:rsidRPr="003F6B48">
          <w:rPr>
            <w:rStyle w:val="Hyperlink"/>
            <w:rFonts w:asciiTheme="minorHAnsi" w:hAnsiTheme="minorHAnsi" w:cstheme="minorHAnsi"/>
            <w:b w:val="0"/>
            <w:bCs w:val="0"/>
            <w:sz w:val="24"/>
            <w:szCs w:val="24"/>
          </w:rPr>
          <w:t>mchappel@iu.edu</w:t>
        </w:r>
      </w:hyperlink>
      <w:r w:rsidR="006F5107" w:rsidRPr="003F6B48">
        <w:rPr>
          <w:rFonts w:asciiTheme="minorHAnsi" w:hAnsiTheme="minorHAnsi" w:cstheme="minorHAnsi"/>
          <w:b w:val="0"/>
          <w:bCs w:val="0"/>
          <w:sz w:val="24"/>
          <w:szCs w:val="24"/>
        </w:rPr>
        <w:t xml:space="preserve"> </w:t>
      </w:r>
    </w:p>
    <w:p w14:paraId="6CC2DCBB" w14:textId="77777777" w:rsidR="00447922" w:rsidRPr="003F6B48" w:rsidRDefault="00447922" w:rsidP="00DC303C">
      <w:pPr>
        <w:pStyle w:val="Heading1"/>
        <w:numPr>
          <w:ilvl w:val="0"/>
          <w:numId w:val="7"/>
        </w:numPr>
        <w:rPr>
          <w:rFonts w:asciiTheme="minorHAnsi" w:hAnsiTheme="minorHAnsi" w:cstheme="minorHAnsi"/>
          <w:b w:val="0"/>
          <w:bCs w:val="0"/>
          <w:sz w:val="24"/>
          <w:szCs w:val="24"/>
        </w:rPr>
      </w:pPr>
      <w:r w:rsidRPr="003F6B48">
        <w:rPr>
          <w:rFonts w:asciiTheme="minorHAnsi" w:hAnsiTheme="minorHAnsi" w:cstheme="minorHAnsi"/>
          <w:b w:val="0"/>
          <w:bCs w:val="0"/>
          <w:sz w:val="24"/>
          <w:szCs w:val="24"/>
        </w:rPr>
        <w:t xml:space="preserve">Reviewed the Senior Academy website: </w:t>
      </w:r>
      <w:hyperlink r:id="rId19" w:history="1">
        <w:r w:rsidRPr="003F6B48">
          <w:rPr>
            <w:rStyle w:val="Hyperlink"/>
            <w:rFonts w:asciiTheme="minorHAnsi" w:hAnsiTheme="minorHAnsi" w:cstheme="minorHAnsi"/>
            <w:b w:val="0"/>
            <w:bCs w:val="0"/>
            <w:sz w:val="24"/>
            <w:szCs w:val="24"/>
          </w:rPr>
          <w:t>https://senioracademy.indianapolis.iu.edu/</w:t>
        </w:r>
      </w:hyperlink>
      <w:r w:rsidRPr="003F6B48">
        <w:rPr>
          <w:rFonts w:asciiTheme="minorHAnsi" w:hAnsiTheme="minorHAnsi" w:cstheme="minorHAnsi"/>
          <w:b w:val="0"/>
          <w:bCs w:val="0"/>
          <w:sz w:val="24"/>
          <w:szCs w:val="24"/>
        </w:rPr>
        <w:t>.</w:t>
      </w:r>
    </w:p>
    <w:p w14:paraId="2908CBB1" w14:textId="50DA963F" w:rsidR="000F6CE4" w:rsidRPr="003F6B48" w:rsidRDefault="00447922" w:rsidP="00DC303C">
      <w:pPr>
        <w:pStyle w:val="Heading1"/>
        <w:numPr>
          <w:ilvl w:val="0"/>
          <w:numId w:val="7"/>
        </w:numPr>
        <w:rPr>
          <w:rFonts w:asciiTheme="minorHAnsi" w:hAnsiTheme="minorHAnsi" w:cstheme="minorHAnsi"/>
          <w:b w:val="0"/>
          <w:bCs w:val="0"/>
          <w:sz w:val="24"/>
          <w:szCs w:val="24"/>
        </w:rPr>
      </w:pPr>
      <w:r w:rsidRPr="003F6B48">
        <w:rPr>
          <w:rFonts w:asciiTheme="minorHAnsi" w:hAnsiTheme="minorHAnsi" w:cstheme="minorHAnsi"/>
          <w:b w:val="0"/>
          <w:bCs w:val="0"/>
          <w:sz w:val="24"/>
          <w:szCs w:val="24"/>
        </w:rPr>
        <w:t xml:space="preserve">“Associate” membership is now an option for existing faculty and staff who are 55 years of age or above. </w:t>
      </w:r>
    </w:p>
    <w:p w14:paraId="3310DDED" w14:textId="49BB5BE8" w:rsidR="00447922" w:rsidRPr="003F6B48" w:rsidRDefault="00447922" w:rsidP="00DC303C">
      <w:pPr>
        <w:pStyle w:val="Heading1"/>
        <w:numPr>
          <w:ilvl w:val="1"/>
          <w:numId w:val="7"/>
        </w:numPr>
        <w:rPr>
          <w:rFonts w:asciiTheme="minorHAnsi" w:hAnsiTheme="minorHAnsi" w:cstheme="minorHAnsi"/>
          <w:b w:val="0"/>
          <w:bCs w:val="0"/>
          <w:sz w:val="24"/>
          <w:szCs w:val="24"/>
        </w:rPr>
      </w:pPr>
      <w:r w:rsidRPr="003F6B48">
        <w:rPr>
          <w:rFonts w:asciiTheme="minorHAnsi" w:hAnsiTheme="minorHAnsi" w:cstheme="minorHAnsi"/>
          <w:b w:val="0"/>
          <w:bCs w:val="0"/>
          <w:sz w:val="24"/>
          <w:szCs w:val="24"/>
        </w:rPr>
        <w:t xml:space="preserve">Annual fee is </w:t>
      </w:r>
      <w:proofErr w:type="gramStart"/>
      <w:r w:rsidRPr="003F6B48">
        <w:rPr>
          <w:rFonts w:asciiTheme="minorHAnsi" w:hAnsiTheme="minorHAnsi" w:cstheme="minorHAnsi"/>
          <w:b w:val="0"/>
          <w:bCs w:val="0"/>
          <w:sz w:val="24"/>
          <w:szCs w:val="24"/>
        </w:rPr>
        <w:t>$25.00</w:t>
      </w:r>
      <w:proofErr w:type="gramEnd"/>
      <w:r w:rsidRPr="003F6B48">
        <w:rPr>
          <w:rFonts w:asciiTheme="minorHAnsi" w:hAnsiTheme="minorHAnsi" w:cstheme="minorHAnsi"/>
          <w:b w:val="0"/>
          <w:bCs w:val="0"/>
          <w:sz w:val="24"/>
          <w:szCs w:val="24"/>
        </w:rPr>
        <w:t xml:space="preserve"> and lifetime fee is $200</w:t>
      </w:r>
    </w:p>
    <w:p w14:paraId="25B14BBE" w14:textId="71479609" w:rsidR="00447922" w:rsidRPr="003F6B48" w:rsidRDefault="00447922" w:rsidP="00DC303C">
      <w:pPr>
        <w:pStyle w:val="Heading1"/>
        <w:numPr>
          <w:ilvl w:val="1"/>
          <w:numId w:val="7"/>
        </w:numPr>
        <w:rPr>
          <w:rFonts w:asciiTheme="minorHAnsi" w:hAnsiTheme="minorHAnsi" w:cstheme="minorHAnsi"/>
          <w:b w:val="0"/>
          <w:bCs w:val="0"/>
          <w:sz w:val="24"/>
          <w:szCs w:val="24"/>
        </w:rPr>
      </w:pPr>
      <w:r w:rsidRPr="003F6B48">
        <w:rPr>
          <w:rFonts w:asciiTheme="minorHAnsi" w:hAnsiTheme="minorHAnsi" w:cstheme="minorHAnsi"/>
          <w:b w:val="0"/>
          <w:bCs w:val="0"/>
          <w:sz w:val="24"/>
          <w:szCs w:val="24"/>
        </w:rPr>
        <w:t>Apply for membership on the Senior Academy website</w:t>
      </w:r>
    </w:p>
    <w:p w14:paraId="428A10A4" w14:textId="65159B59" w:rsidR="00447922" w:rsidRPr="003F6B48" w:rsidRDefault="00447922" w:rsidP="00DC303C">
      <w:pPr>
        <w:pStyle w:val="Heading1"/>
        <w:numPr>
          <w:ilvl w:val="1"/>
          <w:numId w:val="7"/>
        </w:numPr>
        <w:rPr>
          <w:rFonts w:asciiTheme="minorHAnsi" w:hAnsiTheme="minorHAnsi" w:cstheme="minorHAnsi"/>
          <w:b w:val="0"/>
          <w:bCs w:val="0"/>
          <w:sz w:val="24"/>
          <w:szCs w:val="24"/>
        </w:rPr>
      </w:pPr>
      <w:r w:rsidRPr="003F6B48">
        <w:rPr>
          <w:rFonts w:asciiTheme="minorHAnsi" w:hAnsiTheme="minorHAnsi" w:cstheme="minorHAnsi"/>
          <w:b w:val="0"/>
          <w:bCs w:val="0"/>
          <w:sz w:val="24"/>
          <w:szCs w:val="24"/>
        </w:rPr>
        <w:t>Full membership will be established once you become a retiree.</w:t>
      </w:r>
    </w:p>
    <w:p w14:paraId="712BE9CB" w14:textId="216ED144" w:rsidR="00447922" w:rsidRPr="003F6B48" w:rsidRDefault="00447922" w:rsidP="00DC303C">
      <w:pPr>
        <w:pStyle w:val="Heading1"/>
        <w:numPr>
          <w:ilvl w:val="0"/>
          <w:numId w:val="7"/>
        </w:numPr>
        <w:rPr>
          <w:rFonts w:asciiTheme="minorHAnsi" w:hAnsiTheme="minorHAnsi" w:cstheme="minorHAnsi"/>
          <w:b w:val="0"/>
          <w:bCs w:val="0"/>
          <w:sz w:val="24"/>
          <w:szCs w:val="24"/>
        </w:rPr>
      </w:pPr>
      <w:r w:rsidRPr="003F6B48">
        <w:rPr>
          <w:rFonts w:asciiTheme="minorHAnsi" w:hAnsiTheme="minorHAnsi" w:cstheme="minorHAnsi"/>
          <w:b w:val="0"/>
          <w:bCs w:val="0"/>
          <w:sz w:val="24"/>
          <w:szCs w:val="24"/>
        </w:rPr>
        <w:t xml:space="preserve">Discussing the potential to serve as mentors for faculty and staff nearing retirement with campus HR. </w:t>
      </w:r>
    </w:p>
    <w:p w14:paraId="5A7701C2" w14:textId="74B238FE" w:rsidR="00447922" w:rsidRPr="003F6B48" w:rsidRDefault="00447922" w:rsidP="00DC303C">
      <w:pPr>
        <w:pStyle w:val="Heading1"/>
        <w:numPr>
          <w:ilvl w:val="0"/>
          <w:numId w:val="7"/>
        </w:numPr>
        <w:rPr>
          <w:rFonts w:asciiTheme="minorHAnsi" w:hAnsiTheme="minorHAnsi" w:cstheme="minorHAnsi"/>
          <w:b w:val="0"/>
          <w:bCs w:val="0"/>
          <w:sz w:val="24"/>
          <w:szCs w:val="24"/>
        </w:rPr>
      </w:pPr>
      <w:r w:rsidRPr="003F6B48">
        <w:rPr>
          <w:rFonts w:asciiTheme="minorHAnsi" w:hAnsiTheme="minorHAnsi" w:cstheme="minorHAnsi"/>
          <w:b w:val="0"/>
          <w:bCs w:val="0"/>
          <w:sz w:val="24"/>
          <w:szCs w:val="24"/>
        </w:rPr>
        <w:t xml:space="preserve">Senior Academy will be handing out information at the Staff Council professional development conference on April 23. </w:t>
      </w:r>
    </w:p>
    <w:p w14:paraId="0B18903E" w14:textId="77777777" w:rsidR="00447922" w:rsidRPr="003F6B48" w:rsidRDefault="00447922" w:rsidP="00447922">
      <w:pPr>
        <w:pStyle w:val="Heading1"/>
        <w:ind w:left="720"/>
        <w:rPr>
          <w:rFonts w:asciiTheme="minorHAnsi" w:hAnsiTheme="minorHAnsi" w:cstheme="minorHAnsi"/>
          <w:b w:val="0"/>
          <w:bCs w:val="0"/>
          <w:sz w:val="24"/>
          <w:szCs w:val="24"/>
        </w:rPr>
      </w:pPr>
    </w:p>
    <w:p w14:paraId="1937B8EC" w14:textId="5E395541" w:rsidR="00A014AD" w:rsidRPr="003F6B48" w:rsidRDefault="008429E5" w:rsidP="00A014AD">
      <w:pPr>
        <w:pStyle w:val="Heading1"/>
        <w:ind w:left="0"/>
        <w:rPr>
          <w:rFonts w:asciiTheme="minorHAnsi" w:hAnsiTheme="minorHAnsi" w:cstheme="minorHAnsi"/>
          <w:sz w:val="24"/>
          <w:szCs w:val="24"/>
        </w:rPr>
      </w:pPr>
      <w:r w:rsidRPr="003F6B48">
        <w:rPr>
          <w:rFonts w:asciiTheme="minorHAnsi" w:hAnsiTheme="minorHAnsi" w:cstheme="minorHAnsi"/>
          <w:sz w:val="24"/>
          <w:szCs w:val="24"/>
        </w:rPr>
        <w:t>Agenda</w:t>
      </w:r>
      <w:r w:rsidRPr="003F6B48">
        <w:rPr>
          <w:rFonts w:asciiTheme="minorHAnsi" w:hAnsiTheme="minorHAnsi" w:cstheme="minorHAnsi"/>
          <w:spacing w:val="-2"/>
          <w:sz w:val="24"/>
          <w:szCs w:val="24"/>
        </w:rPr>
        <w:t xml:space="preserve"> </w:t>
      </w:r>
      <w:r w:rsidRPr="003F6B48">
        <w:rPr>
          <w:rFonts w:asciiTheme="minorHAnsi" w:hAnsiTheme="minorHAnsi" w:cstheme="minorHAnsi"/>
          <w:sz w:val="24"/>
          <w:szCs w:val="24"/>
        </w:rPr>
        <w:t>Item</w:t>
      </w:r>
      <w:r w:rsidRPr="003F6B48">
        <w:rPr>
          <w:rFonts w:asciiTheme="minorHAnsi" w:hAnsiTheme="minorHAnsi" w:cstheme="minorHAnsi"/>
          <w:spacing w:val="-3"/>
          <w:sz w:val="24"/>
          <w:szCs w:val="24"/>
        </w:rPr>
        <w:t xml:space="preserve"> </w:t>
      </w:r>
      <w:r w:rsidR="00A950A1" w:rsidRPr="003F6B48">
        <w:rPr>
          <w:rFonts w:asciiTheme="minorHAnsi" w:hAnsiTheme="minorHAnsi" w:cstheme="minorHAnsi"/>
          <w:sz w:val="24"/>
          <w:szCs w:val="24"/>
        </w:rPr>
        <w:t>IX</w:t>
      </w:r>
      <w:r w:rsidRPr="003F6B48">
        <w:rPr>
          <w:rFonts w:asciiTheme="minorHAnsi" w:hAnsiTheme="minorHAnsi" w:cstheme="minorHAnsi"/>
          <w:sz w:val="24"/>
          <w:szCs w:val="24"/>
        </w:rPr>
        <w:t>:</w:t>
      </w:r>
      <w:r w:rsidRPr="003F6B48">
        <w:rPr>
          <w:rFonts w:asciiTheme="minorHAnsi" w:hAnsiTheme="minorHAnsi" w:cstheme="minorHAnsi"/>
          <w:spacing w:val="-2"/>
          <w:sz w:val="24"/>
          <w:szCs w:val="24"/>
        </w:rPr>
        <w:t xml:space="preserve"> </w:t>
      </w:r>
      <w:r w:rsidR="00A950A1" w:rsidRPr="003F6B48">
        <w:rPr>
          <w:rFonts w:asciiTheme="minorHAnsi" w:hAnsiTheme="minorHAnsi" w:cstheme="minorHAnsi"/>
          <w:sz w:val="24"/>
          <w:szCs w:val="24"/>
        </w:rPr>
        <w:t>[Information Item]</w:t>
      </w:r>
      <w:r w:rsidR="00DC303C" w:rsidRPr="003F6B48">
        <w:rPr>
          <w:rFonts w:asciiTheme="minorHAnsi" w:hAnsiTheme="minorHAnsi" w:cstheme="minorHAnsi"/>
          <w:sz w:val="24"/>
          <w:szCs w:val="24"/>
        </w:rPr>
        <w:t xml:space="preserve"> State of Sustainability</w:t>
      </w:r>
    </w:p>
    <w:p w14:paraId="09BDF042" w14:textId="2BBAE6BE" w:rsidR="00A014AD" w:rsidRPr="003F6B48" w:rsidRDefault="00A950A1" w:rsidP="00A014AD">
      <w:pPr>
        <w:rPr>
          <w:rFonts w:asciiTheme="minorHAnsi" w:hAnsiTheme="minorHAnsi" w:cstheme="minorHAnsi"/>
          <w:sz w:val="24"/>
          <w:szCs w:val="24"/>
        </w:rPr>
      </w:pPr>
      <w:r w:rsidRPr="003F6B48">
        <w:rPr>
          <w:rFonts w:asciiTheme="minorHAnsi" w:hAnsiTheme="minorHAnsi" w:cstheme="minorHAnsi"/>
          <w:sz w:val="24"/>
          <w:szCs w:val="24"/>
        </w:rPr>
        <w:t xml:space="preserve">Amanda Keene, Director of Campus Sustainability, </w:t>
      </w:r>
      <w:hyperlink r:id="rId20" w:history="1">
        <w:r w:rsidRPr="003F6B48">
          <w:rPr>
            <w:rStyle w:val="Hyperlink"/>
            <w:rFonts w:asciiTheme="minorHAnsi" w:hAnsiTheme="minorHAnsi" w:cstheme="minorHAnsi"/>
            <w:sz w:val="24"/>
            <w:szCs w:val="24"/>
          </w:rPr>
          <w:t>alkeene@iu.edu</w:t>
        </w:r>
      </w:hyperlink>
      <w:r w:rsidRPr="003F6B48">
        <w:rPr>
          <w:rFonts w:asciiTheme="minorHAnsi" w:hAnsiTheme="minorHAnsi" w:cstheme="minorHAnsi"/>
          <w:sz w:val="24"/>
          <w:szCs w:val="24"/>
        </w:rPr>
        <w:t xml:space="preserve"> </w:t>
      </w:r>
    </w:p>
    <w:p w14:paraId="2AFF2C39" w14:textId="5FB99D22" w:rsidR="00133B2E" w:rsidRPr="003F6B48" w:rsidRDefault="006F5107" w:rsidP="00832B8D">
      <w:pPr>
        <w:pStyle w:val="Heading1"/>
        <w:ind w:left="0"/>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 xml:space="preserve">Presentation started with an introduction of Sustainability team members and mission statement. </w:t>
      </w:r>
    </w:p>
    <w:p w14:paraId="518EFF99" w14:textId="22F77346" w:rsidR="006F5107" w:rsidRPr="003F6B48" w:rsidRDefault="006F5107" w:rsidP="00DC303C">
      <w:pPr>
        <w:pStyle w:val="Heading1"/>
        <w:numPr>
          <w:ilvl w:val="0"/>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Climate Action Plan updates</w:t>
      </w:r>
    </w:p>
    <w:p w14:paraId="0D60AC16" w14:textId="38DC143C" w:rsidR="006F5107" w:rsidRPr="003F6B48" w:rsidRDefault="006F5107" w:rsidP="00DC303C">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Solar</w:t>
      </w:r>
    </w:p>
    <w:p w14:paraId="385DB29E" w14:textId="6403A745" w:rsidR="006F5107" w:rsidRPr="003F6B48" w:rsidRDefault="006F5107" w:rsidP="00DC303C">
      <w:pPr>
        <w:pStyle w:val="Heading1"/>
        <w:numPr>
          <w:ilvl w:val="2"/>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Conducted solar feasibility study</w:t>
      </w:r>
    </w:p>
    <w:p w14:paraId="3920FFB5" w14:textId="5EEE63F6" w:rsidR="006F5107" w:rsidRPr="003F6B48" w:rsidRDefault="006F5107" w:rsidP="00DC303C">
      <w:pPr>
        <w:pStyle w:val="Heading1"/>
        <w:numPr>
          <w:ilvl w:val="2"/>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New buildings solar ready</w:t>
      </w:r>
    </w:p>
    <w:p w14:paraId="473FA2FF" w14:textId="5BD96BFB" w:rsidR="006F5107" w:rsidRPr="003F6B48" w:rsidRDefault="006F5107" w:rsidP="00DC303C">
      <w:pPr>
        <w:pStyle w:val="Heading1"/>
        <w:numPr>
          <w:ilvl w:val="2"/>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Virtual Power Purchasing Agreement</w:t>
      </w:r>
    </w:p>
    <w:p w14:paraId="72B51F59" w14:textId="066DB61F" w:rsidR="006F5107" w:rsidRPr="003F6B48" w:rsidRDefault="006F5107" w:rsidP="00DC303C">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Electric Vehicles and EVSE</w:t>
      </w:r>
    </w:p>
    <w:p w14:paraId="5BB9E34B" w14:textId="7B331272" w:rsidR="006F5107" w:rsidRPr="003F6B48" w:rsidRDefault="006F5107" w:rsidP="00DC303C">
      <w:pPr>
        <w:pStyle w:val="Heading1"/>
        <w:numPr>
          <w:ilvl w:val="2"/>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Fleet electrification study</w:t>
      </w:r>
    </w:p>
    <w:p w14:paraId="474E9C45" w14:textId="719439E5" w:rsidR="006F5107" w:rsidRPr="003F6B48" w:rsidRDefault="006F5107" w:rsidP="00DC303C">
      <w:pPr>
        <w:pStyle w:val="Heading1"/>
        <w:numPr>
          <w:ilvl w:val="2"/>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EV engineering analysis</w:t>
      </w:r>
    </w:p>
    <w:p w14:paraId="24D0968B" w14:textId="7F745DA5" w:rsidR="006F5107" w:rsidRPr="003F6B48" w:rsidRDefault="006F5107" w:rsidP="00DC303C">
      <w:pPr>
        <w:pStyle w:val="Heading1"/>
        <w:numPr>
          <w:ilvl w:val="2"/>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IU wide RFP</w:t>
      </w:r>
    </w:p>
    <w:p w14:paraId="6DF624F2" w14:textId="756ECDBD" w:rsidR="006F5107" w:rsidRPr="003F6B48" w:rsidRDefault="006F5107" w:rsidP="00DC303C">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Energy Conversation Measures</w:t>
      </w:r>
    </w:p>
    <w:p w14:paraId="0B8FFED5" w14:textId="6E35A353" w:rsidR="006F5107" w:rsidRPr="003F6B48" w:rsidRDefault="006F5107" w:rsidP="00DC303C">
      <w:pPr>
        <w:pStyle w:val="Heading1"/>
        <w:numPr>
          <w:ilvl w:val="2"/>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Retro-commissioning</w:t>
      </w:r>
    </w:p>
    <w:p w14:paraId="74A64B42" w14:textId="7A89F84D" w:rsidR="006F5107" w:rsidRPr="003F6B48" w:rsidRDefault="006F5107" w:rsidP="00DC303C">
      <w:pPr>
        <w:pStyle w:val="Heading1"/>
        <w:numPr>
          <w:ilvl w:val="2"/>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Power-down campaign</w:t>
      </w:r>
    </w:p>
    <w:p w14:paraId="30449CEC" w14:textId="46D32FB0" w:rsidR="006F5107" w:rsidRPr="003F6B48" w:rsidRDefault="006F5107" w:rsidP="00DC303C">
      <w:pPr>
        <w:pStyle w:val="Heading1"/>
        <w:numPr>
          <w:ilvl w:val="2"/>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New building meeting LEED standards</w:t>
      </w:r>
    </w:p>
    <w:p w14:paraId="789A722A" w14:textId="443A4ABF" w:rsidR="00515207" w:rsidRPr="003F6B48" w:rsidRDefault="00515207" w:rsidP="00DC303C">
      <w:pPr>
        <w:pStyle w:val="Heading1"/>
        <w:numPr>
          <w:ilvl w:val="0"/>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Sustainability Reporting</w:t>
      </w:r>
    </w:p>
    <w:p w14:paraId="7759A09F" w14:textId="77777777" w:rsidR="00515207" w:rsidRPr="00515207" w:rsidRDefault="00515207" w:rsidP="00DC303C">
      <w:pPr>
        <w:pStyle w:val="Heading1"/>
        <w:numPr>
          <w:ilvl w:val="1"/>
          <w:numId w:val="7"/>
        </w:numPr>
        <w:rPr>
          <w:rFonts w:asciiTheme="minorHAnsi" w:hAnsiTheme="minorHAnsi" w:cstheme="minorHAnsi"/>
          <w:b w:val="0"/>
          <w:bCs w:val="0"/>
          <w:color w:val="161616"/>
          <w:sz w:val="24"/>
          <w:szCs w:val="24"/>
        </w:rPr>
      </w:pPr>
      <w:r w:rsidRPr="00515207">
        <w:rPr>
          <w:rFonts w:asciiTheme="minorHAnsi" w:hAnsiTheme="minorHAnsi" w:cstheme="minorHAnsi"/>
          <w:b w:val="0"/>
          <w:bCs w:val="0"/>
          <w:color w:val="161616"/>
          <w:sz w:val="24"/>
          <w:szCs w:val="24"/>
        </w:rPr>
        <w:t>IU Indianapolis achieved a STARS Gold rating for the 3rd consecutive submission</w:t>
      </w:r>
    </w:p>
    <w:p w14:paraId="4473ED12" w14:textId="77777777" w:rsidR="00515207" w:rsidRPr="00515207" w:rsidRDefault="00515207" w:rsidP="00DC303C">
      <w:pPr>
        <w:pStyle w:val="Heading1"/>
        <w:numPr>
          <w:ilvl w:val="1"/>
          <w:numId w:val="7"/>
        </w:numPr>
        <w:rPr>
          <w:rFonts w:asciiTheme="minorHAnsi" w:hAnsiTheme="minorHAnsi" w:cstheme="minorHAnsi"/>
          <w:b w:val="0"/>
          <w:bCs w:val="0"/>
          <w:color w:val="161616"/>
          <w:sz w:val="24"/>
          <w:szCs w:val="24"/>
        </w:rPr>
      </w:pPr>
      <w:r w:rsidRPr="00515207">
        <w:rPr>
          <w:rFonts w:asciiTheme="minorHAnsi" w:hAnsiTheme="minorHAnsi" w:cstheme="minorHAnsi"/>
          <w:b w:val="0"/>
          <w:bCs w:val="0"/>
          <w:color w:val="161616"/>
          <w:sz w:val="24"/>
          <w:szCs w:val="24"/>
        </w:rPr>
        <w:t>FY24 GHG inventory nearing completion</w:t>
      </w:r>
    </w:p>
    <w:p w14:paraId="2E5AA860" w14:textId="77777777" w:rsidR="00515207" w:rsidRPr="00515207" w:rsidRDefault="00515207" w:rsidP="00DC303C">
      <w:pPr>
        <w:pStyle w:val="Heading1"/>
        <w:numPr>
          <w:ilvl w:val="1"/>
          <w:numId w:val="7"/>
        </w:numPr>
        <w:rPr>
          <w:rFonts w:asciiTheme="minorHAnsi" w:hAnsiTheme="minorHAnsi" w:cstheme="minorHAnsi"/>
          <w:b w:val="0"/>
          <w:bCs w:val="0"/>
          <w:color w:val="161616"/>
          <w:sz w:val="24"/>
          <w:szCs w:val="24"/>
        </w:rPr>
      </w:pPr>
      <w:r w:rsidRPr="00515207">
        <w:rPr>
          <w:rFonts w:asciiTheme="minorHAnsi" w:hAnsiTheme="minorHAnsi" w:cstheme="minorHAnsi"/>
          <w:b w:val="0"/>
          <w:bCs w:val="0"/>
          <w:color w:val="161616"/>
          <w:sz w:val="24"/>
          <w:szCs w:val="24"/>
        </w:rPr>
        <w:t>Ranked 5th in the nation and the top 10% worldwide in the Times Higher Education Impact Rankings</w:t>
      </w:r>
    </w:p>
    <w:p w14:paraId="66FA46BC" w14:textId="77777777" w:rsidR="00515207" w:rsidRPr="00515207" w:rsidRDefault="00515207" w:rsidP="00DC303C">
      <w:pPr>
        <w:pStyle w:val="Heading1"/>
        <w:numPr>
          <w:ilvl w:val="1"/>
          <w:numId w:val="7"/>
        </w:numPr>
        <w:rPr>
          <w:rFonts w:asciiTheme="minorHAnsi" w:hAnsiTheme="minorHAnsi" w:cstheme="minorHAnsi"/>
          <w:b w:val="0"/>
          <w:bCs w:val="0"/>
          <w:color w:val="161616"/>
          <w:sz w:val="24"/>
          <w:szCs w:val="24"/>
        </w:rPr>
      </w:pPr>
      <w:r w:rsidRPr="00515207">
        <w:rPr>
          <w:rFonts w:asciiTheme="minorHAnsi" w:hAnsiTheme="minorHAnsi" w:cstheme="minorHAnsi"/>
          <w:b w:val="0"/>
          <w:bCs w:val="0"/>
          <w:color w:val="161616"/>
          <w:sz w:val="24"/>
          <w:szCs w:val="24"/>
        </w:rPr>
        <w:t>Recognized as a Tree Campus Higher Education University since 2012</w:t>
      </w:r>
    </w:p>
    <w:p w14:paraId="2A788EAA" w14:textId="77777777" w:rsidR="00515207" w:rsidRPr="00515207" w:rsidRDefault="00515207" w:rsidP="00DC303C">
      <w:pPr>
        <w:pStyle w:val="Heading1"/>
        <w:numPr>
          <w:ilvl w:val="1"/>
          <w:numId w:val="7"/>
        </w:numPr>
        <w:rPr>
          <w:rFonts w:asciiTheme="minorHAnsi" w:hAnsiTheme="minorHAnsi" w:cstheme="minorHAnsi"/>
          <w:b w:val="0"/>
          <w:bCs w:val="0"/>
          <w:color w:val="161616"/>
          <w:sz w:val="24"/>
          <w:szCs w:val="24"/>
        </w:rPr>
      </w:pPr>
      <w:r w:rsidRPr="00515207">
        <w:rPr>
          <w:rFonts w:asciiTheme="minorHAnsi" w:hAnsiTheme="minorHAnsi" w:cstheme="minorHAnsi"/>
          <w:b w:val="0"/>
          <w:bCs w:val="0"/>
          <w:color w:val="161616"/>
          <w:sz w:val="24"/>
          <w:szCs w:val="24"/>
        </w:rPr>
        <w:t>Recognized as a certified Bee Campus since 2017</w:t>
      </w:r>
    </w:p>
    <w:p w14:paraId="5D0DA00F" w14:textId="4C4569EB" w:rsidR="00515207" w:rsidRPr="003F6B48" w:rsidRDefault="00515207" w:rsidP="00DC303C">
      <w:pPr>
        <w:pStyle w:val="Heading1"/>
        <w:numPr>
          <w:ilvl w:val="0"/>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lastRenderedPageBreak/>
        <w:t>Tree Inventory</w:t>
      </w:r>
    </w:p>
    <w:p w14:paraId="43E6A277" w14:textId="77777777" w:rsidR="00515207" w:rsidRPr="00515207" w:rsidRDefault="00515207" w:rsidP="00DC303C">
      <w:pPr>
        <w:pStyle w:val="Heading1"/>
        <w:numPr>
          <w:ilvl w:val="1"/>
          <w:numId w:val="7"/>
        </w:numPr>
        <w:rPr>
          <w:rFonts w:asciiTheme="minorHAnsi" w:hAnsiTheme="minorHAnsi" w:cstheme="minorHAnsi"/>
          <w:b w:val="0"/>
          <w:bCs w:val="0"/>
          <w:color w:val="161616"/>
          <w:sz w:val="24"/>
          <w:szCs w:val="24"/>
        </w:rPr>
      </w:pPr>
      <w:r w:rsidRPr="00515207">
        <w:rPr>
          <w:rFonts w:asciiTheme="minorHAnsi" w:hAnsiTheme="minorHAnsi" w:cstheme="minorHAnsi"/>
          <w:b w:val="0"/>
          <w:bCs w:val="0"/>
          <w:color w:val="161616"/>
          <w:sz w:val="24"/>
          <w:szCs w:val="24"/>
        </w:rPr>
        <w:t>IU Indianapolis tree canopy goal of 28%; currently at ~25%</w:t>
      </w:r>
    </w:p>
    <w:p w14:paraId="01F39942" w14:textId="77777777" w:rsidR="00515207" w:rsidRPr="00515207" w:rsidRDefault="00515207" w:rsidP="00DC303C">
      <w:pPr>
        <w:pStyle w:val="Heading1"/>
        <w:numPr>
          <w:ilvl w:val="1"/>
          <w:numId w:val="7"/>
        </w:numPr>
        <w:rPr>
          <w:rFonts w:asciiTheme="minorHAnsi" w:hAnsiTheme="minorHAnsi" w:cstheme="minorHAnsi"/>
          <w:b w:val="0"/>
          <w:bCs w:val="0"/>
          <w:color w:val="161616"/>
          <w:sz w:val="24"/>
          <w:szCs w:val="24"/>
        </w:rPr>
      </w:pPr>
      <w:r w:rsidRPr="00515207">
        <w:rPr>
          <w:rFonts w:asciiTheme="minorHAnsi" w:hAnsiTheme="minorHAnsi" w:cstheme="minorHAnsi"/>
          <w:b w:val="0"/>
          <w:bCs w:val="0"/>
          <w:color w:val="161616"/>
          <w:sz w:val="24"/>
          <w:szCs w:val="24"/>
        </w:rPr>
        <w:t xml:space="preserve">State-wide inventory of IU trees: species, height, DBH, health, pests, management </w:t>
      </w:r>
    </w:p>
    <w:p w14:paraId="794B2D46" w14:textId="77777777" w:rsidR="00515207" w:rsidRPr="00515207" w:rsidRDefault="00515207" w:rsidP="00DC303C">
      <w:pPr>
        <w:pStyle w:val="Heading1"/>
        <w:numPr>
          <w:ilvl w:val="1"/>
          <w:numId w:val="7"/>
        </w:numPr>
        <w:rPr>
          <w:rFonts w:asciiTheme="minorHAnsi" w:hAnsiTheme="minorHAnsi" w:cstheme="minorHAnsi"/>
          <w:b w:val="0"/>
          <w:bCs w:val="0"/>
          <w:color w:val="161616"/>
          <w:sz w:val="24"/>
          <w:szCs w:val="24"/>
        </w:rPr>
      </w:pPr>
      <w:r w:rsidRPr="00515207">
        <w:rPr>
          <w:rFonts w:asciiTheme="minorHAnsi" w:hAnsiTheme="minorHAnsi" w:cstheme="minorHAnsi"/>
          <w:b w:val="0"/>
          <w:bCs w:val="0"/>
          <w:color w:val="161616"/>
          <w:sz w:val="24"/>
          <w:szCs w:val="24"/>
        </w:rPr>
        <w:t xml:space="preserve">Replacing </w:t>
      </w:r>
      <w:proofErr w:type="spellStart"/>
      <w:r w:rsidRPr="00515207">
        <w:rPr>
          <w:rFonts w:asciiTheme="minorHAnsi" w:hAnsiTheme="minorHAnsi" w:cstheme="minorHAnsi"/>
          <w:b w:val="0"/>
          <w:bCs w:val="0"/>
          <w:color w:val="161616"/>
          <w:sz w:val="24"/>
          <w:szCs w:val="24"/>
        </w:rPr>
        <w:t>Callery</w:t>
      </w:r>
      <w:proofErr w:type="spellEnd"/>
      <w:r w:rsidRPr="00515207">
        <w:rPr>
          <w:rFonts w:asciiTheme="minorHAnsi" w:hAnsiTheme="minorHAnsi" w:cstheme="minorHAnsi"/>
          <w:b w:val="0"/>
          <w:bCs w:val="0"/>
          <w:color w:val="161616"/>
          <w:sz w:val="24"/>
          <w:szCs w:val="24"/>
        </w:rPr>
        <w:t xml:space="preserve"> Pears with native species – thanks to a grant from DNR! </w:t>
      </w:r>
    </w:p>
    <w:p w14:paraId="144C7BDB" w14:textId="0433209A" w:rsidR="00515207" w:rsidRPr="003F6B48" w:rsidRDefault="00515207" w:rsidP="00DC303C">
      <w:pPr>
        <w:pStyle w:val="Heading1"/>
        <w:numPr>
          <w:ilvl w:val="0"/>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Enhancing Bike Culture</w:t>
      </w:r>
    </w:p>
    <w:p w14:paraId="75027621" w14:textId="77777777" w:rsidR="00515207" w:rsidRPr="00515207" w:rsidRDefault="00515207" w:rsidP="00DC303C">
      <w:pPr>
        <w:pStyle w:val="Heading1"/>
        <w:numPr>
          <w:ilvl w:val="1"/>
          <w:numId w:val="7"/>
        </w:numPr>
        <w:rPr>
          <w:rFonts w:asciiTheme="minorHAnsi" w:hAnsiTheme="minorHAnsi" w:cstheme="minorHAnsi"/>
          <w:b w:val="0"/>
          <w:bCs w:val="0"/>
          <w:color w:val="161616"/>
          <w:sz w:val="24"/>
          <w:szCs w:val="24"/>
        </w:rPr>
      </w:pPr>
      <w:r w:rsidRPr="00515207">
        <w:rPr>
          <w:rFonts w:asciiTheme="minorHAnsi" w:hAnsiTheme="minorHAnsi" w:cstheme="minorHAnsi"/>
          <w:b w:val="0"/>
          <w:bCs w:val="0"/>
          <w:color w:val="161616"/>
          <w:sz w:val="24"/>
          <w:szCs w:val="24"/>
        </w:rPr>
        <w:t xml:space="preserve">Free bike repair shops in partnership with Nine13sports </w:t>
      </w:r>
    </w:p>
    <w:p w14:paraId="7A7ACF4A" w14:textId="77777777" w:rsidR="00515207" w:rsidRPr="00515207" w:rsidRDefault="00515207" w:rsidP="00DC303C">
      <w:pPr>
        <w:pStyle w:val="Heading1"/>
        <w:numPr>
          <w:ilvl w:val="1"/>
          <w:numId w:val="7"/>
        </w:numPr>
        <w:rPr>
          <w:rFonts w:asciiTheme="minorHAnsi" w:hAnsiTheme="minorHAnsi" w:cstheme="minorHAnsi"/>
          <w:b w:val="0"/>
          <w:bCs w:val="0"/>
          <w:color w:val="161616"/>
          <w:sz w:val="24"/>
          <w:szCs w:val="24"/>
        </w:rPr>
      </w:pPr>
      <w:r w:rsidRPr="00515207">
        <w:rPr>
          <w:rFonts w:asciiTheme="minorHAnsi" w:hAnsiTheme="minorHAnsi" w:cstheme="minorHAnsi"/>
          <w:b w:val="0"/>
          <w:bCs w:val="0"/>
          <w:color w:val="161616"/>
          <w:sz w:val="24"/>
          <w:szCs w:val="24"/>
        </w:rPr>
        <w:t xml:space="preserve">Free u-lock program </w:t>
      </w:r>
    </w:p>
    <w:p w14:paraId="546F3B19" w14:textId="77777777" w:rsidR="00515207" w:rsidRPr="00515207" w:rsidRDefault="00515207" w:rsidP="00DC303C">
      <w:pPr>
        <w:pStyle w:val="Heading1"/>
        <w:numPr>
          <w:ilvl w:val="1"/>
          <w:numId w:val="7"/>
        </w:numPr>
        <w:rPr>
          <w:rFonts w:asciiTheme="minorHAnsi" w:hAnsiTheme="minorHAnsi" w:cstheme="minorHAnsi"/>
          <w:b w:val="0"/>
          <w:bCs w:val="0"/>
          <w:color w:val="161616"/>
          <w:sz w:val="24"/>
          <w:szCs w:val="24"/>
        </w:rPr>
      </w:pPr>
      <w:r w:rsidRPr="00515207">
        <w:rPr>
          <w:rFonts w:asciiTheme="minorHAnsi" w:hAnsiTheme="minorHAnsi" w:cstheme="minorHAnsi"/>
          <w:b w:val="0"/>
          <w:bCs w:val="0"/>
          <w:color w:val="161616"/>
          <w:sz w:val="24"/>
          <w:szCs w:val="24"/>
        </w:rPr>
        <w:t xml:space="preserve">Dedicated bike storage rooms in Tower Garage and Health Sciences </w:t>
      </w:r>
    </w:p>
    <w:p w14:paraId="33FF8E2A" w14:textId="431FDEE8" w:rsidR="00515207" w:rsidRPr="003F6B48" w:rsidRDefault="00515207" w:rsidP="00DC303C">
      <w:pPr>
        <w:pStyle w:val="Heading1"/>
        <w:numPr>
          <w:ilvl w:val="0"/>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Resource Development</w:t>
      </w:r>
    </w:p>
    <w:p w14:paraId="6B8BF61C" w14:textId="1D2545D5" w:rsidR="00515207" w:rsidRPr="003F6B48" w:rsidRDefault="00515207" w:rsidP="00DC303C">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Sustainable SWAG Guide</w:t>
      </w:r>
    </w:p>
    <w:p w14:paraId="7E4710FB" w14:textId="45DB3C39" w:rsidR="00515207" w:rsidRPr="003F6B48" w:rsidRDefault="00515207" w:rsidP="00DC303C">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Waste Signage</w:t>
      </w:r>
    </w:p>
    <w:p w14:paraId="27377075" w14:textId="77777777" w:rsidR="00515207" w:rsidRPr="00515207" w:rsidRDefault="00515207" w:rsidP="00DC303C">
      <w:pPr>
        <w:pStyle w:val="Heading1"/>
        <w:numPr>
          <w:ilvl w:val="2"/>
          <w:numId w:val="7"/>
        </w:numPr>
        <w:rPr>
          <w:rFonts w:asciiTheme="minorHAnsi" w:hAnsiTheme="minorHAnsi" w:cstheme="minorHAnsi"/>
          <w:b w:val="0"/>
          <w:bCs w:val="0"/>
          <w:color w:val="161616"/>
          <w:sz w:val="24"/>
          <w:szCs w:val="24"/>
        </w:rPr>
      </w:pPr>
      <w:r w:rsidRPr="00515207">
        <w:rPr>
          <w:rFonts w:asciiTheme="minorHAnsi" w:hAnsiTheme="minorHAnsi" w:cstheme="minorHAnsi"/>
          <w:b w:val="0"/>
          <w:bCs w:val="0"/>
          <w:color w:val="161616"/>
          <w:sz w:val="24"/>
          <w:szCs w:val="24"/>
        </w:rPr>
        <w:t xml:space="preserve">Expanding waste bin and signage standardization across all campuses </w:t>
      </w:r>
    </w:p>
    <w:p w14:paraId="14E2095B" w14:textId="77777777" w:rsidR="00515207" w:rsidRPr="003F6B48" w:rsidRDefault="00515207" w:rsidP="00DC303C">
      <w:pPr>
        <w:pStyle w:val="Heading1"/>
        <w:numPr>
          <w:ilvl w:val="2"/>
          <w:numId w:val="7"/>
        </w:numPr>
        <w:rPr>
          <w:rFonts w:asciiTheme="minorHAnsi" w:hAnsiTheme="minorHAnsi" w:cstheme="minorHAnsi"/>
          <w:b w:val="0"/>
          <w:bCs w:val="0"/>
          <w:color w:val="161616"/>
          <w:sz w:val="24"/>
          <w:szCs w:val="24"/>
        </w:rPr>
      </w:pPr>
      <w:r w:rsidRPr="00515207">
        <w:rPr>
          <w:rFonts w:asciiTheme="minorHAnsi" w:hAnsiTheme="minorHAnsi" w:cstheme="minorHAnsi"/>
          <w:b w:val="0"/>
          <w:bCs w:val="0"/>
          <w:color w:val="161616"/>
          <w:sz w:val="24"/>
          <w:szCs w:val="24"/>
        </w:rPr>
        <w:t xml:space="preserve">Collaborating with CFS to deploy a group of interns to assist with signage installation </w:t>
      </w:r>
    </w:p>
    <w:p w14:paraId="5B4DE422" w14:textId="778B8CD6" w:rsidR="00515207" w:rsidRPr="00515207" w:rsidRDefault="00515207" w:rsidP="00DC303C">
      <w:pPr>
        <w:pStyle w:val="Heading1"/>
        <w:numPr>
          <w:ilvl w:val="0"/>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Upcoming Events</w:t>
      </w:r>
    </w:p>
    <w:p w14:paraId="17F9535A" w14:textId="7E4EFD8F" w:rsidR="00515207" w:rsidRPr="003F6B48" w:rsidRDefault="00515207" w:rsidP="00DC303C">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Sow &amp; Tell: Urban Garden Edition</w:t>
      </w:r>
    </w:p>
    <w:p w14:paraId="500743BF" w14:textId="778A7F29" w:rsidR="00515207" w:rsidRPr="003F6B48" w:rsidRDefault="00515207" w:rsidP="00DC303C">
      <w:pPr>
        <w:pStyle w:val="Heading1"/>
        <w:numPr>
          <w:ilvl w:val="2"/>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April 17 10-11:30a</w:t>
      </w:r>
    </w:p>
    <w:p w14:paraId="2570F3EB" w14:textId="6D512BF0" w:rsidR="00515207" w:rsidRPr="003F6B48" w:rsidRDefault="00515207" w:rsidP="00DC303C">
      <w:pPr>
        <w:pStyle w:val="Heading1"/>
        <w:numPr>
          <w:ilvl w:val="2"/>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University Library 1126</w:t>
      </w:r>
    </w:p>
    <w:p w14:paraId="1773A738" w14:textId="4EAE41D3" w:rsidR="00515207" w:rsidRPr="003F6B48" w:rsidRDefault="00515207" w:rsidP="00DC303C">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Biology Club Plant Sale</w:t>
      </w:r>
    </w:p>
    <w:p w14:paraId="7E306819" w14:textId="1F37485D" w:rsidR="00515207" w:rsidRPr="003F6B48" w:rsidRDefault="00515207" w:rsidP="00DC303C">
      <w:pPr>
        <w:pStyle w:val="Heading1"/>
        <w:numPr>
          <w:ilvl w:val="2"/>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April 22-24 9a-5p</w:t>
      </w:r>
    </w:p>
    <w:p w14:paraId="75CFD51E" w14:textId="0F2B9AC7" w:rsidR="00515207" w:rsidRPr="003F6B48" w:rsidRDefault="00515207" w:rsidP="00DC303C">
      <w:pPr>
        <w:pStyle w:val="Heading1"/>
        <w:numPr>
          <w:ilvl w:val="2"/>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Taylor Courtyard</w:t>
      </w:r>
    </w:p>
    <w:p w14:paraId="4A510657" w14:textId="11ADFCEE" w:rsidR="00515207" w:rsidRPr="003F6B48" w:rsidRDefault="00515207" w:rsidP="00DC303C">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Arbor Day Celebration &amp; Tree Planting</w:t>
      </w:r>
    </w:p>
    <w:p w14:paraId="014038FC" w14:textId="169F0747" w:rsidR="00515207" w:rsidRPr="003F6B48" w:rsidRDefault="00515207" w:rsidP="00DC303C">
      <w:pPr>
        <w:pStyle w:val="Heading1"/>
        <w:numPr>
          <w:ilvl w:val="2"/>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April 25 9a-12p</w:t>
      </w:r>
    </w:p>
    <w:p w14:paraId="4CCB4B04" w14:textId="006D3C84" w:rsidR="00515207" w:rsidRPr="003F6B48" w:rsidRDefault="00515207" w:rsidP="00DC303C">
      <w:pPr>
        <w:pStyle w:val="Heading1"/>
        <w:numPr>
          <w:ilvl w:val="2"/>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University Library</w:t>
      </w:r>
    </w:p>
    <w:p w14:paraId="04003DE2" w14:textId="2833B4B2" w:rsidR="00515207" w:rsidRPr="003F6B48" w:rsidRDefault="00515207" w:rsidP="00DC303C">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Earth Month Bike Ride</w:t>
      </w:r>
    </w:p>
    <w:p w14:paraId="5BEDEA4A" w14:textId="46C3E559" w:rsidR="00515207" w:rsidRPr="003F6B48" w:rsidRDefault="00515207" w:rsidP="00DC303C">
      <w:pPr>
        <w:pStyle w:val="Heading1"/>
        <w:numPr>
          <w:ilvl w:val="2"/>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April 25 2-4p</w:t>
      </w:r>
    </w:p>
    <w:p w14:paraId="6106ED1F" w14:textId="44F3DD74" w:rsidR="00515207" w:rsidRPr="003F6B48" w:rsidRDefault="00515207" w:rsidP="00DC303C">
      <w:pPr>
        <w:pStyle w:val="Heading1"/>
        <w:numPr>
          <w:ilvl w:val="2"/>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Tower Bike Storage Room</w:t>
      </w:r>
    </w:p>
    <w:p w14:paraId="0077DB0B" w14:textId="5A842312" w:rsidR="00515207" w:rsidRPr="003F6B48" w:rsidRDefault="00515207" w:rsidP="00DC303C">
      <w:pPr>
        <w:pStyle w:val="Heading1"/>
        <w:numPr>
          <w:ilvl w:val="0"/>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Contact Information</w:t>
      </w:r>
    </w:p>
    <w:p w14:paraId="7AC975C9" w14:textId="376DF3E8" w:rsidR="00515207" w:rsidRPr="003F6B48" w:rsidRDefault="00732397" w:rsidP="00DC303C">
      <w:pPr>
        <w:pStyle w:val="Heading1"/>
        <w:numPr>
          <w:ilvl w:val="1"/>
          <w:numId w:val="7"/>
        </w:numPr>
        <w:rPr>
          <w:rFonts w:asciiTheme="minorHAnsi" w:hAnsiTheme="minorHAnsi" w:cstheme="minorHAnsi"/>
          <w:b w:val="0"/>
          <w:bCs w:val="0"/>
          <w:color w:val="161616"/>
          <w:sz w:val="24"/>
          <w:szCs w:val="24"/>
        </w:rPr>
      </w:pPr>
      <w:hyperlink r:id="rId21" w:history="1">
        <w:r w:rsidR="00515207" w:rsidRPr="003F6B48">
          <w:rPr>
            <w:rStyle w:val="Hyperlink"/>
            <w:rFonts w:asciiTheme="minorHAnsi" w:hAnsiTheme="minorHAnsi" w:cstheme="minorHAnsi"/>
            <w:b w:val="0"/>
            <w:bCs w:val="0"/>
            <w:sz w:val="24"/>
            <w:szCs w:val="24"/>
          </w:rPr>
          <w:t>sustindy@iu.edu</w:t>
        </w:r>
      </w:hyperlink>
    </w:p>
    <w:p w14:paraId="3B7E54FC" w14:textId="66FC03B1" w:rsidR="00515207" w:rsidRPr="003F6B48" w:rsidRDefault="00515207" w:rsidP="00DC303C">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317-274-2550</w:t>
      </w:r>
    </w:p>
    <w:p w14:paraId="7A6472D6" w14:textId="50F67A13" w:rsidR="00515207" w:rsidRPr="003F6B48" w:rsidRDefault="00515207" w:rsidP="00DC303C">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Health Sciences, 4018</w:t>
      </w:r>
    </w:p>
    <w:p w14:paraId="5242D151" w14:textId="6D4037E3" w:rsidR="00515207" w:rsidRPr="003F6B48" w:rsidRDefault="00515207" w:rsidP="00DC303C">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 xml:space="preserve">Sustainability.indianapolis.iu.edu </w:t>
      </w:r>
    </w:p>
    <w:p w14:paraId="51F804BA" w14:textId="77777777" w:rsidR="006F5107" w:rsidRPr="003F6B48" w:rsidRDefault="006F5107" w:rsidP="006F5107">
      <w:pPr>
        <w:pStyle w:val="Heading1"/>
        <w:rPr>
          <w:rFonts w:asciiTheme="minorHAnsi" w:hAnsiTheme="minorHAnsi" w:cstheme="minorHAnsi"/>
          <w:b w:val="0"/>
          <w:bCs w:val="0"/>
          <w:color w:val="161616"/>
          <w:sz w:val="24"/>
          <w:szCs w:val="24"/>
        </w:rPr>
      </w:pPr>
    </w:p>
    <w:p w14:paraId="035C73A7" w14:textId="37EB7688" w:rsidR="0041789F" w:rsidRPr="003F6B48" w:rsidRDefault="009952F2" w:rsidP="00DC303C">
      <w:pPr>
        <w:pStyle w:val="Heading1"/>
        <w:ind w:left="0"/>
        <w:rPr>
          <w:rFonts w:asciiTheme="minorHAnsi" w:hAnsiTheme="minorHAnsi" w:cstheme="minorHAnsi"/>
          <w:b w:val="0"/>
          <w:bCs w:val="0"/>
          <w:color w:val="161616"/>
          <w:sz w:val="24"/>
          <w:szCs w:val="24"/>
        </w:rPr>
      </w:pPr>
      <w:r w:rsidRPr="003F6B48">
        <w:rPr>
          <w:rFonts w:asciiTheme="minorHAnsi" w:hAnsiTheme="minorHAnsi" w:cstheme="minorHAnsi"/>
          <w:color w:val="161616"/>
          <w:sz w:val="24"/>
          <w:szCs w:val="24"/>
        </w:rPr>
        <w:t xml:space="preserve">Agenda Item </w:t>
      </w:r>
      <w:r w:rsidR="0041789F" w:rsidRPr="003F6B48">
        <w:rPr>
          <w:rFonts w:asciiTheme="minorHAnsi" w:hAnsiTheme="minorHAnsi" w:cstheme="minorHAnsi"/>
          <w:color w:val="161616"/>
          <w:sz w:val="24"/>
          <w:szCs w:val="24"/>
        </w:rPr>
        <w:t>X</w:t>
      </w:r>
      <w:r w:rsidRPr="003F6B48">
        <w:rPr>
          <w:rFonts w:asciiTheme="minorHAnsi" w:hAnsiTheme="minorHAnsi" w:cstheme="minorHAnsi"/>
          <w:color w:val="161616"/>
          <w:sz w:val="24"/>
          <w:szCs w:val="24"/>
        </w:rPr>
        <w:t xml:space="preserve">. </w:t>
      </w:r>
      <w:r w:rsidR="00DC303C" w:rsidRPr="003F6B48">
        <w:rPr>
          <w:rFonts w:asciiTheme="minorHAnsi" w:hAnsiTheme="minorHAnsi" w:cstheme="minorHAnsi"/>
          <w:color w:val="161616"/>
          <w:sz w:val="24"/>
          <w:szCs w:val="24"/>
        </w:rPr>
        <w:t>[Information Item] Latine Faculty &amp; Staff Council</w:t>
      </w:r>
    </w:p>
    <w:p w14:paraId="66335A8C" w14:textId="73F5F532" w:rsidR="007F5F5C" w:rsidRPr="003F6B48" w:rsidRDefault="00DC303C" w:rsidP="007F5F5C">
      <w:pPr>
        <w:pStyle w:val="Heading1"/>
        <w:ind w:left="0"/>
        <w:rPr>
          <w:rFonts w:asciiTheme="minorHAnsi" w:hAnsiTheme="minorHAnsi" w:cstheme="minorHAnsi"/>
          <w:b w:val="0"/>
          <w:bCs w:val="0"/>
          <w:sz w:val="24"/>
          <w:szCs w:val="24"/>
        </w:rPr>
      </w:pPr>
      <w:r w:rsidRPr="003F6B48">
        <w:rPr>
          <w:rFonts w:asciiTheme="minorHAnsi" w:hAnsiTheme="minorHAnsi" w:cstheme="minorHAnsi"/>
          <w:b w:val="0"/>
          <w:bCs w:val="0"/>
          <w:sz w:val="24"/>
          <w:szCs w:val="24"/>
        </w:rPr>
        <w:t xml:space="preserve">Dr. Ana Gutierrez-Gossweiler, </w:t>
      </w:r>
      <w:r w:rsidRPr="003F6B48">
        <w:rPr>
          <w:rFonts w:asciiTheme="minorHAnsi" w:hAnsiTheme="minorHAnsi" w:cstheme="minorHAnsi"/>
          <w:b w:val="0"/>
          <w:bCs w:val="0"/>
          <w:i/>
          <w:iCs/>
          <w:sz w:val="24"/>
          <w:szCs w:val="24"/>
        </w:rPr>
        <w:t>Research Associate Professor</w:t>
      </w:r>
      <w:r w:rsidRPr="003F6B48">
        <w:rPr>
          <w:rFonts w:asciiTheme="minorHAnsi" w:hAnsiTheme="minorHAnsi" w:cstheme="minorHAnsi"/>
          <w:b w:val="0"/>
          <w:bCs w:val="0"/>
          <w:sz w:val="24"/>
          <w:szCs w:val="24"/>
        </w:rPr>
        <w:t xml:space="preserve">, Oral Health Research Institute, </w:t>
      </w:r>
      <w:hyperlink r:id="rId22" w:history="1">
        <w:r w:rsidRPr="003F6B48">
          <w:rPr>
            <w:rStyle w:val="Hyperlink"/>
            <w:rFonts w:asciiTheme="minorHAnsi" w:hAnsiTheme="minorHAnsi" w:cstheme="minorHAnsi"/>
            <w:b w:val="0"/>
            <w:bCs w:val="0"/>
            <w:sz w:val="24"/>
            <w:szCs w:val="24"/>
          </w:rPr>
          <w:t>amgutier@iu.edu</w:t>
        </w:r>
      </w:hyperlink>
      <w:r w:rsidRPr="003F6B48">
        <w:rPr>
          <w:rFonts w:asciiTheme="minorHAnsi" w:hAnsiTheme="minorHAnsi" w:cstheme="minorHAnsi"/>
          <w:b w:val="0"/>
          <w:bCs w:val="0"/>
          <w:sz w:val="24"/>
          <w:szCs w:val="24"/>
        </w:rPr>
        <w:t xml:space="preserve"> </w:t>
      </w:r>
    </w:p>
    <w:p w14:paraId="2CBDE94B" w14:textId="77777777" w:rsidR="00DC303C" w:rsidRPr="00DC303C" w:rsidRDefault="00DC303C" w:rsidP="00DC303C">
      <w:pPr>
        <w:pStyle w:val="Heading1"/>
        <w:numPr>
          <w:ilvl w:val="0"/>
          <w:numId w:val="7"/>
        </w:numPr>
        <w:rPr>
          <w:rFonts w:asciiTheme="minorHAnsi" w:hAnsiTheme="minorHAnsi" w:cstheme="minorHAnsi"/>
          <w:sz w:val="24"/>
          <w:szCs w:val="24"/>
        </w:rPr>
      </w:pPr>
      <w:r w:rsidRPr="003F6B48">
        <w:rPr>
          <w:rFonts w:asciiTheme="minorHAnsi" w:hAnsiTheme="minorHAnsi" w:cstheme="minorHAnsi"/>
          <w:b w:val="0"/>
          <w:bCs w:val="0"/>
          <w:sz w:val="24"/>
          <w:szCs w:val="24"/>
        </w:rPr>
        <w:t xml:space="preserve">Mission: </w:t>
      </w:r>
      <w:r w:rsidRPr="00DC303C">
        <w:rPr>
          <w:rFonts w:asciiTheme="minorHAnsi" w:hAnsiTheme="minorHAnsi" w:cstheme="minorHAnsi"/>
          <w:b w:val="0"/>
          <w:bCs w:val="0"/>
          <w:sz w:val="24"/>
          <w:szCs w:val="24"/>
        </w:rPr>
        <w:t>The Latine Faculty and Staff Council is committed to supporting and advocating for and among Latine people at IU Indianapolis and in Indianapolis, thereby creating a strong sense of community dedicated to academic and professional success.</w:t>
      </w:r>
    </w:p>
    <w:p w14:paraId="5B258E44" w14:textId="36C2F1DA" w:rsidR="007F5F5C" w:rsidRPr="003F6B48" w:rsidRDefault="00DC303C" w:rsidP="00DC303C">
      <w:pPr>
        <w:pStyle w:val="Heading1"/>
        <w:numPr>
          <w:ilvl w:val="0"/>
          <w:numId w:val="7"/>
        </w:numPr>
        <w:rPr>
          <w:rFonts w:asciiTheme="minorHAnsi" w:hAnsiTheme="minorHAnsi" w:cstheme="minorHAnsi"/>
          <w:b w:val="0"/>
          <w:bCs w:val="0"/>
          <w:sz w:val="24"/>
          <w:szCs w:val="24"/>
        </w:rPr>
      </w:pPr>
      <w:r w:rsidRPr="003F6B48">
        <w:rPr>
          <w:rFonts w:asciiTheme="minorHAnsi" w:hAnsiTheme="minorHAnsi" w:cstheme="minorHAnsi"/>
          <w:b w:val="0"/>
          <w:bCs w:val="0"/>
          <w:sz w:val="24"/>
          <w:szCs w:val="24"/>
        </w:rPr>
        <w:t>Campus Participation</w:t>
      </w:r>
    </w:p>
    <w:p w14:paraId="1CE3EB16" w14:textId="77777777" w:rsidR="00DC303C" w:rsidRPr="00DC303C" w:rsidRDefault="00DC303C" w:rsidP="00DC303C">
      <w:pPr>
        <w:pStyle w:val="Heading1"/>
        <w:numPr>
          <w:ilvl w:val="1"/>
          <w:numId w:val="7"/>
        </w:numPr>
        <w:rPr>
          <w:rFonts w:asciiTheme="minorHAnsi" w:hAnsiTheme="minorHAnsi" w:cstheme="minorHAnsi"/>
          <w:b w:val="0"/>
          <w:bCs w:val="0"/>
          <w:sz w:val="24"/>
          <w:szCs w:val="24"/>
        </w:rPr>
      </w:pPr>
      <w:r w:rsidRPr="00DC303C">
        <w:rPr>
          <w:rFonts w:asciiTheme="minorHAnsi" w:hAnsiTheme="minorHAnsi" w:cstheme="minorHAnsi"/>
          <w:b w:val="0"/>
          <w:bCs w:val="0"/>
          <w:sz w:val="24"/>
          <w:szCs w:val="24"/>
        </w:rPr>
        <w:t>Unity Brunch Organized by the Undergraduate Student Government</w:t>
      </w:r>
    </w:p>
    <w:p w14:paraId="6EBE5B2B" w14:textId="77777777" w:rsidR="00DC303C" w:rsidRPr="00DC303C" w:rsidRDefault="00DC303C" w:rsidP="00DC303C">
      <w:pPr>
        <w:pStyle w:val="Heading1"/>
        <w:numPr>
          <w:ilvl w:val="2"/>
          <w:numId w:val="7"/>
        </w:numPr>
        <w:rPr>
          <w:rFonts w:asciiTheme="minorHAnsi" w:hAnsiTheme="minorHAnsi" w:cstheme="minorHAnsi"/>
          <w:b w:val="0"/>
          <w:bCs w:val="0"/>
          <w:sz w:val="24"/>
          <w:szCs w:val="24"/>
        </w:rPr>
      </w:pPr>
      <w:r w:rsidRPr="00DC303C">
        <w:rPr>
          <w:rFonts w:asciiTheme="minorHAnsi" w:hAnsiTheme="minorHAnsi" w:cstheme="minorHAnsi"/>
          <w:b w:val="0"/>
          <w:bCs w:val="0"/>
          <w:sz w:val="24"/>
          <w:szCs w:val="24"/>
        </w:rPr>
        <w:t>Increase the sense of community of the IUI campus</w:t>
      </w:r>
    </w:p>
    <w:p w14:paraId="17BC78F5" w14:textId="77777777" w:rsidR="00DC303C" w:rsidRPr="00DC303C" w:rsidRDefault="00DC303C" w:rsidP="00DC303C">
      <w:pPr>
        <w:pStyle w:val="Heading1"/>
        <w:numPr>
          <w:ilvl w:val="2"/>
          <w:numId w:val="7"/>
        </w:numPr>
        <w:rPr>
          <w:rFonts w:asciiTheme="minorHAnsi" w:hAnsiTheme="minorHAnsi" w:cstheme="minorHAnsi"/>
          <w:b w:val="0"/>
          <w:bCs w:val="0"/>
          <w:sz w:val="24"/>
          <w:szCs w:val="24"/>
        </w:rPr>
      </w:pPr>
      <w:r w:rsidRPr="00DC303C">
        <w:rPr>
          <w:rFonts w:asciiTheme="minorHAnsi" w:hAnsiTheme="minorHAnsi" w:cstheme="minorHAnsi"/>
          <w:b w:val="0"/>
          <w:bCs w:val="0"/>
          <w:sz w:val="24"/>
          <w:szCs w:val="24"/>
        </w:rPr>
        <w:lastRenderedPageBreak/>
        <w:t>Foster collaboration within the organization on campus</w:t>
      </w:r>
    </w:p>
    <w:p w14:paraId="34791E0E" w14:textId="77777777" w:rsidR="00DC303C" w:rsidRPr="00DC303C" w:rsidRDefault="00DC303C" w:rsidP="00DC303C">
      <w:pPr>
        <w:pStyle w:val="Heading1"/>
        <w:numPr>
          <w:ilvl w:val="1"/>
          <w:numId w:val="7"/>
        </w:numPr>
        <w:rPr>
          <w:rFonts w:asciiTheme="minorHAnsi" w:hAnsiTheme="minorHAnsi" w:cstheme="minorHAnsi"/>
          <w:b w:val="0"/>
          <w:bCs w:val="0"/>
          <w:sz w:val="24"/>
          <w:szCs w:val="24"/>
        </w:rPr>
      </w:pPr>
      <w:r w:rsidRPr="00DC303C">
        <w:rPr>
          <w:rFonts w:asciiTheme="minorHAnsi" w:hAnsiTheme="minorHAnsi" w:cstheme="minorHAnsi"/>
          <w:b w:val="0"/>
          <w:bCs w:val="0"/>
          <w:sz w:val="24"/>
          <w:szCs w:val="24"/>
        </w:rPr>
        <w:t xml:space="preserve">Chancellor’s Diversity Cabinet </w:t>
      </w:r>
    </w:p>
    <w:p w14:paraId="2582CAC4" w14:textId="77777777" w:rsidR="00DC303C" w:rsidRPr="00DC303C" w:rsidRDefault="00DC303C" w:rsidP="00DC303C">
      <w:pPr>
        <w:pStyle w:val="Heading1"/>
        <w:numPr>
          <w:ilvl w:val="2"/>
          <w:numId w:val="7"/>
        </w:numPr>
        <w:rPr>
          <w:rFonts w:asciiTheme="minorHAnsi" w:hAnsiTheme="minorHAnsi" w:cstheme="minorHAnsi"/>
          <w:b w:val="0"/>
          <w:bCs w:val="0"/>
          <w:sz w:val="24"/>
          <w:szCs w:val="24"/>
        </w:rPr>
      </w:pPr>
      <w:r w:rsidRPr="00DC303C">
        <w:rPr>
          <w:rFonts w:asciiTheme="minorHAnsi" w:hAnsiTheme="minorHAnsi" w:cstheme="minorHAnsi"/>
          <w:b w:val="0"/>
          <w:bCs w:val="0"/>
          <w:sz w:val="24"/>
          <w:szCs w:val="24"/>
        </w:rPr>
        <w:t>Latin2 IUI students’ graduation</w:t>
      </w:r>
    </w:p>
    <w:p w14:paraId="25A98637" w14:textId="77777777" w:rsidR="00DC303C" w:rsidRPr="003F6B48" w:rsidRDefault="00DC303C" w:rsidP="00DC303C">
      <w:pPr>
        <w:pStyle w:val="Heading1"/>
        <w:numPr>
          <w:ilvl w:val="3"/>
          <w:numId w:val="7"/>
        </w:numPr>
        <w:rPr>
          <w:rFonts w:asciiTheme="minorHAnsi" w:hAnsiTheme="minorHAnsi" w:cstheme="minorHAnsi"/>
          <w:b w:val="0"/>
          <w:bCs w:val="0"/>
          <w:sz w:val="24"/>
          <w:szCs w:val="24"/>
        </w:rPr>
      </w:pPr>
      <w:r w:rsidRPr="00DC303C">
        <w:rPr>
          <w:rFonts w:asciiTheme="minorHAnsi" w:hAnsiTheme="minorHAnsi" w:cstheme="minorHAnsi"/>
          <w:b w:val="0"/>
          <w:bCs w:val="0"/>
          <w:sz w:val="24"/>
          <w:szCs w:val="24"/>
        </w:rPr>
        <w:t>274 Latine students will be graduation this year</w:t>
      </w:r>
    </w:p>
    <w:p w14:paraId="1A3CE004" w14:textId="2CBC6169" w:rsidR="00DC303C" w:rsidRPr="003F6B48" w:rsidRDefault="00DC303C" w:rsidP="00DC303C">
      <w:pPr>
        <w:pStyle w:val="Heading1"/>
        <w:numPr>
          <w:ilvl w:val="0"/>
          <w:numId w:val="7"/>
        </w:numPr>
        <w:rPr>
          <w:rFonts w:asciiTheme="minorHAnsi" w:hAnsiTheme="minorHAnsi" w:cstheme="minorHAnsi"/>
          <w:b w:val="0"/>
          <w:bCs w:val="0"/>
          <w:sz w:val="24"/>
          <w:szCs w:val="24"/>
        </w:rPr>
      </w:pPr>
      <w:r w:rsidRPr="003F6B48">
        <w:rPr>
          <w:rFonts w:asciiTheme="minorHAnsi" w:hAnsiTheme="minorHAnsi" w:cstheme="minorHAnsi"/>
          <w:b w:val="0"/>
          <w:bCs w:val="0"/>
          <w:sz w:val="24"/>
          <w:szCs w:val="24"/>
        </w:rPr>
        <w:t>Future Goals</w:t>
      </w:r>
    </w:p>
    <w:p w14:paraId="5810ED6D" w14:textId="77777777" w:rsidR="00DC303C" w:rsidRPr="00DC303C" w:rsidRDefault="00DC303C" w:rsidP="00DC303C">
      <w:pPr>
        <w:pStyle w:val="Heading1"/>
        <w:numPr>
          <w:ilvl w:val="1"/>
          <w:numId w:val="7"/>
        </w:numPr>
        <w:rPr>
          <w:rFonts w:asciiTheme="minorHAnsi" w:hAnsiTheme="minorHAnsi" w:cstheme="minorHAnsi"/>
          <w:b w:val="0"/>
          <w:bCs w:val="0"/>
          <w:sz w:val="24"/>
          <w:szCs w:val="24"/>
        </w:rPr>
      </w:pPr>
      <w:r w:rsidRPr="00DC303C">
        <w:rPr>
          <w:rFonts w:asciiTheme="minorHAnsi" w:hAnsiTheme="minorHAnsi" w:cstheme="minorHAnsi"/>
          <w:b w:val="0"/>
          <w:bCs w:val="0"/>
          <w:sz w:val="24"/>
          <w:szCs w:val="24"/>
        </w:rPr>
        <w:t>Change in Leadership</w:t>
      </w:r>
    </w:p>
    <w:p w14:paraId="1C715F84" w14:textId="77777777" w:rsidR="00DC303C" w:rsidRPr="00DC303C" w:rsidRDefault="00DC303C" w:rsidP="00DC303C">
      <w:pPr>
        <w:pStyle w:val="Heading1"/>
        <w:numPr>
          <w:ilvl w:val="1"/>
          <w:numId w:val="7"/>
        </w:numPr>
        <w:rPr>
          <w:rFonts w:asciiTheme="minorHAnsi" w:hAnsiTheme="minorHAnsi" w:cstheme="minorHAnsi"/>
          <w:b w:val="0"/>
          <w:bCs w:val="0"/>
          <w:sz w:val="24"/>
          <w:szCs w:val="24"/>
        </w:rPr>
      </w:pPr>
      <w:r w:rsidRPr="00DC303C">
        <w:rPr>
          <w:rFonts w:asciiTheme="minorHAnsi" w:hAnsiTheme="minorHAnsi" w:cstheme="minorHAnsi"/>
          <w:b w:val="0"/>
          <w:bCs w:val="0"/>
          <w:sz w:val="24"/>
          <w:szCs w:val="24"/>
        </w:rPr>
        <w:t>Support the activities of the cultural center</w:t>
      </w:r>
    </w:p>
    <w:p w14:paraId="446A1A87" w14:textId="77777777" w:rsidR="00DC303C" w:rsidRPr="00DC303C" w:rsidRDefault="00DC303C" w:rsidP="00DC303C">
      <w:pPr>
        <w:pStyle w:val="Heading1"/>
        <w:numPr>
          <w:ilvl w:val="1"/>
          <w:numId w:val="7"/>
        </w:numPr>
        <w:rPr>
          <w:rFonts w:asciiTheme="minorHAnsi" w:hAnsiTheme="minorHAnsi" w:cstheme="minorHAnsi"/>
          <w:b w:val="0"/>
          <w:bCs w:val="0"/>
          <w:sz w:val="24"/>
          <w:szCs w:val="24"/>
        </w:rPr>
      </w:pPr>
      <w:r w:rsidRPr="00DC303C">
        <w:rPr>
          <w:rFonts w:asciiTheme="minorHAnsi" w:hAnsiTheme="minorHAnsi" w:cstheme="minorHAnsi"/>
          <w:b w:val="0"/>
          <w:bCs w:val="0"/>
          <w:sz w:val="24"/>
          <w:szCs w:val="24"/>
        </w:rPr>
        <w:t>Continue collaboration with Dr. Katherine Betts for community-building initiatives</w:t>
      </w:r>
    </w:p>
    <w:p w14:paraId="35888323" w14:textId="77777777" w:rsidR="00DC303C" w:rsidRPr="00DC303C" w:rsidRDefault="00DC303C" w:rsidP="00DC303C">
      <w:pPr>
        <w:pStyle w:val="Heading1"/>
        <w:numPr>
          <w:ilvl w:val="1"/>
          <w:numId w:val="7"/>
        </w:numPr>
        <w:rPr>
          <w:rFonts w:asciiTheme="minorHAnsi" w:hAnsiTheme="minorHAnsi" w:cstheme="minorHAnsi"/>
          <w:sz w:val="24"/>
          <w:szCs w:val="24"/>
        </w:rPr>
      </w:pPr>
      <w:r w:rsidRPr="00DC303C">
        <w:rPr>
          <w:rFonts w:asciiTheme="minorHAnsi" w:hAnsiTheme="minorHAnsi" w:cstheme="minorHAnsi"/>
          <w:b w:val="0"/>
          <w:bCs w:val="0"/>
          <w:sz w:val="24"/>
          <w:szCs w:val="24"/>
        </w:rPr>
        <w:t>Increase Latine participation in campus activities</w:t>
      </w:r>
    </w:p>
    <w:p w14:paraId="42693F8D" w14:textId="58B7E88D" w:rsidR="00DC303C" w:rsidRPr="003F6B48" w:rsidRDefault="00DC303C" w:rsidP="00DC303C">
      <w:pPr>
        <w:pStyle w:val="Heading1"/>
        <w:numPr>
          <w:ilvl w:val="0"/>
          <w:numId w:val="7"/>
        </w:numPr>
        <w:rPr>
          <w:rFonts w:asciiTheme="minorHAnsi" w:hAnsiTheme="minorHAnsi" w:cstheme="minorHAnsi"/>
          <w:b w:val="0"/>
          <w:bCs w:val="0"/>
          <w:sz w:val="24"/>
          <w:szCs w:val="24"/>
        </w:rPr>
      </w:pPr>
      <w:r w:rsidRPr="003F6B48">
        <w:rPr>
          <w:rFonts w:asciiTheme="minorHAnsi" w:hAnsiTheme="minorHAnsi" w:cstheme="minorHAnsi"/>
          <w:b w:val="0"/>
          <w:bCs w:val="0"/>
          <w:sz w:val="24"/>
          <w:szCs w:val="24"/>
        </w:rPr>
        <w:t>Things to Look Forward to</w:t>
      </w:r>
    </w:p>
    <w:p w14:paraId="093C8424" w14:textId="20D917ED" w:rsidR="00DC303C" w:rsidRPr="003F6B48" w:rsidRDefault="00DC303C" w:rsidP="00DC303C">
      <w:pPr>
        <w:pStyle w:val="Heading1"/>
        <w:numPr>
          <w:ilvl w:val="1"/>
          <w:numId w:val="7"/>
        </w:numPr>
        <w:rPr>
          <w:rFonts w:asciiTheme="minorHAnsi" w:hAnsiTheme="minorHAnsi" w:cstheme="minorHAnsi"/>
          <w:b w:val="0"/>
          <w:bCs w:val="0"/>
          <w:sz w:val="24"/>
          <w:szCs w:val="24"/>
        </w:rPr>
      </w:pPr>
      <w:r w:rsidRPr="003F6B48">
        <w:rPr>
          <w:rFonts w:asciiTheme="minorHAnsi" w:hAnsiTheme="minorHAnsi" w:cstheme="minorHAnsi"/>
          <w:b w:val="0"/>
          <w:bCs w:val="0"/>
          <w:sz w:val="24"/>
          <w:szCs w:val="24"/>
        </w:rPr>
        <w:t>Latine Graduation</w:t>
      </w:r>
    </w:p>
    <w:p w14:paraId="3F6A2444" w14:textId="7B9F3B30" w:rsidR="00DC303C" w:rsidRPr="003F6B48" w:rsidRDefault="00DC303C" w:rsidP="00DC303C">
      <w:pPr>
        <w:pStyle w:val="Heading1"/>
        <w:numPr>
          <w:ilvl w:val="2"/>
          <w:numId w:val="7"/>
        </w:numPr>
        <w:rPr>
          <w:rFonts w:asciiTheme="minorHAnsi" w:hAnsiTheme="minorHAnsi" w:cstheme="minorHAnsi"/>
          <w:b w:val="0"/>
          <w:bCs w:val="0"/>
          <w:sz w:val="24"/>
          <w:szCs w:val="24"/>
        </w:rPr>
      </w:pPr>
      <w:r w:rsidRPr="003F6B48">
        <w:rPr>
          <w:rFonts w:asciiTheme="minorHAnsi" w:hAnsiTheme="minorHAnsi" w:cstheme="minorHAnsi"/>
          <w:b w:val="0"/>
          <w:bCs w:val="0"/>
          <w:sz w:val="24"/>
          <w:szCs w:val="24"/>
        </w:rPr>
        <w:t>May 14 6-8p</w:t>
      </w:r>
    </w:p>
    <w:p w14:paraId="1577D831" w14:textId="21D07E0F" w:rsidR="00DC303C" w:rsidRPr="003F6B48" w:rsidRDefault="00DC303C" w:rsidP="00DC303C">
      <w:pPr>
        <w:pStyle w:val="Heading1"/>
        <w:numPr>
          <w:ilvl w:val="2"/>
          <w:numId w:val="7"/>
        </w:numPr>
        <w:rPr>
          <w:rFonts w:asciiTheme="minorHAnsi" w:hAnsiTheme="minorHAnsi" w:cstheme="minorHAnsi"/>
          <w:b w:val="0"/>
          <w:bCs w:val="0"/>
          <w:sz w:val="24"/>
          <w:szCs w:val="24"/>
        </w:rPr>
      </w:pPr>
      <w:r w:rsidRPr="003F6B48">
        <w:rPr>
          <w:rFonts w:asciiTheme="minorHAnsi" w:hAnsiTheme="minorHAnsi" w:cstheme="minorHAnsi"/>
          <w:b w:val="0"/>
          <w:bCs w:val="0"/>
          <w:sz w:val="24"/>
          <w:szCs w:val="24"/>
        </w:rPr>
        <w:t>Campus Center</w:t>
      </w:r>
    </w:p>
    <w:p w14:paraId="5EDCD073" w14:textId="54B33BCB" w:rsidR="00DC303C" w:rsidRPr="003F6B48" w:rsidRDefault="00DC303C" w:rsidP="00DC303C">
      <w:pPr>
        <w:pStyle w:val="Heading1"/>
        <w:numPr>
          <w:ilvl w:val="1"/>
          <w:numId w:val="7"/>
        </w:numPr>
        <w:rPr>
          <w:rFonts w:asciiTheme="minorHAnsi" w:hAnsiTheme="minorHAnsi" w:cstheme="minorHAnsi"/>
          <w:b w:val="0"/>
          <w:bCs w:val="0"/>
          <w:sz w:val="24"/>
          <w:szCs w:val="24"/>
        </w:rPr>
      </w:pPr>
      <w:r w:rsidRPr="003F6B48">
        <w:rPr>
          <w:rFonts w:asciiTheme="minorHAnsi" w:hAnsiTheme="minorHAnsi" w:cstheme="minorHAnsi"/>
          <w:b w:val="0"/>
          <w:bCs w:val="0"/>
          <w:sz w:val="24"/>
          <w:szCs w:val="24"/>
        </w:rPr>
        <w:t>Latin Heritage month – 9/15-10/15/2025</w:t>
      </w:r>
    </w:p>
    <w:p w14:paraId="28287563" w14:textId="2066BAED" w:rsidR="00DC303C" w:rsidRPr="003F6B48" w:rsidRDefault="00DC303C" w:rsidP="00DC303C">
      <w:pPr>
        <w:pStyle w:val="Heading1"/>
        <w:numPr>
          <w:ilvl w:val="0"/>
          <w:numId w:val="7"/>
        </w:numPr>
        <w:rPr>
          <w:rFonts w:asciiTheme="minorHAnsi" w:hAnsiTheme="minorHAnsi" w:cstheme="minorHAnsi"/>
          <w:b w:val="0"/>
          <w:bCs w:val="0"/>
          <w:sz w:val="24"/>
          <w:szCs w:val="24"/>
        </w:rPr>
      </w:pPr>
      <w:r w:rsidRPr="003F6B48">
        <w:rPr>
          <w:rFonts w:asciiTheme="minorHAnsi" w:hAnsiTheme="minorHAnsi" w:cstheme="minorHAnsi"/>
          <w:b w:val="0"/>
          <w:bCs w:val="0"/>
          <w:sz w:val="24"/>
          <w:szCs w:val="24"/>
        </w:rPr>
        <w:t>LFSC contacts</w:t>
      </w:r>
    </w:p>
    <w:p w14:paraId="336FB357" w14:textId="515A6945" w:rsidR="00DC303C" w:rsidRPr="00DC303C" w:rsidRDefault="00DC303C" w:rsidP="00DC303C">
      <w:pPr>
        <w:pStyle w:val="Heading1"/>
        <w:numPr>
          <w:ilvl w:val="1"/>
          <w:numId w:val="7"/>
        </w:numPr>
        <w:rPr>
          <w:rFonts w:asciiTheme="minorHAnsi" w:hAnsiTheme="minorHAnsi" w:cstheme="minorHAnsi"/>
          <w:b w:val="0"/>
          <w:bCs w:val="0"/>
          <w:sz w:val="24"/>
          <w:szCs w:val="24"/>
        </w:rPr>
      </w:pPr>
      <w:r w:rsidRPr="00DC303C">
        <w:rPr>
          <w:rFonts w:asciiTheme="minorHAnsi" w:hAnsiTheme="minorHAnsi" w:cstheme="minorHAnsi"/>
          <w:b w:val="0"/>
          <w:bCs w:val="0"/>
          <w:sz w:val="24"/>
          <w:szCs w:val="24"/>
        </w:rPr>
        <w:t xml:space="preserve">Ana G. Gossweiler </w:t>
      </w:r>
      <w:hyperlink r:id="rId23" w:history="1">
        <w:r w:rsidRPr="00DC303C">
          <w:rPr>
            <w:rStyle w:val="Hyperlink"/>
            <w:rFonts w:asciiTheme="minorHAnsi" w:hAnsiTheme="minorHAnsi" w:cstheme="minorHAnsi"/>
            <w:b w:val="0"/>
            <w:bCs w:val="0"/>
            <w:sz w:val="24"/>
            <w:szCs w:val="24"/>
          </w:rPr>
          <w:t>amgutier@iu.edu</w:t>
        </w:r>
      </w:hyperlink>
    </w:p>
    <w:p w14:paraId="32768490" w14:textId="5A6289B1" w:rsidR="00DC303C" w:rsidRPr="00DC303C" w:rsidRDefault="00DC303C" w:rsidP="00DC303C">
      <w:pPr>
        <w:pStyle w:val="Heading1"/>
        <w:numPr>
          <w:ilvl w:val="1"/>
          <w:numId w:val="7"/>
        </w:numPr>
        <w:rPr>
          <w:rFonts w:asciiTheme="minorHAnsi" w:hAnsiTheme="minorHAnsi" w:cstheme="minorHAnsi"/>
          <w:b w:val="0"/>
          <w:bCs w:val="0"/>
          <w:sz w:val="24"/>
          <w:szCs w:val="24"/>
        </w:rPr>
      </w:pPr>
      <w:r w:rsidRPr="00DC303C">
        <w:rPr>
          <w:rFonts w:asciiTheme="minorHAnsi" w:hAnsiTheme="minorHAnsi" w:cstheme="minorHAnsi"/>
          <w:b w:val="0"/>
          <w:bCs w:val="0"/>
          <w:sz w:val="24"/>
          <w:szCs w:val="24"/>
        </w:rPr>
        <w:t>Roxana Fuentes</w:t>
      </w:r>
      <w:r w:rsidRPr="003F6B48">
        <w:rPr>
          <w:rFonts w:asciiTheme="minorHAnsi" w:hAnsiTheme="minorHAnsi" w:cstheme="minorHAnsi"/>
          <w:b w:val="0"/>
          <w:bCs w:val="0"/>
          <w:sz w:val="24"/>
          <w:szCs w:val="24"/>
        </w:rPr>
        <w:t xml:space="preserve"> </w:t>
      </w:r>
      <w:hyperlink r:id="rId24" w:history="1">
        <w:r w:rsidRPr="00DC303C">
          <w:rPr>
            <w:rStyle w:val="Hyperlink"/>
            <w:rFonts w:asciiTheme="minorHAnsi" w:hAnsiTheme="minorHAnsi" w:cstheme="minorHAnsi"/>
            <w:b w:val="0"/>
            <w:bCs w:val="0"/>
            <w:sz w:val="24"/>
            <w:szCs w:val="24"/>
          </w:rPr>
          <w:t>rfuentes@iu.edu</w:t>
        </w:r>
      </w:hyperlink>
    </w:p>
    <w:p w14:paraId="28FAD6ED" w14:textId="65CB2502" w:rsidR="00DC303C" w:rsidRPr="00DC303C" w:rsidRDefault="00DC303C" w:rsidP="00DC303C">
      <w:pPr>
        <w:pStyle w:val="Heading1"/>
        <w:numPr>
          <w:ilvl w:val="1"/>
          <w:numId w:val="7"/>
        </w:numPr>
        <w:rPr>
          <w:rFonts w:asciiTheme="minorHAnsi" w:hAnsiTheme="minorHAnsi" w:cstheme="minorHAnsi"/>
          <w:b w:val="0"/>
          <w:bCs w:val="0"/>
          <w:sz w:val="24"/>
          <w:szCs w:val="24"/>
        </w:rPr>
      </w:pPr>
      <w:r w:rsidRPr="00DC303C">
        <w:rPr>
          <w:rFonts w:asciiTheme="minorHAnsi" w:hAnsiTheme="minorHAnsi" w:cstheme="minorHAnsi"/>
          <w:b w:val="0"/>
          <w:bCs w:val="0"/>
          <w:sz w:val="24"/>
          <w:szCs w:val="24"/>
        </w:rPr>
        <w:t>Monica Reiff</w:t>
      </w:r>
      <w:r w:rsidRPr="003F6B48">
        <w:rPr>
          <w:rFonts w:asciiTheme="minorHAnsi" w:hAnsiTheme="minorHAnsi" w:cstheme="minorHAnsi"/>
          <w:b w:val="0"/>
          <w:bCs w:val="0"/>
          <w:sz w:val="24"/>
          <w:szCs w:val="24"/>
        </w:rPr>
        <w:t xml:space="preserve"> </w:t>
      </w:r>
      <w:hyperlink r:id="rId25" w:history="1">
        <w:r w:rsidRPr="00DC303C">
          <w:rPr>
            <w:rStyle w:val="Hyperlink"/>
            <w:rFonts w:asciiTheme="minorHAnsi" w:hAnsiTheme="minorHAnsi" w:cstheme="minorHAnsi"/>
            <w:b w:val="0"/>
            <w:bCs w:val="0"/>
            <w:sz w:val="24"/>
            <w:szCs w:val="24"/>
          </w:rPr>
          <w:t>mireiff@iu.edu</w:t>
        </w:r>
      </w:hyperlink>
    </w:p>
    <w:p w14:paraId="7A454B98" w14:textId="77777777" w:rsidR="007F5F5C" w:rsidRPr="003F6B48" w:rsidRDefault="007F5F5C" w:rsidP="0050170E">
      <w:pPr>
        <w:pStyle w:val="BodyText"/>
        <w:ind w:left="0"/>
        <w:rPr>
          <w:rFonts w:asciiTheme="minorHAnsi" w:hAnsiTheme="minorHAnsi" w:cstheme="minorHAnsi"/>
          <w:sz w:val="24"/>
          <w:szCs w:val="24"/>
        </w:rPr>
      </w:pPr>
    </w:p>
    <w:p w14:paraId="222FAA98" w14:textId="51ED9C03" w:rsidR="0049507C" w:rsidRPr="003F6B48" w:rsidRDefault="0049507C" w:rsidP="0049507C">
      <w:pPr>
        <w:pStyle w:val="BodyText"/>
        <w:ind w:left="0"/>
        <w:rPr>
          <w:rFonts w:asciiTheme="minorHAnsi" w:hAnsiTheme="minorHAnsi" w:cstheme="minorHAnsi"/>
          <w:b/>
          <w:bCs/>
          <w:sz w:val="24"/>
          <w:szCs w:val="24"/>
        </w:rPr>
      </w:pPr>
      <w:r w:rsidRPr="003F6B48">
        <w:rPr>
          <w:rFonts w:asciiTheme="minorHAnsi" w:hAnsiTheme="minorHAnsi" w:cstheme="minorHAnsi"/>
          <w:b/>
          <w:bCs/>
          <w:sz w:val="24"/>
          <w:szCs w:val="24"/>
        </w:rPr>
        <w:t xml:space="preserve">Agenda Item XI: </w:t>
      </w:r>
      <w:r w:rsidR="00EB697C" w:rsidRPr="003F6B48">
        <w:rPr>
          <w:rFonts w:asciiTheme="minorHAnsi" w:hAnsiTheme="minorHAnsi" w:cstheme="minorHAnsi"/>
          <w:b/>
          <w:bCs/>
          <w:sz w:val="24"/>
          <w:szCs w:val="24"/>
        </w:rPr>
        <w:t>[Information Item] Tech Talk – MS Accessibility Checker</w:t>
      </w:r>
    </w:p>
    <w:p w14:paraId="19B050B4" w14:textId="7DC68EAA" w:rsidR="0049507C" w:rsidRPr="003F6B48" w:rsidRDefault="00EB697C" w:rsidP="0049507C">
      <w:pPr>
        <w:pStyle w:val="Heading1"/>
        <w:ind w:left="0"/>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 xml:space="preserve">John Ault, </w:t>
      </w:r>
      <w:r w:rsidRPr="003F6B48">
        <w:rPr>
          <w:rFonts w:asciiTheme="minorHAnsi" w:hAnsiTheme="minorHAnsi" w:cstheme="minorHAnsi"/>
          <w:b w:val="0"/>
          <w:bCs w:val="0"/>
          <w:i/>
          <w:iCs/>
          <w:color w:val="161616"/>
          <w:sz w:val="24"/>
          <w:szCs w:val="24"/>
        </w:rPr>
        <w:t>Accessibility Analyst</w:t>
      </w:r>
      <w:r w:rsidRPr="003F6B48">
        <w:rPr>
          <w:rFonts w:asciiTheme="minorHAnsi" w:hAnsiTheme="minorHAnsi" w:cstheme="minorHAnsi"/>
          <w:b w:val="0"/>
          <w:bCs w:val="0"/>
          <w:color w:val="161616"/>
          <w:sz w:val="24"/>
          <w:szCs w:val="24"/>
        </w:rPr>
        <w:t xml:space="preserve">, Assistive Technology and Accessibility Center, </w:t>
      </w:r>
      <w:hyperlink r:id="rId26" w:history="1">
        <w:r w:rsidRPr="003F6B48">
          <w:rPr>
            <w:rStyle w:val="Hyperlink"/>
            <w:rFonts w:asciiTheme="minorHAnsi" w:hAnsiTheme="minorHAnsi" w:cstheme="minorHAnsi"/>
            <w:b w:val="0"/>
            <w:bCs w:val="0"/>
            <w:sz w:val="24"/>
            <w:szCs w:val="24"/>
          </w:rPr>
          <w:t>jwault@iu.edu</w:t>
        </w:r>
      </w:hyperlink>
      <w:r w:rsidRPr="003F6B48">
        <w:rPr>
          <w:rFonts w:asciiTheme="minorHAnsi" w:hAnsiTheme="minorHAnsi" w:cstheme="minorHAnsi"/>
          <w:b w:val="0"/>
          <w:bCs w:val="0"/>
          <w:color w:val="161616"/>
          <w:sz w:val="24"/>
          <w:szCs w:val="24"/>
        </w:rPr>
        <w:t xml:space="preserve"> </w:t>
      </w:r>
    </w:p>
    <w:p w14:paraId="6BD88897" w14:textId="1C6BCEB2" w:rsidR="0049507C" w:rsidRPr="003F6B48" w:rsidRDefault="00EB697C" w:rsidP="00EB697C">
      <w:pPr>
        <w:pStyle w:val="Heading1"/>
        <w:numPr>
          <w:ilvl w:val="0"/>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Assistive Technology and Accessibility Center trains students, assists faculty, and provides presentations</w:t>
      </w:r>
    </w:p>
    <w:p w14:paraId="28C40004" w14:textId="77F97256" w:rsidR="00EB697C" w:rsidRPr="003F6B48" w:rsidRDefault="00EB697C" w:rsidP="00EB697C">
      <w:pPr>
        <w:pStyle w:val="Heading1"/>
        <w:numPr>
          <w:ilvl w:val="0"/>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 xml:space="preserve">Self-Paced Course – 7 Simple Steps for Creating More Inclusive Digital Content (available in EXPAND through one.iu.edu) </w:t>
      </w:r>
    </w:p>
    <w:p w14:paraId="2BCF4F9B" w14:textId="5A77702F" w:rsidR="00EB697C" w:rsidRPr="003F6B48" w:rsidRDefault="00EB697C" w:rsidP="00EB697C">
      <w:pPr>
        <w:pStyle w:val="Heading1"/>
        <w:numPr>
          <w:ilvl w:val="0"/>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 xml:space="preserve">Resource on </w:t>
      </w:r>
      <w:hyperlink r:id="rId27" w:history="1">
        <w:r w:rsidRPr="003F6B48">
          <w:rPr>
            <w:rStyle w:val="Hyperlink"/>
            <w:rFonts w:asciiTheme="minorHAnsi" w:hAnsiTheme="minorHAnsi" w:cstheme="minorHAnsi"/>
            <w:b w:val="0"/>
            <w:bCs w:val="0"/>
            <w:sz w:val="24"/>
            <w:szCs w:val="24"/>
          </w:rPr>
          <w:t>teach.iu.edu</w:t>
        </w:r>
      </w:hyperlink>
      <w:r w:rsidRPr="003F6B48">
        <w:rPr>
          <w:rFonts w:asciiTheme="minorHAnsi" w:hAnsiTheme="minorHAnsi" w:cstheme="minorHAnsi"/>
          <w:b w:val="0"/>
          <w:bCs w:val="0"/>
          <w:color w:val="161616"/>
          <w:sz w:val="24"/>
          <w:szCs w:val="24"/>
        </w:rPr>
        <w:t xml:space="preserve"> – Creating Inc</w:t>
      </w:r>
      <w:r w:rsidR="003377CA" w:rsidRPr="003F6B48">
        <w:rPr>
          <w:rFonts w:asciiTheme="minorHAnsi" w:hAnsiTheme="minorHAnsi" w:cstheme="minorHAnsi"/>
          <w:b w:val="0"/>
          <w:bCs w:val="0"/>
          <w:color w:val="161616"/>
          <w:sz w:val="24"/>
          <w:szCs w:val="24"/>
        </w:rPr>
        <w:t>lusive Documents in 7 Simple Steps</w:t>
      </w:r>
    </w:p>
    <w:p w14:paraId="2F3672F3" w14:textId="05AEBD5D" w:rsidR="003377CA" w:rsidRPr="003F6B48" w:rsidRDefault="003377CA" w:rsidP="003377C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 xml:space="preserve">Link: </w:t>
      </w:r>
      <w:hyperlink r:id="rId28" w:history="1">
        <w:r w:rsidRPr="003F6B48">
          <w:rPr>
            <w:rStyle w:val="Hyperlink"/>
            <w:rFonts w:asciiTheme="minorHAnsi" w:hAnsiTheme="minorHAnsi" w:cstheme="minorHAnsi"/>
            <w:b w:val="0"/>
            <w:bCs w:val="0"/>
            <w:sz w:val="24"/>
            <w:szCs w:val="24"/>
          </w:rPr>
          <w:t>https://teaching.iu.edu/resources/delivering-content/accessibility/index.html</w:t>
        </w:r>
      </w:hyperlink>
    </w:p>
    <w:p w14:paraId="07FB1C8D" w14:textId="4ADDB3B0" w:rsidR="003377CA" w:rsidRPr="003F6B48" w:rsidRDefault="003377CA" w:rsidP="003377C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Step 1 – Headings</w:t>
      </w:r>
    </w:p>
    <w:p w14:paraId="08652A26" w14:textId="3AACF7F9" w:rsidR="003377CA" w:rsidRPr="003F6B48" w:rsidRDefault="003377CA" w:rsidP="003377C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Step 2 – Images</w:t>
      </w:r>
    </w:p>
    <w:p w14:paraId="2C01F026" w14:textId="7A59C0ED" w:rsidR="003377CA" w:rsidRPr="003F6B48" w:rsidRDefault="003377CA" w:rsidP="003377C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Step 3 – Links</w:t>
      </w:r>
    </w:p>
    <w:p w14:paraId="472566CB" w14:textId="3E6B5DE9" w:rsidR="003377CA" w:rsidRPr="003F6B48" w:rsidRDefault="003377CA" w:rsidP="003377C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Step 4 – Color</w:t>
      </w:r>
    </w:p>
    <w:p w14:paraId="64AD7490" w14:textId="604FBDCB" w:rsidR="003377CA" w:rsidRPr="003F6B48" w:rsidRDefault="003377CA" w:rsidP="003377C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Step 5 – Lists</w:t>
      </w:r>
    </w:p>
    <w:p w14:paraId="34BD50A4" w14:textId="43BB47E1" w:rsidR="003377CA" w:rsidRPr="003F6B48" w:rsidRDefault="003377CA" w:rsidP="003377C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Step 6 – Tables</w:t>
      </w:r>
    </w:p>
    <w:p w14:paraId="601B40E3" w14:textId="4F8C18E4" w:rsidR="003377CA" w:rsidRPr="003F6B48" w:rsidRDefault="003377CA" w:rsidP="003377C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Step 7 – Video/Audio</w:t>
      </w:r>
    </w:p>
    <w:p w14:paraId="4047A0C5" w14:textId="3BC2ED6A" w:rsidR="003377CA" w:rsidRPr="003F6B48" w:rsidRDefault="003377CA" w:rsidP="003377CA">
      <w:pPr>
        <w:pStyle w:val="Heading1"/>
        <w:numPr>
          <w:ilvl w:val="0"/>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 xml:space="preserve">Demo of MS Accessibility Checker </w:t>
      </w:r>
    </w:p>
    <w:p w14:paraId="60100DA8" w14:textId="3FA90067" w:rsidR="003377CA" w:rsidRPr="003F6B48" w:rsidRDefault="003377CA" w:rsidP="003377C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Available in Microsoft products</w:t>
      </w:r>
    </w:p>
    <w:p w14:paraId="68FB0E1A" w14:textId="20965147" w:rsidR="003377CA" w:rsidRPr="003F6B48" w:rsidRDefault="003377CA" w:rsidP="003377C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 xml:space="preserve">In software, </w:t>
      </w:r>
    </w:p>
    <w:p w14:paraId="6BFA5272" w14:textId="36EEFC2F" w:rsidR="003377CA" w:rsidRPr="003F6B48" w:rsidRDefault="003377CA" w:rsidP="003377CA">
      <w:pPr>
        <w:pStyle w:val="Heading1"/>
        <w:numPr>
          <w:ilvl w:val="2"/>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 xml:space="preserve">Select </w:t>
      </w:r>
      <w:r w:rsidRPr="003F6B48">
        <w:rPr>
          <w:rFonts w:asciiTheme="minorHAnsi" w:hAnsiTheme="minorHAnsi" w:cstheme="minorHAnsi"/>
          <w:color w:val="161616"/>
          <w:sz w:val="24"/>
          <w:szCs w:val="24"/>
        </w:rPr>
        <w:t>Review</w:t>
      </w:r>
    </w:p>
    <w:p w14:paraId="7825D2E1" w14:textId="74872360" w:rsidR="003377CA" w:rsidRPr="003F6B48" w:rsidRDefault="003377CA" w:rsidP="003377CA">
      <w:pPr>
        <w:pStyle w:val="Heading1"/>
        <w:numPr>
          <w:ilvl w:val="2"/>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 xml:space="preserve">Select </w:t>
      </w:r>
      <w:r w:rsidRPr="003F6B48">
        <w:rPr>
          <w:rFonts w:asciiTheme="minorHAnsi" w:hAnsiTheme="minorHAnsi" w:cstheme="minorHAnsi"/>
          <w:color w:val="161616"/>
          <w:sz w:val="24"/>
          <w:szCs w:val="24"/>
        </w:rPr>
        <w:t>Check Accessibility</w:t>
      </w:r>
      <w:r w:rsidRPr="003F6B48">
        <w:rPr>
          <w:rFonts w:asciiTheme="minorHAnsi" w:hAnsiTheme="minorHAnsi" w:cstheme="minorHAnsi"/>
          <w:b w:val="0"/>
          <w:bCs w:val="0"/>
          <w:color w:val="161616"/>
          <w:sz w:val="24"/>
          <w:szCs w:val="24"/>
        </w:rPr>
        <w:t xml:space="preserve"> (top section)</w:t>
      </w:r>
    </w:p>
    <w:p w14:paraId="6313D51E" w14:textId="09B6AEA6" w:rsidR="003377CA" w:rsidRPr="003F6B48" w:rsidRDefault="003377CA" w:rsidP="003377CA">
      <w:pPr>
        <w:pStyle w:val="Heading1"/>
        <w:numPr>
          <w:ilvl w:val="2"/>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 xml:space="preserve">Correct </w:t>
      </w:r>
      <w:r w:rsidRPr="003F6B48">
        <w:rPr>
          <w:rFonts w:asciiTheme="minorHAnsi" w:hAnsiTheme="minorHAnsi" w:cstheme="minorHAnsi"/>
          <w:color w:val="161616"/>
          <w:sz w:val="24"/>
          <w:szCs w:val="24"/>
        </w:rPr>
        <w:t>Errors</w:t>
      </w:r>
      <w:r w:rsidRPr="003F6B48">
        <w:rPr>
          <w:rFonts w:asciiTheme="minorHAnsi" w:hAnsiTheme="minorHAnsi" w:cstheme="minorHAnsi"/>
          <w:b w:val="0"/>
          <w:bCs w:val="0"/>
          <w:color w:val="161616"/>
          <w:sz w:val="24"/>
          <w:szCs w:val="24"/>
        </w:rPr>
        <w:t xml:space="preserve"> and </w:t>
      </w:r>
      <w:r w:rsidRPr="003F6B48">
        <w:rPr>
          <w:rFonts w:asciiTheme="minorHAnsi" w:hAnsiTheme="minorHAnsi" w:cstheme="minorHAnsi"/>
          <w:color w:val="161616"/>
          <w:sz w:val="24"/>
          <w:szCs w:val="24"/>
        </w:rPr>
        <w:t>Warnings</w:t>
      </w:r>
      <w:r w:rsidRPr="003F6B48">
        <w:rPr>
          <w:rFonts w:asciiTheme="minorHAnsi" w:hAnsiTheme="minorHAnsi" w:cstheme="minorHAnsi"/>
          <w:b w:val="0"/>
          <w:bCs w:val="0"/>
          <w:color w:val="161616"/>
          <w:sz w:val="24"/>
          <w:szCs w:val="24"/>
        </w:rPr>
        <w:t xml:space="preserve"> that display </w:t>
      </w:r>
    </w:p>
    <w:p w14:paraId="5B0F4045" w14:textId="77FE4C50" w:rsidR="003377CA" w:rsidRPr="003F6B48" w:rsidRDefault="003377CA" w:rsidP="003377CA">
      <w:pPr>
        <w:pStyle w:val="Heading1"/>
        <w:numPr>
          <w:ilvl w:val="0"/>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Contact Information</w:t>
      </w:r>
    </w:p>
    <w:p w14:paraId="4FBE2BA0" w14:textId="6E5630C8" w:rsidR="003377CA" w:rsidRPr="003F6B48" w:rsidRDefault="003377CA" w:rsidP="003377C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lastRenderedPageBreak/>
        <w:t>812-856-4112</w:t>
      </w:r>
    </w:p>
    <w:p w14:paraId="6C6DE069" w14:textId="2FE93062" w:rsidR="003377CA" w:rsidRPr="003F6B48" w:rsidRDefault="00732397" w:rsidP="003377CA">
      <w:pPr>
        <w:pStyle w:val="Heading1"/>
        <w:numPr>
          <w:ilvl w:val="1"/>
          <w:numId w:val="7"/>
        </w:numPr>
        <w:rPr>
          <w:rFonts w:asciiTheme="minorHAnsi" w:hAnsiTheme="minorHAnsi" w:cstheme="minorHAnsi"/>
          <w:b w:val="0"/>
          <w:bCs w:val="0"/>
          <w:color w:val="161616"/>
          <w:sz w:val="24"/>
          <w:szCs w:val="24"/>
        </w:rPr>
      </w:pPr>
      <w:hyperlink r:id="rId29" w:history="1">
        <w:r w:rsidR="003377CA" w:rsidRPr="003F6B48">
          <w:rPr>
            <w:rStyle w:val="Hyperlink"/>
            <w:rFonts w:asciiTheme="minorHAnsi" w:hAnsiTheme="minorHAnsi" w:cstheme="minorHAnsi"/>
            <w:b w:val="0"/>
            <w:bCs w:val="0"/>
            <w:sz w:val="24"/>
            <w:szCs w:val="24"/>
          </w:rPr>
          <w:t>ATAC@iu.edu</w:t>
        </w:r>
      </w:hyperlink>
      <w:r w:rsidR="003377CA" w:rsidRPr="003F6B48">
        <w:rPr>
          <w:rFonts w:asciiTheme="minorHAnsi" w:hAnsiTheme="minorHAnsi" w:cstheme="minorHAnsi"/>
          <w:b w:val="0"/>
          <w:bCs w:val="0"/>
          <w:color w:val="161616"/>
          <w:sz w:val="24"/>
          <w:szCs w:val="24"/>
        </w:rPr>
        <w:t xml:space="preserve"> </w:t>
      </w:r>
    </w:p>
    <w:p w14:paraId="269C0891" w14:textId="77777777" w:rsidR="003377CA" w:rsidRPr="003F6B48" w:rsidRDefault="003377CA" w:rsidP="003377CA">
      <w:pPr>
        <w:pStyle w:val="Heading1"/>
        <w:ind w:left="1440"/>
        <w:rPr>
          <w:rFonts w:asciiTheme="minorHAnsi" w:hAnsiTheme="minorHAnsi" w:cstheme="minorHAnsi"/>
          <w:b w:val="0"/>
          <w:bCs w:val="0"/>
          <w:color w:val="161616"/>
          <w:sz w:val="24"/>
          <w:szCs w:val="24"/>
        </w:rPr>
      </w:pPr>
    </w:p>
    <w:p w14:paraId="0BA43A70" w14:textId="60B79446" w:rsidR="00F17FD9" w:rsidRPr="003F6B48" w:rsidRDefault="00F17FD9" w:rsidP="00832B8D">
      <w:pPr>
        <w:pStyle w:val="Heading1"/>
        <w:ind w:left="0"/>
        <w:rPr>
          <w:rFonts w:asciiTheme="minorHAnsi" w:hAnsiTheme="minorHAnsi" w:cstheme="minorHAnsi"/>
          <w:color w:val="161616"/>
          <w:sz w:val="24"/>
          <w:szCs w:val="24"/>
        </w:rPr>
      </w:pPr>
      <w:r w:rsidRPr="003F6B48">
        <w:rPr>
          <w:rFonts w:asciiTheme="minorHAnsi" w:hAnsiTheme="minorHAnsi" w:cstheme="minorHAnsi"/>
          <w:color w:val="161616"/>
          <w:sz w:val="24"/>
          <w:szCs w:val="24"/>
        </w:rPr>
        <w:t>Agenda Item X</w:t>
      </w:r>
      <w:r w:rsidR="007F5F5C" w:rsidRPr="003F6B48">
        <w:rPr>
          <w:rFonts w:asciiTheme="minorHAnsi" w:hAnsiTheme="minorHAnsi" w:cstheme="minorHAnsi"/>
          <w:color w:val="161616"/>
          <w:sz w:val="24"/>
          <w:szCs w:val="24"/>
        </w:rPr>
        <w:t>I</w:t>
      </w:r>
      <w:r w:rsidR="0049507C" w:rsidRPr="003F6B48">
        <w:rPr>
          <w:rFonts w:asciiTheme="minorHAnsi" w:hAnsiTheme="minorHAnsi" w:cstheme="minorHAnsi"/>
          <w:color w:val="161616"/>
          <w:sz w:val="24"/>
          <w:szCs w:val="24"/>
        </w:rPr>
        <w:t>I</w:t>
      </w:r>
      <w:r w:rsidRPr="003F6B48">
        <w:rPr>
          <w:rFonts w:asciiTheme="minorHAnsi" w:hAnsiTheme="minorHAnsi" w:cstheme="minorHAnsi"/>
          <w:color w:val="161616"/>
          <w:sz w:val="24"/>
          <w:szCs w:val="24"/>
        </w:rPr>
        <w:t xml:space="preserve">: </w:t>
      </w:r>
      <w:r w:rsidR="00825F4A" w:rsidRPr="003F6B48">
        <w:rPr>
          <w:rFonts w:asciiTheme="minorHAnsi" w:hAnsiTheme="minorHAnsi" w:cstheme="minorHAnsi"/>
          <w:color w:val="161616"/>
          <w:sz w:val="24"/>
          <w:szCs w:val="24"/>
        </w:rPr>
        <w:t>[Information Item] Komen Tissue Bank Project</w:t>
      </w:r>
    </w:p>
    <w:p w14:paraId="14EB6D77" w14:textId="69590018" w:rsidR="005C6710" w:rsidRPr="003F6B48" w:rsidRDefault="00825F4A" w:rsidP="0049507C">
      <w:pPr>
        <w:pStyle w:val="Heading1"/>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 xml:space="preserve">Jill Henry, </w:t>
      </w:r>
      <w:r w:rsidRPr="003F6B48">
        <w:rPr>
          <w:rFonts w:asciiTheme="minorHAnsi" w:hAnsiTheme="minorHAnsi" w:cstheme="minorHAnsi"/>
          <w:b w:val="0"/>
          <w:bCs w:val="0"/>
          <w:i/>
          <w:iCs/>
          <w:color w:val="161616"/>
          <w:sz w:val="24"/>
          <w:szCs w:val="24"/>
        </w:rPr>
        <w:t>Operations Manager</w:t>
      </w:r>
      <w:r w:rsidRPr="003F6B48">
        <w:rPr>
          <w:rFonts w:asciiTheme="minorHAnsi" w:hAnsiTheme="minorHAnsi" w:cstheme="minorHAnsi"/>
          <w:b w:val="0"/>
          <w:bCs w:val="0"/>
          <w:color w:val="161616"/>
          <w:sz w:val="24"/>
          <w:szCs w:val="24"/>
        </w:rPr>
        <w:t xml:space="preserve">, Komen Tissue Bank and Biospecimen Collection and Banking Core, </w:t>
      </w:r>
      <w:hyperlink r:id="rId30" w:history="1">
        <w:r w:rsidRPr="003F6B48">
          <w:rPr>
            <w:rStyle w:val="Hyperlink"/>
            <w:rFonts w:asciiTheme="minorHAnsi" w:hAnsiTheme="minorHAnsi" w:cstheme="minorHAnsi"/>
            <w:b w:val="0"/>
            <w:bCs w:val="0"/>
            <w:sz w:val="24"/>
            <w:szCs w:val="24"/>
          </w:rPr>
          <w:t>jihenry@iu.ed</w:t>
        </w:r>
      </w:hyperlink>
      <w:r w:rsidRPr="003F6B48">
        <w:rPr>
          <w:rFonts w:asciiTheme="minorHAnsi" w:hAnsiTheme="minorHAnsi" w:cstheme="minorHAnsi"/>
          <w:b w:val="0"/>
          <w:bCs w:val="0"/>
          <w:color w:val="161616"/>
          <w:sz w:val="24"/>
          <w:szCs w:val="24"/>
        </w:rPr>
        <w:t xml:space="preserve"> </w:t>
      </w:r>
    </w:p>
    <w:p w14:paraId="45CDDF57" w14:textId="7A90AE55" w:rsidR="00825F4A" w:rsidRPr="003F6B48" w:rsidRDefault="00825F4A" w:rsidP="00825F4A">
      <w:pPr>
        <w:pStyle w:val="Heading1"/>
        <w:numPr>
          <w:ilvl w:val="0"/>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What is the Komen Tissue Bank?</w:t>
      </w:r>
    </w:p>
    <w:p w14:paraId="192C4B8C" w14:textId="77777777" w:rsidR="00825F4A" w:rsidRPr="00825F4A" w:rsidRDefault="00825F4A" w:rsidP="00825F4A">
      <w:pPr>
        <w:pStyle w:val="Heading1"/>
        <w:numPr>
          <w:ilvl w:val="1"/>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The ONLY source of breast tissue donated by healthy volunteers without evidence of breast cancer in the world</w:t>
      </w:r>
    </w:p>
    <w:p w14:paraId="535B0935" w14:textId="77777777" w:rsidR="00825F4A" w:rsidRPr="00825F4A" w:rsidRDefault="00825F4A" w:rsidP="00825F4A">
      <w:pPr>
        <w:pStyle w:val="Heading1"/>
        <w:numPr>
          <w:ilvl w:val="1"/>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 xml:space="preserve">Started in 2007 by Dr. Anna Maria </w:t>
      </w:r>
      <w:proofErr w:type="spellStart"/>
      <w:r w:rsidRPr="00825F4A">
        <w:rPr>
          <w:rFonts w:asciiTheme="minorHAnsi" w:hAnsiTheme="minorHAnsi" w:cstheme="minorHAnsi"/>
          <w:b w:val="0"/>
          <w:bCs w:val="0"/>
          <w:color w:val="161616"/>
          <w:sz w:val="24"/>
          <w:szCs w:val="24"/>
        </w:rPr>
        <w:t>Storniolo</w:t>
      </w:r>
      <w:proofErr w:type="spellEnd"/>
      <w:r w:rsidRPr="00825F4A">
        <w:rPr>
          <w:rFonts w:asciiTheme="minorHAnsi" w:hAnsiTheme="minorHAnsi" w:cstheme="minorHAnsi"/>
          <w:b w:val="0"/>
          <w:bCs w:val="0"/>
          <w:color w:val="161616"/>
          <w:sz w:val="24"/>
          <w:szCs w:val="24"/>
        </w:rPr>
        <w:t xml:space="preserve"> and Connie </w:t>
      </w:r>
      <w:proofErr w:type="spellStart"/>
      <w:r w:rsidRPr="00825F4A">
        <w:rPr>
          <w:rFonts w:asciiTheme="minorHAnsi" w:hAnsiTheme="minorHAnsi" w:cstheme="minorHAnsi"/>
          <w:b w:val="0"/>
          <w:bCs w:val="0"/>
          <w:color w:val="161616"/>
          <w:sz w:val="24"/>
          <w:szCs w:val="24"/>
        </w:rPr>
        <w:t>Rufenbarger</w:t>
      </w:r>
      <w:proofErr w:type="spellEnd"/>
      <w:r w:rsidRPr="00825F4A">
        <w:rPr>
          <w:rFonts w:asciiTheme="minorHAnsi" w:hAnsiTheme="minorHAnsi" w:cstheme="minorHAnsi"/>
          <w:b w:val="0"/>
          <w:bCs w:val="0"/>
          <w:color w:val="161616"/>
          <w:sz w:val="24"/>
          <w:szCs w:val="24"/>
        </w:rPr>
        <w:t>, a breast cancer advocate</w:t>
      </w:r>
    </w:p>
    <w:p w14:paraId="667D1DCE" w14:textId="77777777" w:rsidR="00825F4A" w:rsidRPr="00825F4A" w:rsidRDefault="00825F4A" w:rsidP="00825F4A">
      <w:pPr>
        <w:pStyle w:val="Heading1"/>
        <w:numPr>
          <w:ilvl w:val="1"/>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Over 5,000 women, and now about 40 men, have donated breast tissue and a blood sample</w:t>
      </w:r>
    </w:p>
    <w:p w14:paraId="68ED42B9" w14:textId="77777777" w:rsidR="00825F4A" w:rsidRPr="00825F4A" w:rsidRDefault="00825F4A" w:rsidP="00825F4A">
      <w:pPr>
        <w:pStyle w:val="Heading1"/>
        <w:numPr>
          <w:ilvl w:val="1"/>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a clinical trial and BC research resource</w:t>
      </w:r>
    </w:p>
    <w:p w14:paraId="712599B5" w14:textId="77777777" w:rsidR="00825F4A" w:rsidRPr="00825F4A" w:rsidRDefault="00825F4A" w:rsidP="00825F4A">
      <w:pPr>
        <w:pStyle w:val="Heading1"/>
        <w:numPr>
          <w:ilvl w:val="1"/>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part of Indiana University and located in Indianapolis</w:t>
      </w:r>
    </w:p>
    <w:p w14:paraId="4A86A12D" w14:textId="77777777" w:rsidR="00825F4A" w:rsidRPr="00825F4A" w:rsidRDefault="00825F4A" w:rsidP="00825F4A">
      <w:pPr>
        <w:pStyle w:val="Heading1"/>
        <w:numPr>
          <w:ilvl w:val="1"/>
          <w:numId w:val="7"/>
        </w:numPr>
        <w:rPr>
          <w:rFonts w:asciiTheme="minorHAnsi" w:hAnsiTheme="minorHAnsi" w:cstheme="minorHAnsi"/>
          <w:color w:val="161616"/>
          <w:sz w:val="24"/>
          <w:szCs w:val="24"/>
        </w:rPr>
      </w:pPr>
      <w:r w:rsidRPr="00825F4A">
        <w:rPr>
          <w:rFonts w:asciiTheme="minorHAnsi" w:hAnsiTheme="minorHAnsi" w:cstheme="minorHAnsi"/>
          <w:b w:val="0"/>
          <w:bCs w:val="0"/>
          <w:color w:val="161616"/>
          <w:sz w:val="24"/>
          <w:szCs w:val="24"/>
        </w:rPr>
        <w:t>Goal: to accelerate research by providing critical tissue and facilitating data sharing among researchers</w:t>
      </w:r>
    </w:p>
    <w:p w14:paraId="2349E12B" w14:textId="48D7CC58" w:rsidR="00825F4A" w:rsidRPr="003F6B48" w:rsidRDefault="00825F4A" w:rsidP="00825F4A">
      <w:pPr>
        <w:pStyle w:val="Heading1"/>
        <w:numPr>
          <w:ilvl w:val="0"/>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Komen Tissue Bank timeline</w:t>
      </w:r>
    </w:p>
    <w:p w14:paraId="090D9BD9" w14:textId="5546CEF7" w:rsidR="00825F4A" w:rsidRPr="003F6B48" w:rsidRDefault="00825F4A" w:rsidP="00825F4A">
      <w:pPr>
        <w:pStyle w:val="Heading1"/>
        <w:numPr>
          <w:ilvl w:val="0"/>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 xml:space="preserve">Tissue Donation Process </w:t>
      </w:r>
    </w:p>
    <w:p w14:paraId="5198E43E" w14:textId="5775305F" w:rsidR="00825F4A" w:rsidRPr="003F6B48" w:rsidRDefault="00825F4A" w:rsidP="00825F4A">
      <w:pPr>
        <w:pStyle w:val="Heading1"/>
        <w:ind w:left="720"/>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 xml:space="preserve">A tissue donor: </w:t>
      </w:r>
    </w:p>
    <w:p w14:paraId="230D7044" w14:textId="77777777" w:rsidR="00825F4A" w:rsidRPr="00825F4A" w:rsidRDefault="00825F4A" w:rsidP="00825F4A">
      <w:pPr>
        <w:pStyle w:val="Heading1"/>
        <w:numPr>
          <w:ilvl w:val="1"/>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Signs up for an appointment time on the KTB’s website</w:t>
      </w:r>
    </w:p>
    <w:p w14:paraId="5598A257" w14:textId="77777777" w:rsidR="00825F4A" w:rsidRPr="00825F4A" w:rsidRDefault="00825F4A" w:rsidP="00825F4A">
      <w:pPr>
        <w:pStyle w:val="Heading1"/>
        <w:numPr>
          <w:ilvl w:val="1"/>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Arrives and checks in, consents to the study, gets weighed and measured</w:t>
      </w:r>
    </w:p>
    <w:p w14:paraId="5B98C1F0" w14:textId="77777777" w:rsidR="00825F4A" w:rsidRPr="00825F4A" w:rsidRDefault="00825F4A" w:rsidP="00825F4A">
      <w:pPr>
        <w:pStyle w:val="Heading1"/>
        <w:numPr>
          <w:ilvl w:val="1"/>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Completes medical history questionnaire, then gets blood drawn, and moves into exam room for tissue collection</w:t>
      </w:r>
    </w:p>
    <w:p w14:paraId="68FFB73B" w14:textId="77777777" w:rsidR="00825F4A" w:rsidRPr="003F6B48" w:rsidRDefault="00825F4A" w:rsidP="00825F4A">
      <w:pPr>
        <w:pStyle w:val="Heading1"/>
        <w:numPr>
          <w:ilvl w:val="1"/>
          <w:numId w:val="7"/>
        </w:numPr>
        <w:rPr>
          <w:rFonts w:asciiTheme="minorHAnsi" w:hAnsiTheme="minorHAnsi" w:cstheme="minorHAnsi"/>
          <w:color w:val="161616"/>
          <w:sz w:val="24"/>
          <w:szCs w:val="24"/>
        </w:rPr>
      </w:pPr>
      <w:r w:rsidRPr="00825F4A">
        <w:rPr>
          <w:rFonts w:asciiTheme="minorHAnsi" w:hAnsiTheme="minorHAnsi" w:cstheme="minorHAnsi"/>
          <w:b w:val="0"/>
          <w:bCs w:val="0"/>
          <w:color w:val="161616"/>
          <w:sz w:val="24"/>
          <w:szCs w:val="24"/>
        </w:rPr>
        <w:t>Checks out and receives post-procedure information</w:t>
      </w:r>
    </w:p>
    <w:p w14:paraId="7A9F05BB" w14:textId="0ED3A8CF" w:rsidR="00825F4A" w:rsidRPr="003F6B48" w:rsidRDefault="00825F4A" w:rsidP="00825F4A">
      <w:pPr>
        <w:pStyle w:val="Heading1"/>
        <w:numPr>
          <w:ilvl w:val="1"/>
          <w:numId w:val="7"/>
        </w:numPr>
        <w:rPr>
          <w:rFonts w:asciiTheme="minorHAnsi" w:hAnsiTheme="minorHAnsi" w:cstheme="minorHAnsi"/>
          <w:color w:val="161616"/>
          <w:sz w:val="24"/>
          <w:szCs w:val="24"/>
        </w:rPr>
      </w:pPr>
      <w:r w:rsidRPr="003F6B48">
        <w:rPr>
          <w:rFonts w:asciiTheme="minorHAnsi" w:hAnsiTheme="minorHAnsi" w:cstheme="minorHAnsi"/>
          <w:b w:val="0"/>
          <w:bCs w:val="0"/>
          <w:color w:val="161616"/>
          <w:sz w:val="24"/>
          <w:szCs w:val="24"/>
        </w:rPr>
        <w:t>Total time: usually 70-90 minutes</w:t>
      </w:r>
    </w:p>
    <w:p w14:paraId="734D6F7B" w14:textId="160F288D" w:rsidR="00825F4A" w:rsidRPr="003F6B48" w:rsidRDefault="00825F4A" w:rsidP="00825F4A">
      <w:pPr>
        <w:pStyle w:val="Heading1"/>
        <w:numPr>
          <w:ilvl w:val="0"/>
          <w:numId w:val="7"/>
        </w:numPr>
        <w:rPr>
          <w:rFonts w:asciiTheme="minorHAnsi" w:hAnsiTheme="minorHAnsi" w:cstheme="minorHAnsi"/>
          <w:color w:val="161616"/>
          <w:sz w:val="24"/>
          <w:szCs w:val="24"/>
        </w:rPr>
      </w:pPr>
      <w:r w:rsidRPr="003F6B48">
        <w:rPr>
          <w:rFonts w:asciiTheme="minorHAnsi" w:hAnsiTheme="minorHAnsi" w:cstheme="minorHAnsi"/>
          <w:b w:val="0"/>
          <w:bCs w:val="0"/>
          <w:color w:val="161616"/>
          <w:sz w:val="24"/>
          <w:szCs w:val="24"/>
        </w:rPr>
        <w:t>One donation, many specimens, multiple projects</w:t>
      </w:r>
    </w:p>
    <w:p w14:paraId="58FB924E" w14:textId="40B27165" w:rsidR="00825F4A" w:rsidRPr="003F6B48" w:rsidRDefault="00825F4A" w:rsidP="00825F4A">
      <w:pPr>
        <w:pStyle w:val="Heading1"/>
        <w:numPr>
          <w:ilvl w:val="0"/>
          <w:numId w:val="7"/>
        </w:numPr>
        <w:rPr>
          <w:rFonts w:asciiTheme="minorHAnsi" w:hAnsiTheme="minorHAnsi" w:cstheme="minorHAnsi"/>
          <w:color w:val="161616"/>
          <w:sz w:val="24"/>
          <w:szCs w:val="24"/>
        </w:rPr>
      </w:pPr>
      <w:r w:rsidRPr="003F6B48">
        <w:rPr>
          <w:rFonts w:asciiTheme="minorHAnsi" w:hAnsiTheme="minorHAnsi" w:cstheme="minorHAnsi"/>
          <w:b w:val="0"/>
          <w:bCs w:val="0"/>
          <w:color w:val="161616"/>
          <w:sz w:val="24"/>
          <w:szCs w:val="24"/>
        </w:rPr>
        <w:t>Sample annotation in the KTB</w:t>
      </w:r>
    </w:p>
    <w:p w14:paraId="76777E57" w14:textId="647368C8" w:rsidR="00825F4A" w:rsidRPr="003F6B48" w:rsidRDefault="00825F4A" w:rsidP="00825F4A">
      <w:pPr>
        <w:pStyle w:val="Heading1"/>
        <w:numPr>
          <w:ilvl w:val="1"/>
          <w:numId w:val="7"/>
        </w:numPr>
        <w:rPr>
          <w:rFonts w:asciiTheme="minorHAnsi" w:hAnsiTheme="minorHAnsi" w:cstheme="minorHAnsi"/>
          <w:color w:val="161616"/>
          <w:sz w:val="24"/>
          <w:szCs w:val="24"/>
        </w:rPr>
      </w:pPr>
      <w:r w:rsidRPr="003F6B48">
        <w:rPr>
          <w:rFonts w:asciiTheme="minorHAnsi" w:hAnsiTheme="minorHAnsi" w:cstheme="minorHAnsi"/>
          <w:b w:val="0"/>
          <w:bCs w:val="0"/>
          <w:color w:val="161616"/>
          <w:sz w:val="24"/>
          <w:szCs w:val="24"/>
        </w:rPr>
        <w:t>Baseline</w:t>
      </w:r>
    </w:p>
    <w:p w14:paraId="6C3CE296" w14:textId="77777777" w:rsidR="00825F4A" w:rsidRPr="00825F4A" w:rsidRDefault="00825F4A" w:rsidP="00825F4A">
      <w:pPr>
        <w:pStyle w:val="Heading1"/>
        <w:numPr>
          <w:ilvl w:val="2"/>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Reproductive history (including phase of menstrual cycle on day of donation)</w:t>
      </w:r>
    </w:p>
    <w:p w14:paraId="76CD8123" w14:textId="77777777" w:rsidR="00825F4A" w:rsidRPr="00825F4A" w:rsidRDefault="00825F4A" w:rsidP="00825F4A">
      <w:pPr>
        <w:pStyle w:val="Heading1"/>
        <w:numPr>
          <w:ilvl w:val="2"/>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Family history of cancer</w:t>
      </w:r>
    </w:p>
    <w:p w14:paraId="44E0043D" w14:textId="77777777" w:rsidR="00825F4A" w:rsidRPr="00825F4A" w:rsidRDefault="00825F4A" w:rsidP="00825F4A">
      <w:pPr>
        <w:pStyle w:val="Heading1"/>
        <w:numPr>
          <w:ilvl w:val="2"/>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Medical history (including detailed reproductive), medications</w:t>
      </w:r>
    </w:p>
    <w:p w14:paraId="610F80FC" w14:textId="77777777" w:rsidR="00825F4A" w:rsidRPr="00825F4A" w:rsidRDefault="00825F4A" w:rsidP="00825F4A">
      <w:pPr>
        <w:pStyle w:val="Heading1"/>
        <w:numPr>
          <w:ilvl w:val="2"/>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 xml:space="preserve">Height/weight </w:t>
      </w:r>
    </w:p>
    <w:p w14:paraId="2AD421CF" w14:textId="77777777" w:rsidR="00825F4A" w:rsidRPr="00825F4A" w:rsidRDefault="00825F4A" w:rsidP="00825F4A">
      <w:pPr>
        <w:pStyle w:val="Heading1"/>
        <w:numPr>
          <w:ilvl w:val="2"/>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Tobacco and alcohol use</w:t>
      </w:r>
    </w:p>
    <w:p w14:paraId="2721C902" w14:textId="77777777" w:rsidR="00825F4A" w:rsidRPr="00825F4A" w:rsidRDefault="00825F4A" w:rsidP="00825F4A">
      <w:pPr>
        <w:pStyle w:val="Heading1"/>
        <w:numPr>
          <w:ilvl w:val="2"/>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Basic current exercise/activity information</w:t>
      </w:r>
    </w:p>
    <w:p w14:paraId="56291E27" w14:textId="77777777" w:rsidR="00825F4A" w:rsidRPr="00825F4A" w:rsidRDefault="00825F4A" w:rsidP="00825F4A">
      <w:pPr>
        <w:pStyle w:val="Heading1"/>
        <w:numPr>
          <w:ilvl w:val="2"/>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Digital mammograms (when available)</w:t>
      </w:r>
    </w:p>
    <w:p w14:paraId="0276A280" w14:textId="77777777" w:rsidR="00825F4A" w:rsidRPr="003F6B48" w:rsidRDefault="00825F4A" w:rsidP="00825F4A">
      <w:pPr>
        <w:pStyle w:val="Heading1"/>
        <w:numPr>
          <w:ilvl w:val="2"/>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Can customize annotation for specific projects</w:t>
      </w:r>
    </w:p>
    <w:p w14:paraId="210631F1" w14:textId="70AF01D9" w:rsidR="00825F4A" w:rsidRPr="003F6B48" w:rsidRDefault="00825F4A" w:rsidP="00825F4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Annual</w:t>
      </w:r>
    </w:p>
    <w:p w14:paraId="5A257883" w14:textId="77777777" w:rsidR="00825F4A" w:rsidRPr="00825F4A" w:rsidRDefault="00825F4A" w:rsidP="00825F4A">
      <w:pPr>
        <w:pStyle w:val="Heading1"/>
        <w:numPr>
          <w:ilvl w:val="2"/>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New pregnancy and breastfeeding</w:t>
      </w:r>
    </w:p>
    <w:p w14:paraId="6A8D1C1E" w14:textId="77777777" w:rsidR="00825F4A" w:rsidRPr="00825F4A" w:rsidRDefault="00825F4A" w:rsidP="00825F4A">
      <w:pPr>
        <w:pStyle w:val="Heading1"/>
        <w:numPr>
          <w:ilvl w:val="2"/>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Medical history</w:t>
      </w:r>
    </w:p>
    <w:p w14:paraId="427CA5A2" w14:textId="77777777" w:rsidR="00825F4A" w:rsidRPr="00825F4A" w:rsidRDefault="00825F4A" w:rsidP="00825F4A">
      <w:pPr>
        <w:pStyle w:val="Heading1"/>
        <w:numPr>
          <w:ilvl w:val="2"/>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Clinical breast biopsy or genetic testing</w:t>
      </w:r>
    </w:p>
    <w:p w14:paraId="42EAFF8F" w14:textId="77777777" w:rsidR="00825F4A" w:rsidRPr="00825F4A" w:rsidRDefault="00825F4A" w:rsidP="00825F4A">
      <w:pPr>
        <w:pStyle w:val="Heading1"/>
        <w:numPr>
          <w:ilvl w:val="2"/>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New personal cancer diagnosis (and treatment overview)</w:t>
      </w:r>
    </w:p>
    <w:p w14:paraId="4C5AE445" w14:textId="77777777" w:rsidR="00825F4A" w:rsidRPr="00825F4A" w:rsidRDefault="00825F4A" w:rsidP="00825F4A">
      <w:pPr>
        <w:pStyle w:val="Heading1"/>
        <w:numPr>
          <w:ilvl w:val="2"/>
          <w:numId w:val="7"/>
        </w:numPr>
        <w:rPr>
          <w:rFonts w:asciiTheme="minorHAnsi" w:hAnsiTheme="minorHAnsi" w:cstheme="minorHAnsi"/>
          <w:color w:val="161616"/>
          <w:sz w:val="24"/>
          <w:szCs w:val="24"/>
        </w:rPr>
      </w:pPr>
      <w:r w:rsidRPr="00825F4A">
        <w:rPr>
          <w:rFonts w:asciiTheme="minorHAnsi" w:hAnsiTheme="minorHAnsi" w:cstheme="minorHAnsi"/>
          <w:b w:val="0"/>
          <w:bCs w:val="0"/>
          <w:color w:val="161616"/>
          <w:sz w:val="24"/>
          <w:szCs w:val="24"/>
        </w:rPr>
        <w:t>New breast or ovarian cancer diagnosis in family member</w:t>
      </w:r>
    </w:p>
    <w:p w14:paraId="0094DC6C" w14:textId="07D647FD" w:rsidR="00825F4A" w:rsidRPr="003F6B48" w:rsidRDefault="00825F4A" w:rsidP="00825F4A">
      <w:pPr>
        <w:pStyle w:val="Heading1"/>
        <w:numPr>
          <w:ilvl w:val="0"/>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lastRenderedPageBreak/>
        <w:t>All-Star Cure</w:t>
      </w:r>
    </w:p>
    <w:p w14:paraId="2E9ED48E" w14:textId="391F519D" w:rsidR="00825F4A" w:rsidRPr="00825F4A" w:rsidRDefault="00825F4A" w:rsidP="00825F4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Wi</w:t>
      </w:r>
      <w:r w:rsidRPr="00825F4A">
        <w:rPr>
          <w:rFonts w:asciiTheme="minorHAnsi" w:hAnsiTheme="minorHAnsi" w:cstheme="minorHAnsi"/>
          <w:b w:val="0"/>
          <w:bCs w:val="0"/>
          <w:color w:val="161616"/>
          <w:sz w:val="24"/>
          <w:szCs w:val="24"/>
        </w:rPr>
        <w:t>ll be held in conjunction with the AT&amp;T WNBA All-Star Game 2025 in Indianapolis</w:t>
      </w:r>
    </w:p>
    <w:p w14:paraId="1E4D0E59" w14:textId="77777777" w:rsidR="00825F4A" w:rsidRPr="00825F4A" w:rsidRDefault="00825F4A" w:rsidP="00825F4A">
      <w:pPr>
        <w:pStyle w:val="Heading1"/>
        <w:numPr>
          <w:ilvl w:val="1"/>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Goal is to collect samples from 500 women over two days: July 12-13</w:t>
      </w:r>
    </w:p>
    <w:p w14:paraId="0D2C401B" w14:textId="77777777" w:rsidR="00825F4A" w:rsidRPr="00825F4A" w:rsidRDefault="00825F4A" w:rsidP="00825F4A">
      <w:pPr>
        <w:pStyle w:val="Heading1"/>
        <w:numPr>
          <w:ilvl w:val="1"/>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Focused on women under 40 and women of color</w:t>
      </w:r>
    </w:p>
    <w:p w14:paraId="75A40221" w14:textId="77777777" w:rsidR="00825F4A" w:rsidRPr="00825F4A" w:rsidRDefault="00825F4A" w:rsidP="00825F4A">
      <w:pPr>
        <w:pStyle w:val="Heading1"/>
        <w:numPr>
          <w:ilvl w:val="1"/>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For those not in targeted groups, volunteering is encouraged.  800 volunteers will be needed</w:t>
      </w:r>
    </w:p>
    <w:p w14:paraId="2FF2A047" w14:textId="77777777" w:rsidR="00825F4A" w:rsidRPr="00825F4A" w:rsidRDefault="00825F4A" w:rsidP="00825F4A">
      <w:pPr>
        <w:pStyle w:val="Heading1"/>
        <w:numPr>
          <w:ilvl w:val="1"/>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 xml:space="preserve">Sign up to donate or volunteer on the KTB website: </w:t>
      </w:r>
      <w:hyperlink r:id="rId31" w:history="1">
        <w:r w:rsidRPr="00825F4A">
          <w:rPr>
            <w:rStyle w:val="Hyperlink"/>
            <w:rFonts w:asciiTheme="minorHAnsi" w:hAnsiTheme="minorHAnsi" w:cstheme="minorHAnsi"/>
            <w:b w:val="0"/>
            <w:bCs w:val="0"/>
            <w:sz w:val="24"/>
            <w:szCs w:val="24"/>
          </w:rPr>
          <w:t>www.komentissuebank.iu.edu</w:t>
        </w:r>
      </w:hyperlink>
      <w:r w:rsidRPr="00825F4A">
        <w:rPr>
          <w:rFonts w:asciiTheme="minorHAnsi" w:hAnsiTheme="minorHAnsi" w:cstheme="minorHAnsi"/>
          <w:b w:val="0"/>
          <w:bCs w:val="0"/>
          <w:color w:val="161616"/>
          <w:sz w:val="24"/>
          <w:szCs w:val="24"/>
        </w:rPr>
        <w:t xml:space="preserve"> </w:t>
      </w:r>
    </w:p>
    <w:p w14:paraId="09FB9A0A" w14:textId="77777777" w:rsidR="00825F4A" w:rsidRPr="00825F4A" w:rsidRDefault="00825F4A" w:rsidP="00825F4A">
      <w:pPr>
        <w:pStyle w:val="Heading1"/>
        <w:numPr>
          <w:ilvl w:val="1"/>
          <w:numId w:val="7"/>
        </w:numPr>
        <w:rPr>
          <w:rFonts w:asciiTheme="minorHAnsi" w:hAnsiTheme="minorHAnsi" w:cstheme="minorHAnsi"/>
          <w:b w:val="0"/>
          <w:bCs w:val="0"/>
          <w:color w:val="161616"/>
          <w:sz w:val="24"/>
          <w:szCs w:val="24"/>
        </w:rPr>
      </w:pPr>
      <w:r w:rsidRPr="00825F4A">
        <w:rPr>
          <w:rFonts w:asciiTheme="minorHAnsi" w:hAnsiTheme="minorHAnsi" w:cstheme="minorHAnsi"/>
          <w:b w:val="0"/>
          <w:bCs w:val="0"/>
          <w:color w:val="161616"/>
          <w:sz w:val="24"/>
          <w:szCs w:val="24"/>
        </w:rPr>
        <w:t>Appointment times/volunteer slots will be available starting May 5.</w:t>
      </w:r>
    </w:p>
    <w:p w14:paraId="145127BC" w14:textId="77777777" w:rsidR="00825F4A" w:rsidRPr="00825F4A" w:rsidRDefault="00825F4A" w:rsidP="00825F4A">
      <w:pPr>
        <w:pStyle w:val="Heading1"/>
        <w:numPr>
          <w:ilvl w:val="1"/>
          <w:numId w:val="7"/>
        </w:numPr>
        <w:rPr>
          <w:rFonts w:asciiTheme="minorHAnsi" w:hAnsiTheme="minorHAnsi" w:cstheme="minorHAnsi"/>
          <w:color w:val="161616"/>
          <w:sz w:val="24"/>
          <w:szCs w:val="24"/>
        </w:rPr>
      </w:pPr>
      <w:r w:rsidRPr="00825F4A">
        <w:rPr>
          <w:rFonts w:asciiTheme="minorHAnsi" w:hAnsiTheme="minorHAnsi" w:cstheme="minorHAnsi"/>
          <w:b w:val="0"/>
          <w:bCs w:val="0"/>
          <w:color w:val="161616"/>
          <w:sz w:val="24"/>
          <w:szCs w:val="24"/>
        </w:rPr>
        <w:t>Also looking for donor recruitment help if you have any ideas</w:t>
      </w:r>
    </w:p>
    <w:p w14:paraId="545859E9" w14:textId="61B217E9" w:rsidR="00825F4A" w:rsidRPr="003F6B48" w:rsidRDefault="00825F4A" w:rsidP="00825F4A">
      <w:pPr>
        <w:pStyle w:val="Heading1"/>
        <w:numPr>
          <w:ilvl w:val="0"/>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Volunteer Needs - We are looking for 800+ volunteers to help with a variety of tasks, about half of which require some medical or technical knowledge.</w:t>
      </w:r>
    </w:p>
    <w:p w14:paraId="7A5718E0" w14:textId="690741A4" w:rsidR="00825F4A" w:rsidRPr="003F6B48" w:rsidRDefault="00825F4A" w:rsidP="00825F4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Check in/out</w:t>
      </w:r>
    </w:p>
    <w:p w14:paraId="5B60C531" w14:textId="327746EC" w:rsidR="00825F4A" w:rsidRPr="003F6B48" w:rsidRDefault="00825F4A" w:rsidP="00825F4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Height and weight</w:t>
      </w:r>
    </w:p>
    <w:p w14:paraId="0A83FCD4" w14:textId="16D6463F" w:rsidR="00825F4A" w:rsidRPr="003F6B48" w:rsidRDefault="00825F4A" w:rsidP="00825F4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Specimen runner</w:t>
      </w:r>
    </w:p>
    <w:p w14:paraId="1BA3522E" w14:textId="51F6E8DF" w:rsidR="00825F4A" w:rsidRPr="003F6B48" w:rsidRDefault="00825F4A" w:rsidP="00825F4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Donor escort</w:t>
      </w:r>
    </w:p>
    <w:p w14:paraId="1865690F" w14:textId="7F551E9E" w:rsidR="00825F4A" w:rsidRPr="003F6B48" w:rsidRDefault="00825F4A" w:rsidP="00825F4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Computer / Questionnaire assistant</w:t>
      </w:r>
    </w:p>
    <w:p w14:paraId="1C7868C3" w14:textId="5ADB48F0" w:rsidR="00825F4A" w:rsidRPr="003F6B48" w:rsidRDefault="00825F4A" w:rsidP="00825F4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Consenter</w:t>
      </w:r>
    </w:p>
    <w:p w14:paraId="30454F22" w14:textId="0FC3B28C" w:rsidR="00825F4A" w:rsidRPr="003F6B48" w:rsidRDefault="00825F4A" w:rsidP="00825F4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Laboratory</w:t>
      </w:r>
    </w:p>
    <w:p w14:paraId="21D58EEA" w14:textId="19FACF3F" w:rsidR="00825F4A" w:rsidRPr="003F6B48" w:rsidRDefault="00825F4A" w:rsidP="00825F4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Phlebotomy</w:t>
      </w:r>
    </w:p>
    <w:p w14:paraId="3F9EC10A" w14:textId="17D0B325" w:rsidR="00825F4A" w:rsidRPr="003F6B48" w:rsidRDefault="00825F4A" w:rsidP="00825F4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Surgeon Assistant</w:t>
      </w:r>
    </w:p>
    <w:p w14:paraId="78D1A802" w14:textId="2E4DB955" w:rsidR="00825F4A" w:rsidRPr="003F6B48" w:rsidRDefault="00825F4A" w:rsidP="00825F4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Surgeon/Radiologist</w:t>
      </w:r>
    </w:p>
    <w:p w14:paraId="0102FE29" w14:textId="72492273" w:rsidR="00825F4A" w:rsidRPr="003F6B48" w:rsidRDefault="00825F4A" w:rsidP="00825F4A">
      <w:pPr>
        <w:pStyle w:val="Heading1"/>
        <w:numPr>
          <w:ilvl w:val="1"/>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Friday Night set up</w:t>
      </w:r>
    </w:p>
    <w:p w14:paraId="4AA691CF" w14:textId="5E1E5A5A" w:rsidR="00C111A4" w:rsidRPr="003F6B48" w:rsidRDefault="00C111A4" w:rsidP="00C111A4">
      <w:pPr>
        <w:pStyle w:val="Heading1"/>
        <w:numPr>
          <w:ilvl w:val="0"/>
          <w:numId w:val="7"/>
        </w:numPr>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 xml:space="preserve">Komentissuebank.iu.edu </w:t>
      </w:r>
    </w:p>
    <w:p w14:paraId="588D03E8" w14:textId="77777777" w:rsidR="0033653F" w:rsidRPr="003F6B48" w:rsidRDefault="0033653F" w:rsidP="00AA2AD4">
      <w:pPr>
        <w:pStyle w:val="Heading1"/>
        <w:ind w:left="0"/>
        <w:rPr>
          <w:rFonts w:asciiTheme="minorHAnsi" w:hAnsiTheme="minorHAnsi" w:cstheme="minorHAnsi"/>
          <w:b w:val="0"/>
          <w:bCs w:val="0"/>
          <w:sz w:val="24"/>
          <w:szCs w:val="24"/>
        </w:rPr>
      </w:pPr>
    </w:p>
    <w:p w14:paraId="523EB632" w14:textId="4C8F025D" w:rsidR="00AA2AD4" w:rsidRPr="003F6B48" w:rsidRDefault="00CC1762" w:rsidP="00AA2AD4">
      <w:pPr>
        <w:pStyle w:val="Heading1"/>
        <w:ind w:left="0"/>
        <w:rPr>
          <w:rFonts w:asciiTheme="minorHAnsi" w:hAnsiTheme="minorHAnsi" w:cstheme="minorHAnsi"/>
          <w:b w:val="0"/>
          <w:bCs w:val="0"/>
          <w:color w:val="161616"/>
          <w:sz w:val="24"/>
          <w:szCs w:val="24"/>
        </w:rPr>
      </w:pPr>
      <w:r w:rsidRPr="003F6B48">
        <w:rPr>
          <w:rFonts w:asciiTheme="minorHAnsi" w:hAnsiTheme="minorHAnsi" w:cstheme="minorHAnsi"/>
          <w:color w:val="161616"/>
          <w:sz w:val="24"/>
          <w:szCs w:val="24"/>
        </w:rPr>
        <w:t xml:space="preserve">Agenda Item </w:t>
      </w:r>
      <w:r w:rsidR="0049507C" w:rsidRPr="003F6B48">
        <w:rPr>
          <w:rFonts w:asciiTheme="minorHAnsi" w:hAnsiTheme="minorHAnsi" w:cstheme="minorHAnsi"/>
          <w:color w:val="161616"/>
          <w:sz w:val="24"/>
          <w:szCs w:val="24"/>
        </w:rPr>
        <w:t>XI</w:t>
      </w:r>
      <w:r w:rsidR="0050170E" w:rsidRPr="003F6B48">
        <w:rPr>
          <w:rFonts w:asciiTheme="minorHAnsi" w:hAnsiTheme="minorHAnsi" w:cstheme="minorHAnsi"/>
          <w:color w:val="161616"/>
          <w:sz w:val="24"/>
          <w:szCs w:val="24"/>
        </w:rPr>
        <w:t>II</w:t>
      </w:r>
      <w:r w:rsidRPr="003F6B48">
        <w:rPr>
          <w:rFonts w:asciiTheme="minorHAnsi" w:hAnsiTheme="minorHAnsi" w:cstheme="minorHAnsi"/>
          <w:color w:val="161616"/>
          <w:sz w:val="24"/>
          <w:szCs w:val="24"/>
        </w:rPr>
        <w:t xml:space="preserve">: </w:t>
      </w:r>
      <w:r w:rsidR="00FD7441" w:rsidRPr="003F6B48">
        <w:rPr>
          <w:rFonts w:asciiTheme="minorHAnsi" w:hAnsiTheme="minorHAnsi" w:cstheme="minorHAnsi"/>
          <w:color w:val="161616"/>
          <w:sz w:val="24"/>
          <w:szCs w:val="24"/>
        </w:rPr>
        <w:t>[Action Item] Bylaws Discussion</w:t>
      </w:r>
    </w:p>
    <w:p w14:paraId="2401034F" w14:textId="3CD3E12E" w:rsidR="00B05DA4" w:rsidRPr="003F6B48" w:rsidRDefault="00FD7441" w:rsidP="0049507C">
      <w:pPr>
        <w:pStyle w:val="BodyText"/>
        <w:rPr>
          <w:rFonts w:asciiTheme="minorHAnsi" w:hAnsiTheme="minorHAnsi" w:cstheme="minorHAnsi"/>
          <w:sz w:val="24"/>
          <w:szCs w:val="24"/>
        </w:rPr>
      </w:pPr>
      <w:r w:rsidRPr="003F6B48">
        <w:rPr>
          <w:rFonts w:asciiTheme="minorHAnsi" w:hAnsiTheme="minorHAnsi" w:cstheme="minorHAnsi"/>
          <w:sz w:val="24"/>
          <w:szCs w:val="24"/>
        </w:rPr>
        <w:t>Alicia Gahimer</w:t>
      </w:r>
      <w:r w:rsidR="003A3FF5" w:rsidRPr="003F6B48">
        <w:rPr>
          <w:rFonts w:asciiTheme="minorHAnsi" w:hAnsiTheme="minorHAnsi" w:cstheme="minorHAnsi"/>
          <w:sz w:val="24"/>
          <w:szCs w:val="24"/>
        </w:rPr>
        <w:t xml:space="preserve"> </w:t>
      </w:r>
      <w:hyperlink r:id="rId32" w:history="1">
        <w:r w:rsidR="003A3FF5" w:rsidRPr="003F6B48">
          <w:rPr>
            <w:rStyle w:val="Hyperlink"/>
            <w:rFonts w:asciiTheme="minorHAnsi" w:hAnsiTheme="minorHAnsi" w:cstheme="minorHAnsi"/>
            <w:sz w:val="24"/>
            <w:szCs w:val="24"/>
          </w:rPr>
          <w:t>algahime@iu.edu</w:t>
        </w:r>
      </w:hyperlink>
      <w:r w:rsidR="003A3FF5" w:rsidRPr="003F6B48">
        <w:rPr>
          <w:rFonts w:asciiTheme="minorHAnsi" w:hAnsiTheme="minorHAnsi" w:cstheme="minorHAnsi"/>
          <w:sz w:val="24"/>
          <w:szCs w:val="24"/>
        </w:rPr>
        <w:t xml:space="preserve"> </w:t>
      </w:r>
    </w:p>
    <w:p w14:paraId="0EBD64F3" w14:textId="11FC64A1" w:rsidR="00F8239B" w:rsidRPr="003F6B48" w:rsidRDefault="003A3FF5" w:rsidP="003A3FF5">
      <w:pPr>
        <w:pStyle w:val="ListParagraph"/>
        <w:numPr>
          <w:ilvl w:val="0"/>
          <w:numId w:val="7"/>
        </w:numPr>
        <w:ind w:right="460"/>
        <w:rPr>
          <w:rFonts w:asciiTheme="minorHAnsi" w:hAnsiTheme="minorHAnsi" w:cstheme="minorHAnsi"/>
          <w:color w:val="161616"/>
          <w:sz w:val="24"/>
          <w:szCs w:val="24"/>
        </w:rPr>
      </w:pPr>
      <w:r w:rsidRPr="003F6B48">
        <w:rPr>
          <w:rFonts w:asciiTheme="minorHAnsi" w:hAnsiTheme="minorHAnsi" w:cstheme="minorHAnsi"/>
          <w:color w:val="161616"/>
          <w:sz w:val="24"/>
          <w:szCs w:val="24"/>
        </w:rPr>
        <w:t>Explained about the review process for updating bylaws.</w:t>
      </w:r>
    </w:p>
    <w:p w14:paraId="2F7984F4" w14:textId="3375DC8A" w:rsidR="003A3FF5" w:rsidRPr="003F6B48" w:rsidRDefault="003A3FF5" w:rsidP="003A3FF5">
      <w:pPr>
        <w:pStyle w:val="ListParagraph"/>
        <w:numPr>
          <w:ilvl w:val="0"/>
          <w:numId w:val="7"/>
        </w:numPr>
        <w:ind w:right="460"/>
        <w:rPr>
          <w:rFonts w:asciiTheme="minorHAnsi" w:hAnsiTheme="minorHAnsi" w:cstheme="minorHAnsi"/>
          <w:color w:val="161616"/>
          <w:sz w:val="24"/>
          <w:szCs w:val="24"/>
        </w:rPr>
      </w:pPr>
      <w:r w:rsidRPr="003F6B48">
        <w:rPr>
          <w:rFonts w:asciiTheme="minorHAnsi" w:hAnsiTheme="minorHAnsi" w:cstheme="minorHAnsi"/>
          <w:color w:val="161616"/>
          <w:sz w:val="24"/>
          <w:szCs w:val="24"/>
        </w:rPr>
        <w:t xml:space="preserve">Will do a first read through electronic communications. More information to come from Alicia soon. Has requested non-anonymous submissions so Alicia </w:t>
      </w:r>
      <w:proofErr w:type="gramStart"/>
      <w:r w:rsidRPr="003F6B48">
        <w:rPr>
          <w:rFonts w:asciiTheme="minorHAnsi" w:hAnsiTheme="minorHAnsi" w:cstheme="minorHAnsi"/>
          <w:color w:val="161616"/>
          <w:sz w:val="24"/>
          <w:szCs w:val="24"/>
        </w:rPr>
        <w:t>can</w:t>
      </w:r>
      <w:proofErr w:type="gramEnd"/>
      <w:r w:rsidRPr="003F6B48">
        <w:rPr>
          <w:rFonts w:asciiTheme="minorHAnsi" w:hAnsiTheme="minorHAnsi" w:cstheme="minorHAnsi"/>
          <w:color w:val="161616"/>
          <w:sz w:val="24"/>
          <w:szCs w:val="24"/>
        </w:rPr>
        <w:t xml:space="preserve"> contact if further discussion needed. </w:t>
      </w:r>
    </w:p>
    <w:p w14:paraId="034FB8F6" w14:textId="6ECC522D" w:rsidR="003A3FF5" w:rsidRPr="003F6B48" w:rsidRDefault="003A3FF5" w:rsidP="003A3FF5">
      <w:pPr>
        <w:pStyle w:val="ListParagraph"/>
        <w:ind w:left="720" w:right="460" w:firstLine="0"/>
        <w:rPr>
          <w:rFonts w:asciiTheme="minorHAnsi" w:hAnsiTheme="minorHAnsi" w:cstheme="minorHAnsi"/>
          <w:color w:val="161616"/>
          <w:sz w:val="24"/>
          <w:szCs w:val="24"/>
        </w:rPr>
      </w:pPr>
      <w:r w:rsidRPr="003F6B48">
        <w:rPr>
          <w:rFonts w:asciiTheme="minorHAnsi" w:hAnsiTheme="minorHAnsi" w:cstheme="minorHAnsi"/>
          <w:color w:val="161616"/>
          <w:sz w:val="24"/>
          <w:szCs w:val="24"/>
        </w:rPr>
        <w:t>Areas of review:</w:t>
      </w:r>
    </w:p>
    <w:p w14:paraId="4B12E1B3" w14:textId="441270FB" w:rsidR="003A3FF5" w:rsidRPr="003F6B48" w:rsidRDefault="003A3FF5" w:rsidP="003A3FF5">
      <w:pPr>
        <w:pStyle w:val="ListParagraph"/>
        <w:numPr>
          <w:ilvl w:val="1"/>
          <w:numId w:val="7"/>
        </w:numPr>
        <w:ind w:right="460"/>
        <w:rPr>
          <w:rFonts w:asciiTheme="minorHAnsi" w:hAnsiTheme="minorHAnsi" w:cstheme="minorHAnsi"/>
          <w:color w:val="161616"/>
          <w:sz w:val="24"/>
          <w:szCs w:val="24"/>
        </w:rPr>
      </w:pPr>
      <w:r w:rsidRPr="003F6B48">
        <w:rPr>
          <w:rFonts w:asciiTheme="minorHAnsi" w:hAnsiTheme="minorHAnsi" w:cstheme="minorHAnsi"/>
          <w:color w:val="161616"/>
          <w:sz w:val="24"/>
          <w:szCs w:val="24"/>
        </w:rPr>
        <w:t>Council Officer eligibility for office</w:t>
      </w:r>
    </w:p>
    <w:p w14:paraId="1B562A69" w14:textId="32508A8B" w:rsidR="003A3FF5" w:rsidRPr="003F6B48" w:rsidRDefault="003A3FF5" w:rsidP="003A3FF5">
      <w:pPr>
        <w:pStyle w:val="ListParagraph"/>
        <w:numPr>
          <w:ilvl w:val="1"/>
          <w:numId w:val="7"/>
        </w:numPr>
        <w:ind w:right="460"/>
        <w:rPr>
          <w:rFonts w:asciiTheme="minorHAnsi" w:hAnsiTheme="minorHAnsi" w:cstheme="minorHAnsi"/>
          <w:color w:val="161616"/>
          <w:sz w:val="24"/>
          <w:szCs w:val="24"/>
        </w:rPr>
      </w:pPr>
      <w:r w:rsidRPr="003F6B48">
        <w:rPr>
          <w:rFonts w:asciiTheme="minorHAnsi" w:hAnsiTheme="minorHAnsi" w:cstheme="minorHAnsi"/>
          <w:color w:val="161616"/>
          <w:sz w:val="24"/>
          <w:szCs w:val="24"/>
        </w:rPr>
        <w:t>President Elect position</w:t>
      </w:r>
    </w:p>
    <w:p w14:paraId="61BB96C2" w14:textId="60BFA929" w:rsidR="003A3FF5" w:rsidRPr="003F6B48" w:rsidRDefault="003A3FF5" w:rsidP="003A3FF5">
      <w:pPr>
        <w:pStyle w:val="ListParagraph"/>
        <w:numPr>
          <w:ilvl w:val="2"/>
          <w:numId w:val="7"/>
        </w:numPr>
        <w:ind w:right="460"/>
        <w:rPr>
          <w:rFonts w:asciiTheme="minorHAnsi" w:hAnsiTheme="minorHAnsi" w:cstheme="minorHAnsi"/>
          <w:color w:val="161616"/>
          <w:sz w:val="24"/>
          <w:szCs w:val="24"/>
        </w:rPr>
      </w:pPr>
      <w:r w:rsidRPr="003F6B48">
        <w:rPr>
          <w:rFonts w:asciiTheme="minorHAnsi" w:hAnsiTheme="minorHAnsi" w:cstheme="minorHAnsi"/>
          <w:color w:val="161616"/>
          <w:sz w:val="24"/>
          <w:szCs w:val="24"/>
        </w:rPr>
        <w:t>Consider removal</w:t>
      </w:r>
    </w:p>
    <w:p w14:paraId="522BDC23" w14:textId="3EA66E70" w:rsidR="003A3FF5" w:rsidRPr="003F6B48" w:rsidRDefault="003A3FF5" w:rsidP="003A3FF5">
      <w:pPr>
        <w:pStyle w:val="ListParagraph"/>
        <w:numPr>
          <w:ilvl w:val="2"/>
          <w:numId w:val="7"/>
        </w:numPr>
        <w:ind w:right="460"/>
        <w:rPr>
          <w:rFonts w:asciiTheme="minorHAnsi" w:hAnsiTheme="minorHAnsi" w:cstheme="minorHAnsi"/>
          <w:color w:val="161616"/>
          <w:sz w:val="24"/>
          <w:szCs w:val="24"/>
        </w:rPr>
      </w:pPr>
      <w:r w:rsidRPr="003F6B48">
        <w:rPr>
          <w:rFonts w:asciiTheme="minorHAnsi" w:hAnsiTheme="minorHAnsi" w:cstheme="minorHAnsi"/>
          <w:color w:val="161616"/>
          <w:sz w:val="24"/>
          <w:szCs w:val="24"/>
        </w:rPr>
        <w:t>If removed</w:t>
      </w:r>
    </w:p>
    <w:p w14:paraId="7DADBAE2" w14:textId="4BCDF48B" w:rsidR="003A3FF5" w:rsidRPr="003F6B48" w:rsidRDefault="003A3FF5" w:rsidP="003A3FF5">
      <w:pPr>
        <w:pStyle w:val="ListParagraph"/>
        <w:numPr>
          <w:ilvl w:val="3"/>
          <w:numId w:val="7"/>
        </w:numPr>
        <w:ind w:right="460"/>
        <w:rPr>
          <w:rFonts w:asciiTheme="minorHAnsi" w:hAnsiTheme="minorHAnsi" w:cstheme="minorHAnsi"/>
          <w:color w:val="161616"/>
          <w:sz w:val="24"/>
          <w:szCs w:val="24"/>
        </w:rPr>
      </w:pPr>
      <w:r w:rsidRPr="003F6B48">
        <w:rPr>
          <w:rFonts w:asciiTheme="minorHAnsi" w:hAnsiTheme="minorHAnsi" w:cstheme="minorHAnsi"/>
          <w:color w:val="161616"/>
          <w:sz w:val="24"/>
          <w:szCs w:val="24"/>
        </w:rPr>
        <w:t>Consider addition of clause for outgoing President to serve in an advisory capacity for 1 year (Faculty Council has in place).</w:t>
      </w:r>
    </w:p>
    <w:p w14:paraId="16DF7DF0" w14:textId="56806A74" w:rsidR="003A3FF5" w:rsidRPr="003F6B48" w:rsidRDefault="003A3FF5" w:rsidP="003A3FF5">
      <w:pPr>
        <w:pStyle w:val="ListParagraph"/>
        <w:numPr>
          <w:ilvl w:val="3"/>
          <w:numId w:val="7"/>
        </w:numPr>
        <w:ind w:right="460"/>
        <w:rPr>
          <w:rFonts w:asciiTheme="minorHAnsi" w:hAnsiTheme="minorHAnsi" w:cstheme="minorHAnsi"/>
          <w:color w:val="161616"/>
          <w:sz w:val="24"/>
          <w:szCs w:val="24"/>
        </w:rPr>
      </w:pPr>
      <w:r w:rsidRPr="003F6B48">
        <w:rPr>
          <w:rFonts w:asciiTheme="minorHAnsi" w:hAnsiTheme="minorHAnsi" w:cstheme="minorHAnsi"/>
          <w:color w:val="161616"/>
          <w:sz w:val="24"/>
          <w:szCs w:val="24"/>
        </w:rPr>
        <w:t>Review impact and areas to update within Bylaws.</w:t>
      </w:r>
    </w:p>
    <w:p w14:paraId="525E9BB5" w14:textId="11131426" w:rsidR="003A3FF5" w:rsidRPr="003F6B48" w:rsidRDefault="003A3FF5" w:rsidP="003A3FF5">
      <w:pPr>
        <w:pStyle w:val="ListParagraph"/>
        <w:numPr>
          <w:ilvl w:val="1"/>
          <w:numId w:val="7"/>
        </w:numPr>
        <w:ind w:right="460"/>
        <w:rPr>
          <w:rFonts w:asciiTheme="minorHAnsi" w:hAnsiTheme="minorHAnsi" w:cstheme="minorHAnsi"/>
          <w:color w:val="161616"/>
          <w:sz w:val="24"/>
          <w:szCs w:val="24"/>
        </w:rPr>
      </w:pPr>
      <w:r w:rsidRPr="003F6B48">
        <w:rPr>
          <w:rFonts w:asciiTheme="minorHAnsi" w:hAnsiTheme="minorHAnsi" w:cstheme="minorHAnsi"/>
          <w:color w:val="161616"/>
          <w:sz w:val="24"/>
          <w:szCs w:val="24"/>
        </w:rPr>
        <w:t>President term Currently 1 term 3 years; all else 2 years.</w:t>
      </w:r>
    </w:p>
    <w:p w14:paraId="2A795229" w14:textId="0E5F2056" w:rsidR="003A3FF5" w:rsidRPr="003F6B48" w:rsidRDefault="003A3FF5" w:rsidP="003A3FF5">
      <w:pPr>
        <w:pStyle w:val="ListParagraph"/>
        <w:numPr>
          <w:ilvl w:val="1"/>
          <w:numId w:val="7"/>
        </w:numPr>
        <w:ind w:right="460"/>
        <w:rPr>
          <w:rFonts w:asciiTheme="minorHAnsi" w:hAnsiTheme="minorHAnsi" w:cstheme="minorHAnsi"/>
          <w:color w:val="161616"/>
          <w:sz w:val="24"/>
          <w:szCs w:val="24"/>
        </w:rPr>
      </w:pPr>
      <w:r w:rsidRPr="003F6B48">
        <w:rPr>
          <w:rFonts w:asciiTheme="minorHAnsi" w:hAnsiTheme="minorHAnsi" w:cstheme="minorHAnsi"/>
          <w:color w:val="161616"/>
          <w:sz w:val="24"/>
          <w:szCs w:val="24"/>
        </w:rPr>
        <w:t xml:space="preserve">Review term language – consecutive vs. non-consecutive terms. </w:t>
      </w:r>
    </w:p>
    <w:p w14:paraId="2FD0A45C" w14:textId="08A82B03" w:rsidR="003A3FF5" w:rsidRPr="003F6B48" w:rsidRDefault="003A3FF5" w:rsidP="003A3FF5">
      <w:pPr>
        <w:pStyle w:val="ListParagraph"/>
        <w:numPr>
          <w:ilvl w:val="0"/>
          <w:numId w:val="7"/>
        </w:numPr>
        <w:ind w:right="460"/>
        <w:rPr>
          <w:rFonts w:asciiTheme="minorHAnsi" w:hAnsiTheme="minorHAnsi" w:cstheme="minorHAnsi"/>
          <w:color w:val="161616"/>
          <w:sz w:val="24"/>
          <w:szCs w:val="24"/>
        </w:rPr>
      </w:pPr>
      <w:r w:rsidRPr="003F6B48">
        <w:rPr>
          <w:rFonts w:asciiTheme="minorHAnsi" w:hAnsiTheme="minorHAnsi" w:cstheme="minorHAnsi"/>
          <w:color w:val="161616"/>
          <w:sz w:val="24"/>
          <w:szCs w:val="24"/>
        </w:rPr>
        <w:t xml:space="preserve">Contact Alicia with questions, concerns, etc. </w:t>
      </w:r>
      <w:hyperlink r:id="rId33" w:history="1">
        <w:r w:rsidRPr="003F6B48">
          <w:rPr>
            <w:rStyle w:val="Hyperlink"/>
            <w:rFonts w:asciiTheme="minorHAnsi" w:hAnsiTheme="minorHAnsi" w:cstheme="minorHAnsi"/>
            <w:sz w:val="24"/>
            <w:szCs w:val="24"/>
          </w:rPr>
          <w:t>algahime@iu.edu</w:t>
        </w:r>
      </w:hyperlink>
      <w:r w:rsidRPr="003F6B48">
        <w:rPr>
          <w:rFonts w:asciiTheme="minorHAnsi" w:hAnsiTheme="minorHAnsi" w:cstheme="minorHAnsi"/>
          <w:color w:val="161616"/>
          <w:sz w:val="24"/>
          <w:szCs w:val="24"/>
        </w:rPr>
        <w:t xml:space="preserve"> </w:t>
      </w:r>
    </w:p>
    <w:p w14:paraId="513EB6EA" w14:textId="77777777" w:rsidR="003A3FF5" w:rsidRPr="003F6B48" w:rsidRDefault="003A3FF5" w:rsidP="003A3FF5">
      <w:pPr>
        <w:pStyle w:val="ListParagraph"/>
        <w:ind w:left="2160" w:right="460" w:firstLine="0"/>
        <w:rPr>
          <w:rFonts w:asciiTheme="minorHAnsi" w:hAnsiTheme="minorHAnsi" w:cstheme="minorHAnsi"/>
          <w:color w:val="161616"/>
          <w:sz w:val="24"/>
          <w:szCs w:val="24"/>
        </w:rPr>
      </w:pPr>
    </w:p>
    <w:p w14:paraId="6CA08E93" w14:textId="165169DE" w:rsidR="00F17FD9" w:rsidRPr="003F6B48" w:rsidRDefault="00F17FD9" w:rsidP="00832B8D">
      <w:pPr>
        <w:pStyle w:val="Heading1"/>
        <w:ind w:left="0"/>
        <w:rPr>
          <w:rFonts w:asciiTheme="minorHAnsi" w:hAnsiTheme="minorHAnsi" w:cstheme="minorHAnsi"/>
          <w:color w:val="161616"/>
          <w:sz w:val="24"/>
          <w:szCs w:val="24"/>
        </w:rPr>
      </w:pPr>
      <w:r w:rsidRPr="003F6B48">
        <w:rPr>
          <w:rFonts w:asciiTheme="minorHAnsi" w:hAnsiTheme="minorHAnsi" w:cstheme="minorHAnsi"/>
          <w:color w:val="161616"/>
          <w:sz w:val="24"/>
          <w:szCs w:val="24"/>
        </w:rPr>
        <w:t xml:space="preserve">Agenda Item </w:t>
      </w:r>
      <w:r w:rsidR="00C61979" w:rsidRPr="003F6B48">
        <w:rPr>
          <w:rFonts w:asciiTheme="minorHAnsi" w:hAnsiTheme="minorHAnsi" w:cstheme="minorHAnsi"/>
          <w:color w:val="161616"/>
          <w:sz w:val="24"/>
          <w:szCs w:val="24"/>
        </w:rPr>
        <w:t>XI</w:t>
      </w:r>
      <w:r w:rsidR="0050170E" w:rsidRPr="003F6B48">
        <w:rPr>
          <w:rFonts w:asciiTheme="minorHAnsi" w:hAnsiTheme="minorHAnsi" w:cstheme="minorHAnsi"/>
          <w:color w:val="161616"/>
          <w:sz w:val="24"/>
          <w:szCs w:val="24"/>
        </w:rPr>
        <w:t>V</w:t>
      </w:r>
      <w:r w:rsidRPr="003F6B48">
        <w:rPr>
          <w:rFonts w:asciiTheme="minorHAnsi" w:hAnsiTheme="minorHAnsi" w:cstheme="minorHAnsi"/>
          <w:color w:val="161616"/>
          <w:sz w:val="24"/>
          <w:szCs w:val="24"/>
        </w:rPr>
        <w:t xml:space="preserve">: </w:t>
      </w:r>
      <w:r w:rsidR="00FD7441" w:rsidRPr="003F6B48">
        <w:rPr>
          <w:rFonts w:asciiTheme="minorHAnsi" w:hAnsiTheme="minorHAnsi" w:cstheme="minorHAnsi"/>
          <w:color w:val="161616"/>
          <w:sz w:val="24"/>
          <w:szCs w:val="24"/>
        </w:rPr>
        <w:t>Standing, ad Hoc, and University Committee Reports</w:t>
      </w:r>
    </w:p>
    <w:p w14:paraId="668A980F" w14:textId="349BF62E" w:rsidR="00F17FD9" w:rsidRPr="003F6B48" w:rsidRDefault="00FD7441" w:rsidP="00832B8D">
      <w:pPr>
        <w:pStyle w:val="Heading1"/>
        <w:ind w:left="0"/>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Provided in Committee Reports section of minutes.</w:t>
      </w:r>
    </w:p>
    <w:p w14:paraId="5B5DACDC" w14:textId="77777777" w:rsidR="00FD7441" w:rsidRPr="003F6B48" w:rsidRDefault="00FD7441" w:rsidP="00832B8D">
      <w:pPr>
        <w:pStyle w:val="Heading1"/>
        <w:ind w:left="0"/>
        <w:rPr>
          <w:rFonts w:asciiTheme="minorHAnsi" w:hAnsiTheme="minorHAnsi" w:cstheme="minorHAnsi"/>
          <w:b w:val="0"/>
          <w:bCs w:val="0"/>
          <w:color w:val="161616"/>
          <w:sz w:val="24"/>
          <w:szCs w:val="24"/>
        </w:rPr>
      </w:pPr>
    </w:p>
    <w:p w14:paraId="3BC85156" w14:textId="74AF0E42" w:rsidR="00FD7441" w:rsidRPr="003F6B48" w:rsidRDefault="00FD7441" w:rsidP="00FD7441">
      <w:pPr>
        <w:pStyle w:val="Heading1"/>
        <w:ind w:left="0"/>
        <w:rPr>
          <w:rFonts w:asciiTheme="minorHAnsi" w:hAnsiTheme="minorHAnsi" w:cstheme="minorHAnsi"/>
          <w:color w:val="161616"/>
          <w:sz w:val="24"/>
          <w:szCs w:val="24"/>
        </w:rPr>
      </w:pPr>
      <w:r w:rsidRPr="003F6B48">
        <w:rPr>
          <w:rFonts w:asciiTheme="minorHAnsi" w:hAnsiTheme="minorHAnsi" w:cstheme="minorHAnsi"/>
          <w:color w:val="161616"/>
          <w:sz w:val="24"/>
          <w:szCs w:val="24"/>
        </w:rPr>
        <w:t>Agenda Item XV: Question and Answer Period</w:t>
      </w:r>
    </w:p>
    <w:p w14:paraId="23949903" w14:textId="43A70D23" w:rsidR="00FD7441" w:rsidRPr="003F6B48" w:rsidRDefault="00FD7441" w:rsidP="00FD7441">
      <w:pPr>
        <w:pStyle w:val="Heading1"/>
        <w:ind w:left="0"/>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None</w:t>
      </w:r>
    </w:p>
    <w:p w14:paraId="47C77215" w14:textId="77777777" w:rsidR="00FD7441" w:rsidRPr="003F6B48" w:rsidRDefault="00FD7441" w:rsidP="00FD7441">
      <w:pPr>
        <w:pStyle w:val="Heading1"/>
        <w:ind w:left="0"/>
        <w:rPr>
          <w:rFonts w:asciiTheme="minorHAnsi" w:hAnsiTheme="minorHAnsi" w:cstheme="minorHAnsi"/>
          <w:color w:val="161616"/>
          <w:sz w:val="24"/>
          <w:szCs w:val="24"/>
        </w:rPr>
      </w:pPr>
    </w:p>
    <w:p w14:paraId="6DA77FC2" w14:textId="04ED9145" w:rsidR="00FD7441" w:rsidRPr="003F6B48" w:rsidRDefault="00FD7441" w:rsidP="00FD7441">
      <w:pPr>
        <w:pStyle w:val="Heading1"/>
        <w:ind w:left="0"/>
        <w:rPr>
          <w:rFonts w:asciiTheme="minorHAnsi" w:hAnsiTheme="minorHAnsi" w:cstheme="minorHAnsi"/>
          <w:color w:val="161616"/>
          <w:sz w:val="24"/>
          <w:szCs w:val="24"/>
        </w:rPr>
      </w:pPr>
      <w:r w:rsidRPr="003F6B48">
        <w:rPr>
          <w:rFonts w:asciiTheme="minorHAnsi" w:hAnsiTheme="minorHAnsi" w:cstheme="minorHAnsi"/>
          <w:color w:val="161616"/>
          <w:sz w:val="24"/>
          <w:szCs w:val="24"/>
        </w:rPr>
        <w:t>Agenda Item XVI: Unfinished Business</w:t>
      </w:r>
    </w:p>
    <w:p w14:paraId="4DDD37B4" w14:textId="77777777" w:rsidR="00FD7441" w:rsidRPr="003F6B48" w:rsidRDefault="00FD7441" w:rsidP="00FD7441">
      <w:pPr>
        <w:pStyle w:val="Heading1"/>
        <w:ind w:left="0"/>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None</w:t>
      </w:r>
    </w:p>
    <w:p w14:paraId="79E3E2BE" w14:textId="77777777" w:rsidR="00FD7441" w:rsidRPr="003F6B48" w:rsidRDefault="00FD7441" w:rsidP="00FD7441">
      <w:pPr>
        <w:pStyle w:val="Heading1"/>
        <w:ind w:left="0"/>
        <w:rPr>
          <w:rFonts w:asciiTheme="minorHAnsi" w:hAnsiTheme="minorHAnsi" w:cstheme="minorHAnsi"/>
          <w:color w:val="161616"/>
          <w:sz w:val="24"/>
          <w:szCs w:val="24"/>
        </w:rPr>
      </w:pPr>
    </w:p>
    <w:p w14:paraId="57C0D02E" w14:textId="7F18FFA4" w:rsidR="00FD7441" w:rsidRPr="003F6B48" w:rsidRDefault="00FD7441" w:rsidP="00FD7441">
      <w:pPr>
        <w:pStyle w:val="Heading1"/>
        <w:ind w:left="0"/>
        <w:rPr>
          <w:rFonts w:asciiTheme="minorHAnsi" w:hAnsiTheme="minorHAnsi" w:cstheme="minorHAnsi"/>
          <w:color w:val="161616"/>
          <w:sz w:val="24"/>
          <w:szCs w:val="24"/>
        </w:rPr>
      </w:pPr>
      <w:r w:rsidRPr="003F6B48">
        <w:rPr>
          <w:rFonts w:asciiTheme="minorHAnsi" w:hAnsiTheme="minorHAnsi" w:cstheme="minorHAnsi"/>
          <w:color w:val="161616"/>
          <w:sz w:val="24"/>
          <w:szCs w:val="24"/>
        </w:rPr>
        <w:t>Agenda Item XVII: New Business</w:t>
      </w:r>
    </w:p>
    <w:p w14:paraId="1AFF4676" w14:textId="77777777" w:rsidR="00FD7441" w:rsidRPr="003F6B48" w:rsidRDefault="00FD7441" w:rsidP="00FD7441">
      <w:pPr>
        <w:pStyle w:val="Heading1"/>
        <w:ind w:left="0"/>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None</w:t>
      </w:r>
    </w:p>
    <w:p w14:paraId="03C11C76" w14:textId="77777777" w:rsidR="00FD7441" w:rsidRPr="003F6B48" w:rsidRDefault="00FD7441" w:rsidP="00832B8D">
      <w:pPr>
        <w:pStyle w:val="Heading1"/>
        <w:ind w:left="0"/>
        <w:rPr>
          <w:rFonts w:asciiTheme="minorHAnsi" w:hAnsiTheme="minorHAnsi" w:cstheme="minorHAnsi"/>
          <w:b w:val="0"/>
          <w:bCs w:val="0"/>
          <w:color w:val="161616"/>
          <w:sz w:val="24"/>
          <w:szCs w:val="24"/>
        </w:rPr>
      </w:pPr>
    </w:p>
    <w:p w14:paraId="6BADA667" w14:textId="17454B73" w:rsidR="00F17FD9" w:rsidRPr="003F6B48" w:rsidRDefault="00FD7441" w:rsidP="00832B8D">
      <w:pPr>
        <w:pStyle w:val="Heading1"/>
        <w:ind w:left="0"/>
        <w:rPr>
          <w:rFonts w:asciiTheme="minorHAnsi" w:hAnsiTheme="minorHAnsi" w:cstheme="minorHAnsi"/>
          <w:color w:val="161616"/>
          <w:sz w:val="24"/>
          <w:szCs w:val="24"/>
        </w:rPr>
      </w:pPr>
      <w:r w:rsidRPr="003F6B48">
        <w:rPr>
          <w:rFonts w:asciiTheme="minorHAnsi" w:hAnsiTheme="minorHAnsi" w:cstheme="minorHAnsi"/>
          <w:color w:val="161616"/>
          <w:sz w:val="24"/>
          <w:szCs w:val="24"/>
        </w:rPr>
        <w:t>[Action Item] Closing Remarks and Adjournment</w:t>
      </w:r>
    </w:p>
    <w:p w14:paraId="6DF85E9F" w14:textId="70A838CC" w:rsidR="00F17FD9" w:rsidRPr="003F6B48" w:rsidRDefault="00BA31D0" w:rsidP="00832B8D">
      <w:pPr>
        <w:pStyle w:val="Heading1"/>
        <w:ind w:left="0"/>
        <w:rPr>
          <w:rFonts w:asciiTheme="minorHAnsi" w:hAnsiTheme="minorHAnsi" w:cstheme="minorHAnsi"/>
          <w:b w:val="0"/>
          <w:bCs w:val="0"/>
          <w:color w:val="161616"/>
          <w:sz w:val="24"/>
          <w:szCs w:val="24"/>
        </w:rPr>
      </w:pPr>
      <w:r w:rsidRPr="003F6B48">
        <w:rPr>
          <w:rFonts w:asciiTheme="minorHAnsi" w:hAnsiTheme="minorHAnsi" w:cstheme="minorHAnsi"/>
          <w:b w:val="0"/>
          <w:bCs w:val="0"/>
          <w:color w:val="161616"/>
          <w:sz w:val="24"/>
          <w:szCs w:val="24"/>
        </w:rPr>
        <w:t>T</w:t>
      </w:r>
      <w:r w:rsidR="00F17FD9" w:rsidRPr="003F6B48">
        <w:rPr>
          <w:rFonts w:asciiTheme="minorHAnsi" w:hAnsiTheme="minorHAnsi" w:cstheme="minorHAnsi"/>
          <w:b w:val="0"/>
          <w:bCs w:val="0"/>
          <w:color w:val="161616"/>
          <w:sz w:val="24"/>
          <w:szCs w:val="24"/>
        </w:rPr>
        <w:t>he meeting was adjourned</w:t>
      </w:r>
      <w:r w:rsidR="00E80CFF" w:rsidRPr="003F6B48">
        <w:rPr>
          <w:rFonts w:asciiTheme="minorHAnsi" w:hAnsiTheme="minorHAnsi" w:cstheme="minorHAnsi"/>
          <w:b w:val="0"/>
          <w:bCs w:val="0"/>
          <w:color w:val="161616"/>
          <w:sz w:val="24"/>
          <w:szCs w:val="24"/>
        </w:rPr>
        <w:t xml:space="preserve">. </w:t>
      </w:r>
      <w:r w:rsidR="00F17FD9" w:rsidRPr="003F6B48">
        <w:rPr>
          <w:rFonts w:asciiTheme="minorHAnsi" w:hAnsiTheme="minorHAnsi" w:cstheme="minorHAnsi"/>
          <w:b w:val="0"/>
          <w:bCs w:val="0"/>
          <w:color w:val="161616"/>
          <w:sz w:val="24"/>
          <w:szCs w:val="24"/>
        </w:rPr>
        <w:t xml:space="preserve">The next Staff Council meeting will be </w:t>
      </w:r>
      <w:r w:rsidR="00FD7441" w:rsidRPr="003F6B48">
        <w:rPr>
          <w:rFonts w:asciiTheme="minorHAnsi" w:hAnsiTheme="minorHAnsi" w:cstheme="minorHAnsi"/>
          <w:b w:val="0"/>
          <w:bCs w:val="0"/>
          <w:color w:val="161616"/>
          <w:sz w:val="24"/>
          <w:szCs w:val="24"/>
        </w:rPr>
        <w:t>May 21</w:t>
      </w:r>
      <w:r w:rsidR="009952F2" w:rsidRPr="003F6B48">
        <w:rPr>
          <w:rFonts w:asciiTheme="minorHAnsi" w:hAnsiTheme="minorHAnsi" w:cstheme="minorHAnsi"/>
          <w:b w:val="0"/>
          <w:bCs w:val="0"/>
          <w:color w:val="161616"/>
          <w:sz w:val="24"/>
          <w:szCs w:val="24"/>
        </w:rPr>
        <w:t xml:space="preserve">, </w:t>
      </w:r>
      <w:proofErr w:type="gramStart"/>
      <w:r w:rsidR="009952F2" w:rsidRPr="003F6B48">
        <w:rPr>
          <w:rFonts w:asciiTheme="minorHAnsi" w:hAnsiTheme="minorHAnsi" w:cstheme="minorHAnsi"/>
          <w:b w:val="0"/>
          <w:bCs w:val="0"/>
          <w:color w:val="161616"/>
          <w:sz w:val="24"/>
          <w:szCs w:val="24"/>
        </w:rPr>
        <w:t>2025</w:t>
      </w:r>
      <w:proofErr w:type="gramEnd"/>
      <w:r w:rsidR="009952F2" w:rsidRPr="003F6B48">
        <w:rPr>
          <w:rFonts w:asciiTheme="minorHAnsi" w:hAnsiTheme="minorHAnsi" w:cstheme="minorHAnsi"/>
          <w:b w:val="0"/>
          <w:bCs w:val="0"/>
          <w:color w:val="161616"/>
          <w:sz w:val="24"/>
          <w:szCs w:val="24"/>
        </w:rPr>
        <w:t xml:space="preserve"> </w:t>
      </w:r>
      <w:r w:rsidR="007F5F5C" w:rsidRPr="003F6B48">
        <w:rPr>
          <w:rFonts w:asciiTheme="minorHAnsi" w:hAnsiTheme="minorHAnsi" w:cstheme="minorHAnsi"/>
          <w:b w:val="0"/>
          <w:bCs w:val="0"/>
          <w:color w:val="161616"/>
          <w:sz w:val="24"/>
          <w:szCs w:val="24"/>
        </w:rPr>
        <w:t xml:space="preserve">Campus Center 309 or via Zoom. </w:t>
      </w:r>
      <w:r w:rsidR="009952F2" w:rsidRPr="003F6B48">
        <w:rPr>
          <w:rFonts w:asciiTheme="minorHAnsi" w:hAnsiTheme="minorHAnsi" w:cstheme="minorHAnsi"/>
          <w:b w:val="0"/>
          <w:bCs w:val="0"/>
          <w:color w:val="161616"/>
          <w:sz w:val="24"/>
          <w:szCs w:val="24"/>
        </w:rPr>
        <w:t xml:space="preserve"> </w:t>
      </w:r>
    </w:p>
    <w:p w14:paraId="36E0BD9E" w14:textId="3B70E47C" w:rsidR="00F57362" w:rsidRPr="003F6B48" w:rsidRDefault="00F57362" w:rsidP="00832B8D">
      <w:pPr>
        <w:pStyle w:val="BodyText"/>
        <w:ind w:left="0"/>
        <w:rPr>
          <w:rFonts w:asciiTheme="minorHAnsi" w:hAnsiTheme="minorHAnsi" w:cstheme="minorHAnsi"/>
          <w:sz w:val="24"/>
          <w:szCs w:val="24"/>
        </w:rPr>
      </w:pPr>
    </w:p>
    <w:p w14:paraId="73CB1512" w14:textId="77777777" w:rsidR="00FD7441" w:rsidRPr="003F6B48" w:rsidRDefault="00FD7441" w:rsidP="00FD7441">
      <w:pPr>
        <w:spacing w:after="3" w:line="265" w:lineRule="auto"/>
        <w:ind w:left="67" w:right="798" w:hanging="10"/>
        <w:rPr>
          <w:rFonts w:asciiTheme="minorHAnsi" w:eastAsia="Times New Roman" w:hAnsiTheme="minorHAnsi" w:cstheme="minorHAnsi"/>
          <w:sz w:val="24"/>
          <w:szCs w:val="24"/>
        </w:rPr>
      </w:pPr>
      <w:r w:rsidRPr="003F6B48">
        <w:rPr>
          <w:rFonts w:asciiTheme="minorHAnsi" w:eastAsia="Times New Roman" w:hAnsiTheme="minorHAnsi" w:cstheme="minorHAnsi"/>
          <w:b/>
          <w:color w:val="231F20"/>
          <w:sz w:val="24"/>
          <w:szCs w:val="24"/>
        </w:rPr>
        <w:t>Committee Reports:</w:t>
      </w:r>
      <w:r w:rsidRPr="003F6B48">
        <w:rPr>
          <w:rFonts w:asciiTheme="minorHAnsi" w:eastAsia="Times New Roman" w:hAnsiTheme="minorHAnsi" w:cstheme="minorHAnsi"/>
          <w:sz w:val="24"/>
          <w:szCs w:val="24"/>
        </w:rPr>
        <w:t xml:space="preserve"> </w:t>
      </w:r>
    </w:p>
    <w:tbl>
      <w:tblPr>
        <w:tblStyle w:val="TableGrid"/>
        <w:tblW w:w="9450" w:type="dxa"/>
        <w:tblInd w:w="-455" w:type="dxa"/>
        <w:tblLook w:val="04A0" w:firstRow="1" w:lastRow="0" w:firstColumn="1" w:lastColumn="0" w:noHBand="0" w:noVBand="1"/>
      </w:tblPr>
      <w:tblGrid>
        <w:gridCol w:w="9450"/>
      </w:tblGrid>
      <w:tr w:rsidR="00FD7441" w:rsidRPr="003F6B48" w14:paraId="0C7E7EA3" w14:textId="77777777" w:rsidTr="00FD7441">
        <w:tc>
          <w:tcPr>
            <w:tcW w:w="9450" w:type="dxa"/>
          </w:tcPr>
          <w:p w14:paraId="50F43E03" w14:textId="77777777" w:rsidR="00FD7441" w:rsidRPr="003F6B48" w:rsidRDefault="00FD7441" w:rsidP="00A15F8A">
            <w:pPr>
              <w:spacing w:line="259" w:lineRule="auto"/>
              <w:contextualSpacing/>
              <w:rPr>
                <w:rFonts w:asciiTheme="minorHAnsi" w:eastAsia="Times New Roman" w:hAnsiTheme="minorHAnsi" w:cstheme="minorHAnsi"/>
                <w:b/>
                <w:sz w:val="24"/>
                <w:szCs w:val="24"/>
              </w:rPr>
            </w:pPr>
            <w:r w:rsidRPr="003F6B48">
              <w:rPr>
                <w:rFonts w:asciiTheme="minorHAnsi" w:eastAsia="Times New Roman" w:hAnsiTheme="minorHAnsi" w:cstheme="minorHAnsi"/>
                <w:b/>
                <w:color w:val="231F20"/>
                <w:sz w:val="24"/>
                <w:szCs w:val="24"/>
              </w:rPr>
              <w:t>Awards and Recognitions Committee:</w:t>
            </w:r>
            <w:r w:rsidRPr="003F6B48">
              <w:rPr>
                <w:rFonts w:asciiTheme="minorHAnsi" w:eastAsia="Times New Roman" w:hAnsiTheme="minorHAnsi" w:cstheme="minorHAnsi"/>
                <w:b/>
                <w:sz w:val="24"/>
                <w:szCs w:val="24"/>
              </w:rPr>
              <w:t xml:space="preserve"> </w:t>
            </w:r>
          </w:p>
          <w:p w14:paraId="44FBD746" w14:textId="77777777" w:rsidR="00FD7441" w:rsidRPr="003F6B48" w:rsidRDefault="00FD7441" w:rsidP="00A15F8A">
            <w:pPr>
              <w:spacing w:line="259" w:lineRule="auto"/>
              <w:contextualSpacing/>
              <w:rPr>
                <w:rFonts w:asciiTheme="minorHAnsi" w:hAnsiTheme="minorHAnsi" w:cstheme="minorHAnsi"/>
                <w:bCs/>
                <w:sz w:val="24"/>
                <w:szCs w:val="24"/>
              </w:rPr>
            </w:pPr>
            <w:r w:rsidRPr="003F6B48">
              <w:rPr>
                <w:rFonts w:asciiTheme="minorHAnsi" w:hAnsiTheme="minorHAnsi" w:cstheme="minorHAnsi"/>
                <w:bCs/>
                <w:sz w:val="24"/>
                <w:szCs w:val="24"/>
              </w:rPr>
              <w:t xml:space="preserve">Outline of award nomination and submission period determined for Staff Council specific awards. </w:t>
            </w:r>
          </w:p>
        </w:tc>
      </w:tr>
      <w:tr w:rsidR="00FD7441" w:rsidRPr="003F6B48" w14:paraId="68FA108D" w14:textId="77777777" w:rsidTr="00FD7441">
        <w:tc>
          <w:tcPr>
            <w:tcW w:w="9450" w:type="dxa"/>
          </w:tcPr>
          <w:p w14:paraId="6BCCDD66" w14:textId="77777777" w:rsidR="00FD7441" w:rsidRPr="003F6B48" w:rsidRDefault="00FD7441" w:rsidP="00A15F8A">
            <w:pPr>
              <w:spacing w:line="265" w:lineRule="auto"/>
              <w:ind w:left="67" w:right="798" w:hanging="10"/>
              <w:rPr>
                <w:rFonts w:asciiTheme="minorHAnsi" w:hAnsiTheme="minorHAnsi" w:cstheme="minorHAnsi"/>
                <w:sz w:val="24"/>
                <w:szCs w:val="24"/>
              </w:rPr>
            </w:pPr>
            <w:r w:rsidRPr="003F6B48">
              <w:rPr>
                <w:rFonts w:asciiTheme="minorHAnsi" w:eastAsia="Times New Roman" w:hAnsiTheme="minorHAnsi" w:cstheme="minorHAnsi"/>
                <w:b/>
                <w:color w:val="231F20"/>
                <w:sz w:val="24"/>
                <w:szCs w:val="24"/>
              </w:rPr>
              <w:t>Bylaws Committee:</w:t>
            </w:r>
            <w:r w:rsidRPr="003F6B48">
              <w:rPr>
                <w:rFonts w:asciiTheme="minorHAnsi" w:eastAsia="Times New Roman" w:hAnsiTheme="minorHAnsi" w:cstheme="minorHAnsi"/>
                <w:sz w:val="24"/>
                <w:szCs w:val="24"/>
              </w:rPr>
              <w:t xml:space="preserve"> </w:t>
            </w:r>
          </w:p>
          <w:p w14:paraId="2D567603" w14:textId="77777777" w:rsidR="00FD7441" w:rsidRPr="003F6B48" w:rsidRDefault="00FD7441" w:rsidP="00A15F8A">
            <w:pPr>
              <w:contextualSpacing/>
              <w:rPr>
                <w:rFonts w:asciiTheme="minorHAnsi" w:eastAsia="Times New Roman" w:hAnsiTheme="minorHAnsi" w:cstheme="minorHAnsi"/>
                <w:bCs/>
                <w:color w:val="231F20"/>
                <w:sz w:val="24"/>
                <w:szCs w:val="24"/>
              </w:rPr>
            </w:pPr>
            <w:r w:rsidRPr="003F6B48">
              <w:rPr>
                <w:rFonts w:asciiTheme="minorHAnsi" w:eastAsia="Times New Roman" w:hAnsiTheme="minorHAnsi" w:cstheme="minorHAnsi"/>
                <w:bCs/>
                <w:color w:val="231F20"/>
                <w:sz w:val="24"/>
                <w:szCs w:val="24"/>
              </w:rPr>
              <w:t xml:space="preserve">Discussed President Elect role with SCEC committee. </w:t>
            </w:r>
          </w:p>
        </w:tc>
      </w:tr>
      <w:tr w:rsidR="00FD7441" w:rsidRPr="003F6B48" w14:paraId="55D5BAE0" w14:textId="77777777" w:rsidTr="00FD7441">
        <w:tc>
          <w:tcPr>
            <w:tcW w:w="9450" w:type="dxa"/>
          </w:tcPr>
          <w:p w14:paraId="5C59EBA7" w14:textId="22BEB71F" w:rsidR="00FD7441" w:rsidRPr="003F6B48" w:rsidRDefault="00FD7441" w:rsidP="00A15F8A">
            <w:pPr>
              <w:spacing w:line="265" w:lineRule="auto"/>
              <w:ind w:left="67" w:right="798" w:hanging="10"/>
              <w:rPr>
                <w:rFonts w:asciiTheme="minorHAnsi" w:eastAsia="Times New Roman" w:hAnsiTheme="minorHAnsi" w:cstheme="minorHAnsi"/>
                <w:bCs/>
                <w:sz w:val="24"/>
                <w:szCs w:val="24"/>
              </w:rPr>
            </w:pPr>
            <w:r w:rsidRPr="003F6B48">
              <w:rPr>
                <w:rFonts w:asciiTheme="minorHAnsi" w:eastAsia="Times New Roman" w:hAnsiTheme="minorHAnsi" w:cstheme="minorHAnsi"/>
                <w:b/>
                <w:color w:val="231F20"/>
                <w:sz w:val="24"/>
                <w:szCs w:val="24"/>
              </w:rPr>
              <w:t>Communications Committee:</w:t>
            </w:r>
            <w:r w:rsidRPr="003F6B48">
              <w:rPr>
                <w:rFonts w:asciiTheme="minorHAnsi" w:eastAsia="Times New Roman" w:hAnsiTheme="minorHAnsi" w:cstheme="minorHAnsi"/>
                <w:bCs/>
                <w:sz w:val="24"/>
                <w:szCs w:val="24"/>
              </w:rPr>
              <w:t xml:space="preserve"> </w:t>
            </w:r>
            <w:r w:rsidRPr="003F6B48">
              <w:rPr>
                <w:rFonts w:asciiTheme="minorHAnsi" w:eastAsia="Times New Roman" w:hAnsiTheme="minorHAnsi" w:cstheme="minorHAnsi"/>
                <w:bCs/>
                <w:sz w:val="24"/>
                <w:szCs w:val="24"/>
              </w:rPr>
              <w:tab/>
            </w:r>
            <w:r w:rsidRPr="003F6B48">
              <w:rPr>
                <w:rFonts w:asciiTheme="minorHAnsi" w:eastAsia="Times New Roman" w:hAnsiTheme="minorHAnsi" w:cstheme="minorHAnsi"/>
                <w:bCs/>
                <w:sz w:val="24"/>
                <w:szCs w:val="24"/>
              </w:rPr>
              <w:tab/>
            </w:r>
            <w:r w:rsidRPr="003F6B48">
              <w:rPr>
                <w:rFonts w:asciiTheme="minorHAnsi" w:eastAsia="Times New Roman" w:hAnsiTheme="minorHAnsi" w:cstheme="minorHAnsi"/>
                <w:bCs/>
                <w:sz w:val="24"/>
                <w:szCs w:val="24"/>
              </w:rPr>
              <w:tab/>
            </w:r>
            <w:r w:rsidRPr="003F6B48">
              <w:rPr>
                <w:rFonts w:asciiTheme="minorHAnsi" w:eastAsia="Times New Roman" w:hAnsiTheme="minorHAnsi" w:cstheme="minorHAnsi"/>
                <w:bCs/>
                <w:sz w:val="24"/>
                <w:szCs w:val="24"/>
              </w:rPr>
              <w:tab/>
            </w:r>
            <w:r w:rsidRPr="003F6B48">
              <w:rPr>
                <w:rFonts w:asciiTheme="minorHAnsi" w:eastAsia="Times New Roman" w:hAnsiTheme="minorHAnsi" w:cstheme="minorHAnsi"/>
                <w:bCs/>
                <w:sz w:val="24"/>
                <w:szCs w:val="24"/>
              </w:rPr>
              <w:tab/>
            </w:r>
            <w:r w:rsidRPr="003F6B48">
              <w:rPr>
                <w:rFonts w:asciiTheme="minorHAnsi" w:eastAsia="Times New Roman" w:hAnsiTheme="minorHAnsi" w:cstheme="minorHAnsi"/>
                <w:bCs/>
                <w:sz w:val="24"/>
                <w:szCs w:val="24"/>
              </w:rPr>
              <w:tab/>
            </w:r>
            <w:r w:rsidRPr="003F6B48">
              <w:rPr>
                <w:rFonts w:asciiTheme="minorHAnsi" w:eastAsia="Times New Roman" w:hAnsiTheme="minorHAnsi" w:cstheme="minorHAnsi"/>
                <w:bCs/>
                <w:sz w:val="24"/>
                <w:szCs w:val="24"/>
              </w:rPr>
              <w:tab/>
            </w:r>
          </w:p>
          <w:p w14:paraId="00B25E3B" w14:textId="77777777" w:rsidR="00FD7441" w:rsidRPr="003F6B48" w:rsidRDefault="00FD7441" w:rsidP="00A15F8A">
            <w:pPr>
              <w:spacing w:line="265" w:lineRule="auto"/>
              <w:ind w:left="67" w:right="798" w:hanging="10"/>
              <w:rPr>
                <w:rFonts w:asciiTheme="minorHAnsi" w:eastAsia="Times New Roman" w:hAnsiTheme="minorHAnsi" w:cstheme="minorHAnsi"/>
                <w:bCs/>
                <w:color w:val="231F20"/>
                <w:sz w:val="24"/>
                <w:szCs w:val="24"/>
              </w:rPr>
            </w:pPr>
            <w:r w:rsidRPr="003F6B48">
              <w:rPr>
                <w:rFonts w:asciiTheme="minorHAnsi" w:eastAsia="Times New Roman" w:hAnsiTheme="minorHAnsi" w:cstheme="minorHAnsi"/>
                <w:bCs/>
                <w:color w:val="231F20"/>
                <w:sz w:val="24"/>
                <w:szCs w:val="24"/>
              </w:rPr>
              <w:t xml:space="preserve">Has been promoting blood drives, professional development grants, and mini conference. </w:t>
            </w:r>
          </w:p>
        </w:tc>
      </w:tr>
      <w:tr w:rsidR="00FD7441" w:rsidRPr="003F6B48" w14:paraId="69F82F54" w14:textId="77777777" w:rsidTr="00FD7441">
        <w:tc>
          <w:tcPr>
            <w:tcW w:w="9450" w:type="dxa"/>
          </w:tcPr>
          <w:p w14:paraId="036EFB1F" w14:textId="77777777" w:rsidR="00FD7441" w:rsidRPr="003F6B48" w:rsidRDefault="00FD7441" w:rsidP="00A15F8A">
            <w:pPr>
              <w:spacing w:line="265" w:lineRule="auto"/>
              <w:ind w:left="67" w:right="798" w:hanging="10"/>
              <w:rPr>
                <w:rFonts w:asciiTheme="minorHAnsi" w:eastAsia="Times New Roman" w:hAnsiTheme="minorHAnsi" w:cstheme="minorHAnsi"/>
                <w:b/>
                <w:sz w:val="24"/>
                <w:szCs w:val="24"/>
              </w:rPr>
            </w:pPr>
            <w:r w:rsidRPr="003F6B48">
              <w:rPr>
                <w:rFonts w:asciiTheme="minorHAnsi" w:eastAsia="Times New Roman" w:hAnsiTheme="minorHAnsi" w:cstheme="minorHAnsi"/>
                <w:b/>
                <w:color w:val="231F20"/>
                <w:sz w:val="24"/>
                <w:szCs w:val="24"/>
              </w:rPr>
              <w:t>DEI Committee:</w:t>
            </w:r>
            <w:r w:rsidRPr="003F6B48">
              <w:rPr>
                <w:rFonts w:asciiTheme="minorHAnsi" w:eastAsia="Times New Roman" w:hAnsiTheme="minorHAnsi" w:cstheme="minorHAnsi"/>
                <w:b/>
                <w:sz w:val="24"/>
                <w:szCs w:val="24"/>
              </w:rPr>
              <w:t xml:space="preserve"> </w:t>
            </w:r>
          </w:p>
          <w:p w14:paraId="53A487BD" w14:textId="77777777" w:rsidR="00FD7441" w:rsidRPr="003F6B48" w:rsidRDefault="00FD7441" w:rsidP="00A15F8A">
            <w:pPr>
              <w:spacing w:line="265" w:lineRule="auto"/>
              <w:ind w:left="67" w:right="798" w:hanging="10"/>
              <w:rPr>
                <w:rFonts w:asciiTheme="minorHAnsi" w:eastAsia="Times New Roman" w:hAnsiTheme="minorHAnsi" w:cstheme="minorHAnsi"/>
                <w:bCs/>
                <w:color w:val="231F20"/>
                <w:sz w:val="24"/>
                <w:szCs w:val="24"/>
              </w:rPr>
            </w:pPr>
          </w:p>
        </w:tc>
      </w:tr>
      <w:tr w:rsidR="00FD7441" w:rsidRPr="003F6B48" w14:paraId="2A642B00" w14:textId="77777777" w:rsidTr="00FD7441">
        <w:tc>
          <w:tcPr>
            <w:tcW w:w="9450" w:type="dxa"/>
          </w:tcPr>
          <w:p w14:paraId="713CA944" w14:textId="77777777" w:rsidR="00FD7441" w:rsidRPr="003F6B48" w:rsidRDefault="00FD7441" w:rsidP="00A15F8A">
            <w:pPr>
              <w:spacing w:line="265" w:lineRule="auto"/>
              <w:ind w:left="67" w:right="798" w:hanging="10"/>
              <w:rPr>
                <w:rFonts w:asciiTheme="minorHAnsi" w:hAnsiTheme="minorHAnsi" w:cstheme="minorHAnsi"/>
                <w:sz w:val="24"/>
                <w:szCs w:val="24"/>
              </w:rPr>
            </w:pPr>
            <w:r w:rsidRPr="003F6B48">
              <w:rPr>
                <w:rFonts w:asciiTheme="minorHAnsi" w:eastAsia="Times New Roman" w:hAnsiTheme="minorHAnsi" w:cstheme="minorHAnsi"/>
                <w:b/>
                <w:color w:val="231F20"/>
                <w:sz w:val="24"/>
                <w:szCs w:val="24"/>
              </w:rPr>
              <w:t>Staff Development Committee:</w:t>
            </w:r>
            <w:r w:rsidRPr="003F6B48">
              <w:rPr>
                <w:rFonts w:asciiTheme="minorHAnsi" w:eastAsia="Times New Roman" w:hAnsiTheme="minorHAnsi" w:cstheme="minorHAnsi"/>
                <w:b/>
                <w:sz w:val="24"/>
                <w:szCs w:val="24"/>
              </w:rPr>
              <w:t xml:space="preserve"> </w:t>
            </w:r>
          </w:p>
          <w:p w14:paraId="3F368A4B" w14:textId="77777777" w:rsidR="00FD7441" w:rsidRPr="003F6B48" w:rsidRDefault="00FD7441" w:rsidP="00A15F8A">
            <w:pPr>
              <w:spacing w:line="265" w:lineRule="auto"/>
              <w:ind w:left="67" w:right="798" w:hanging="10"/>
              <w:rPr>
                <w:rFonts w:asciiTheme="minorHAnsi" w:eastAsia="Times New Roman" w:hAnsiTheme="minorHAnsi" w:cstheme="minorHAnsi"/>
                <w:bCs/>
                <w:color w:val="231F20"/>
                <w:sz w:val="24"/>
                <w:szCs w:val="24"/>
              </w:rPr>
            </w:pPr>
            <w:r w:rsidRPr="003F6B48">
              <w:rPr>
                <w:rFonts w:asciiTheme="minorHAnsi" w:eastAsia="Times New Roman" w:hAnsiTheme="minorHAnsi" w:cstheme="minorHAnsi"/>
                <w:bCs/>
                <w:color w:val="231F20"/>
                <w:sz w:val="24"/>
                <w:szCs w:val="24"/>
              </w:rPr>
              <w:t xml:space="preserve"> Preparing for mini conference being held on April 23. </w:t>
            </w:r>
          </w:p>
        </w:tc>
      </w:tr>
      <w:tr w:rsidR="00FD7441" w:rsidRPr="003F6B48" w14:paraId="1FD2A2E9" w14:textId="77777777" w:rsidTr="00FD7441">
        <w:tc>
          <w:tcPr>
            <w:tcW w:w="9450" w:type="dxa"/>
          </w:tcPr>
          <w:p w14:paraId="5FD26AFA" w14:textId="77777777" w:rsidR="00FD7441" w:rsidRPr="003F6B48" w:rsidRDefault="00FD7441" w:rsidP="00A15F8A">
            <w:pPr>
              <w:spacing w:line="265" w:lineRule="auto"/>
              <w:ind w:left="67" w:right="798" w:hanging="10"/>
              <w:rPr>
                <w:rFonts w:asciiTheme="minorHAnsi" w:eastAsia="Times New Roman" w:hAnsiTheme="minorHAnsi" w:cstheme="minorHAnsi"/>
                <w:b/>
                <w:color w:val="231F20"/>
                <w:sz w:val="24"/>
                <w:szCs w:val="24"/>
              </w:rPr>
            </w:pPr>
            <w:r w:rsidRPr="003F6B48">
              <w:rPr>
                <w:rFonts w:asciiTheme="minorHAnsi" w:eastAsia="Times New Roman" w:hAnsiTheme="minorHAnsi" w:cstheme="minorHAnsi"/>
                <w:b/>
                <w:color w:val="231F20"/>
                <w:sz w:val="24"/>
                <w:szCs w:val="24"/>
              </w:rPr>
              <w:t xml:space="preserve">Special Events Committee: </w:t>
            </w:r>
          </w:p>
          <w:p w14:paraId="265ED9B4" w14:textId="1233A734" w:rsidR="00FD7441" w:rsidRPr="003F6B48" w:rsidRDefault="00FD7441" w:rsidP="00A15F8A">
            <w:pPr>
              <w:spacing w:line="265" w:lineRule="auto"/>
              <w:ind w:left="67" w:right="798" w:hanging="10"/>
              <w:rPr>
                <w:rFonts w:asciiTheme="minorHAnsi" w:eastAsia="Times New Roman" w:hAnsiTheme="minorHAnsi" w:cstheme="minorHAnsi"/>
                <w:bCs/>
                <w:color w:val="231F20"/>
                <w:sz w:val="24"/>
                <w:szCs w:val="24"/>
              </w:rPr>
            </w:pPr>
            <w:r w:rsidRPr="003F6B48">
              <w:rPr>
                <w:rFonts w:asciiTheme="minorHAnsi" w:eastAsia="Times New Roman" w:hAnsiTheme="minorHAnsi" w:cstheme="minorHAnsi"/>
                <w:bCs/>
                <w:color w:val="231F20"/>
                <w:sz w:val="24"/>
                <w:szCs w:val="24"/>
              </w:rPr>
              <w:t>Planning for Staff Council retreat</w:t>
            </w:r>
            <w:r w:rsidR="00A63B83">
              <w:rPr>
                <w:rFonts w:asciiTheme="minorHAnsi" w:eastAsia="Times New Roman" w:hAnsiTheme="minorHAnsi" w:cstheme="minorHAnsi"/>
                <w:bCs/>
                <w:color w:val="231F20"/>
                <w:sz w:val="24"/>
                <w:szCs w:val="24"/>
              </w:rPr>
              <w:t xml:space="preserve"> being held </w:t>
            </w:r>
            <w:r w:rsidRPr="003F6B48">
              <w:rPr>
                <w:rFonts w:asciiTheme="minorHAnsi" w:eastAsia="Times New Roman" w:hAnsiTheme="minorHAnsi" w:cstheme="minorHAnsi"/>
                <w:bCs/>
                <w:color w:val="231F20"/>
                <w:sz w:val="24"/>
                <w:szCs w:val="24"/>
              </w:rPr>
              <w:t>July 18.</w:t>
            </w:r>
            <w:r w:rsidR="00A63B83">
              <w:rPr>
                <w:rFonts w:asciiTheme="minorHAnsi" w:eastAsia="Times New Roman" w:hAnsiTheme="minorHAnsi" w:cstheme="minorHAnsi"/>
                <w:bCs/>
                <w:color w:val="231F20"/>
                <w:sz w:val="24"/>
                <w:szCs w:val="24"/>
              </w:rPr>
              <w:t xml:space="preserve"> Keynote presenter confirmed along with some of the breakout presenters. Event location and catering identified. </w:t>
            </w:r>
          </w:p>
        </w:tc>
      </w:tr>
      <w:tr w:rsidR="00FD7441" w:rsidRPr="003F6B48" w14:paraId="3349687C" w14:textId="77777777" w:rsidTr="00FD7441">
        <w:tc>
          <w:tcPr>
            <w:tcW w:w="9450" w:type="dxa"/>
          </w:tcPr>
          <w:p w14:paraId="6EC09A49" w14:textId="77777777" w:rsidR="00FD7441" w:rsidRPr="003F6B48" w:rsidRDefault="00FD7441" w:rsidP="00A15F8A">
            <w:pPr>
              <w:ind w:left="67" w:right="798" w:hanging="10"/>
              <w:rPr>
                <w:rFonts w:asciiTheme="minorHAnsi" w:eastAsia="Times New Roman" w:hAnsiTheme="minorHAnsi" w:cstheme="minorHAnsi"/>
                <w:b/>
                <w:sz w:val="24"/>
                <w:szCs w:val="24"/>
              </w:rPr>
            </w:pPr>
            <w:r w:rsidRPr="003F6B48">
              <w:rPr>
                <w:rFonts w:asciiTheme="minorHAnsi" w:eastAsia="Times New Roman" w:hAnsiTheme="minorHAnsi" w:cstheme="minorHAnsi"/>
                <w:b/>
                <w:color w:val="231F20"/>
                <w:sz w:val="24"/>
                <w:szCs w:val="24"/>
              </w:rPr>
              <w:t>Staff Affairs Committee:</w:t>
            </w:r>
            <w:r w:rsidRPr="003F6B48">
              <w:rPr>
                <w:rFonts w:asciiTheme="minorHAnsi" w:eastAsia="Times New Roman" w:hAnsiTheme="minorHAnsi" w:cstheme="minorHAnsi"/>
                <w:b/>
                <w:sz w:val="24"/>
                <w:szCs w:val="24"/>
              </w:rPr>
              <w:t xml:space="preserve"> </w:t>
            </w:r>
          </w:p>
          <w:p w14:paraId="6DEBD3F5" w14:textId="77777777" w:rsidR="00FD7441" w:rsidRPr="003F6B48" w:rsidRDefault="00FD7441" w:rsidP="00A15F8A">
            <w:pPr>
              <w:ind w:left="67" w:right="798" w:hanging="10"/>
              <w:rPr>
                <w:rFonts w:asciiTheme="minorHAnsi" w:eastAsia="Times New Roman" w:hAnsiTheme="minorHAnsi" w:cstheme="minorHAnsi"/>
                <w:bCs/>
                <w:sz w:val="24"/>
                <w:szCs w:val="24"/>
              </w:rPr>
            </w:pPr>
            <w:r w:rsidRPr="003F6B48">
              <w:rPr>
                <w:rFonts w:asciiTheme="minorHAnsi" w:eastAsia="Times New Roman" w:hAnsiTheme="minorHAnsi" w:cstheme="minorHAnsi"/>
                <w:bCs/>
                <w:sz w:val="24"/>
                <w:szCs w:val="24"/>
              </w:rPr>
              <w:t>Discussed Bereavement and Parental Leave proposals and SCEC recommendations. Reviewed notes from HR Senior Directors.</w:t>
            </w:r>
          </w:p>
          <w:p w14:paraId="0B2F5E82" w14:textId="77777777" w:rsidR="00FD7441" w:rsidRPr="003F6B48" w:rsidRDefault="00FD7441" w:rsidP="00A15F8A">
            <w:pPr>
              <w:ind w:left="67" w:right="798" w:hanging="10"/>
              <w:rPr>
                <w:rFonts w:asciiTheme="minorHAnsi" w:eastAsia="Times New Roman" w:hAnsiTheme="minorHAnsi" w:cstheme="minorHAnsi"/>
                <w:bCs/>
                <w:color w:val="231F20"/>
                <w:sz w:val="24"/>
                <w:szCs w:val="24"/>
              </w:rPr>
            </w:pPr>
          </w:p>
        </w:tc>
      </w:tr>
      <w:tr w:rsidR="00FD7441" w:rsidRPr="003F6B48" w14:paraId="4641FFDF" w14:textId="77777777" w:rsidTr="00FD7441">
        <w:tc>
          <w:tcPr>
            <w:tcW w:w="9450" w:type="dxa"/>
          </w:tcPr>
          <w:p w14:paraId="223A2CEC" w14:textId="77777777" w:rsidR="00FD7441" w:rsidRPr="003F6B48" w:rsidRDefault="00FD7441" w:rsidP="00A15F8A">
            <w:pPr>
              <w:spacing w:line="265" w:lineRule="auto"/>
              <w:ind w:left="67" w:right="798" w:hanging="10"/>
              <w:rPr>
                <w:rFonts w:asciiTheme="minorHAnsi" w:hAnsiTheme="minorHAnsi" w:cstheme="minorHAnsi"/>
                <w:sz w:val="24"/>
                <w:szCs w:val="24"/>
              </w:rPr>
            </w:pPr>
            <w:r w:rsidRPr="003F6B48">
              <w:rPr>
                <w:rFonts w:asciiTheme="minorHAnsi" w:eastAsia="Times New Roman" w:hAnsiTheme="minorHAnsi" w:cstheme="minorHAnsi"/>
                <w:b/>
                <w:color w:val="231F20"/>
                <w:sz w:val="24"/>
                <w:szCs w:val="24"/>
              </w:rPr>
              <w:t xml:space="preserve">Sustainability Committee: </w:t>
            </w:r>
          </w:p>
          <w:p w14:paraId="2CDA2557" w14:textId="77777777" w:rsidR="00FD7441" w:rsidRPr="003F6B48" w:rsidRDefault="00FD7441" w:rsidP="00A15F8A">
            <w:pPr>
              <w:spacing w:line="265" w:lineRule="auto"/>
              <w:ind w:left="67" w:right="798" w:hanging="10"/>
              <w:rPr>
                <w:rFonts w:asciiTheme="minorHAnsi" w:eastAsia="Times New Roman" w:hAnsiTheme="minorHAnsi" w:cstheme="minorHAnsi"/>
                <w:bCs/>
                <w:color w:val="231F20"/>
                <w:sz w:val="24"/>
                <w:szCs w:val="24"/>
              </w:rPr>
            </w:pPr>
            <w:r w:rsidRPr="003F6B48">
              <w:rPr>
                <w:rFonts w:asciiTheme="minorHAnsi" w:eastAsia="Times New Roman" w:hAnsiTheme="minorHAnsi" w:cstheme="minorHAnsi"/>
                <w:bCs/>
                <w:color w:val="231F20"/>
                <w:sz w:val="24"/>
                <w:szCs w:val="24"/>
              </w:rPr>
              <w:t xml:space="preserve">The Sustainability Committee submitted an IUI Greening Grant for cleanup/tree tender kits that would be available for groups to use to clean up outside of their buildings.  </w:t>
            </w:r>
          </w:p>
          <w:p w14:paraId="47D738A5" w14:textId="77777777" w:rsidR="00FD7441" w:rsidRPr="003F6B48" w:rsidRDefault="00FD7441" w:rsidP="00A15F8A">
            <w:pPr>
              <w:spacing w:line="265" w:lineRule="auto"/>
              <w:ind w:left="67" w:right="798" w:hanging="10"/>
              <w:rPr>
                <w:rFonts w:asciiTheme="minorHAnsi" w:eastAsia="Times New Roman" w:hAnsiTheme="minorHAnsi" w:cstheme="minorHAnsi"/>
                <w:bCs/>
                <w:color w:val="231F20"/>
                <w:sz w:val="24"/>
                <w:szCs w:val="24"/>
              </w:rPr>
            </w:pPr>
          </w:p>
          <w:p w14:paraId="26A4FB11" w14:textId="77777777" w:rsidR="00FD7441" w:rsidRPr="003F6B48" w:rsidRDefault="00FD7441" w:rsidP="00A15F8A">
            <w:pPr>
              <w:spacing w:line="265" w:lineRule="auto"/>
              <w:ind w:left="67" w:right="798" w:hanging="10"/>
              <w:rPr>
                <w:rFonts w:asciiTheme="minorHAnsi" w:eastAsia="Times New Roman" w:hAnsiTheme="minorHAnsi" w:cstheme="minorHAnsi"/>
                <w:bCs/>
                <w:color w:val="231F20"/>
                <w:sz w:val="24"/>
                <w:szCs w:val="24"/>
              </w:rPr>
            </w:pPr>
            <w:r w:rsidRPr="003F6B48">
              <w:rPr>
                <w:rFonts w:asciiTheme="minorHAnsi" w:eastAsia="Times New Roman" w:hAnsiTheme="minorHAnsi" w:cstheme="minorHAnsi"/>
                <w:bCs/>
                <w:color w:val="231F20"/>
                <w:sz w:val="24"/>
                <w:szCs w:val="24"/>
              </w:rPr>
              <w:t xml:space="preserve">The Spectacular Spring Stuff Swap is April 16 from 12-2 in CE450.  </w:t>
            </w:r>
          </w:p>
          <w:p w14:paraId="22408EF3" w14:textId="77777777" w:rsidR="00FD7441" w:rsidRPr="003F6B48" w:rsidRDefault="00FD7441" w:rsidP="00A15F8A">
            <w:pPr>
              <w:spacing w:line="265" w:lineRule="auto"/>
              <w:ind w:left="67" w:right="798" w:hanging="10"/>
              <w:rPr>
                <w:rFonts w:asciiTheme="minorHAnsi" w:eastAsia="Times New Roman" w:hAnsiTheme="minorHAnsi" w:cstheme="minorHAnsi"/>
                <w:bCs/>
                <w:color w:val="231F20"/>
                <w:sz w:val="24"/>
                <w:szCs w:val="24"/>
              </w:rPr>
            </w:pPr>
          </w:p>
          <w:p w14:paraId="21B8B69A" w14:textId="77777777" w:rsidR="00FD7441" w:rsidRPr="003F6B48" w:rsidRDefault="00FD7441" w:rsidP="00A15F8A">
            <w:pPr>
              <w:spacing w:line="265" w:lineRule="auto"/>
              <w:ind w:left="67" w:right="798" w:hanging="10"/>
              <w:rPr>
                <w:rFonts w:asciiTheme="minorHAnsi" w:eastAsia="Times New Roman" w:hAnsiTheme="minorHAnsi" w:cstheme="minorHAnsi"/>
                <w:bCs/>
                <w:color w:val="231F20"/>
                <w:sz w:val="24"/>
                <w:szCs w:val="24"/>
              </w:rPr>
            </w:pPr>
            <w:r w:rsidRPr="003F6B48">
              <w:rPr>
                <w:rFonts w:asciiTheme="minorHAnsi" w:eastAsia="Times New Roman" w:hAnsiTheme="minorHAnsi" w:cstheme="minorHAnsi"/>
                <w:bCs/>
                <w:color w:val="231F20"/>
                <w:sz w:val="24"/>
                <w:szCs w:val="24"/>
              </w:rPr>
              <w:t>Register to help plant trees on Arbor Day, Friday, April 25 from 9a-12p.  Please see the calendar of events on the IUI Sustainability website.</w:t>
            </w:r>
          </w:p>
        </w:tc>
      </w:tr>
      <w:tr w:rsidR="00FD7441" w:rsidRPr="003F6B48" w14:paraId="64F1AE6F" w14:textId="77777777" w:rsidTr="00FD7441">
        <w:tc>
          <w:tcPr>
            <w:tcW w:w="9450" w:type="dxa"/>
          </w:tcPr>
          <w:p w14:paraId="6D01E440" w14:textId="77777777" w:rsidR="00FD7441" w:rsidRPr="003F6B48" w:rsidRDefault="00FD7441" w:rsidP="00A15F8A">
            <w:pPr>
              <w:spacing w:line="265" w:lineRule="auto"/>
              <w:ind w:left="67" w:right="798" w:hanging="10"/>
              <w:rPr>
                <w:rFonts w:asciiTheme="minorHAnsi" w:hAnsiTheme="minorHAnsi" w:cstheme="minorHAnsi"/>
                <w:sz w:val="24"/>
                <w:szCs w:val="24"/>
              </w:rPr>
            </w:pPr>
            <w:r w:rsidRPr="003F6B48">
              <w:rPr>
                <w:rFonts w:asciiTheme="minorHAnsi" w:eastAsia="Times New Roman" w:hAnsiTheme="minorHAnsi" w:cstheme="minorHAnsi"/>
                <w:b/>
                <w:color w:val="231F20"/>
                <w:sz w:val="24"/>
                <w:szCs w:val="24"/>
              </w:rPr>
              <w:lastRenderedPageBreak/>
              <w:t xml:space="preserve">Ad Hoc Committees: </w:t>
            </w:r>
          </w:p>
          <w:p w14:paraId="7C9E6E12" w14:textId="77777777" w:rsidR="00FD7441" w:rsidRPr="003F6B48" w:rsidRDefault="00FD7441" w:rsidP="00A15F8A">
            <w:pPr>
              <w:spacing w:line="265" w:lineRule="auto"/>
              <w:ind w:left="67" w:right="798" w:hanging="10"/>
              <w:rPr>
                <w:rFonts w:asciiTheme="minorHAnsi" w:eastAsia="Times New Roman" w:hAnsiTheme="minorHAnsi" w:cstheme="minorHAnsi"/>
                <w:b/>
                <w:color w:val="231F20"/>
                <w:sz w:val="24"/>
                <w:szCs w:val="24"/>
              </w:rPr>
            </w:pPr>
          </w:p>
        </w:tc>
      </w:tr>
    </w:tbl>
    <w:p w14:paraId="5358CBBB" w14:textId="4838D4D8" w:rsidR="00193590" w:rsidRPr="003F6B48" w:rsidRDefault="00193590" w:rsidP="00832B8D">
      <w:pPr>
        <w:pStyle w:val="BodyText"/>
        <w:ind w:left="0"/>
        <w:rPr>
          <w:rFonts w:asciiTheme="minorHAnsi" w:hAnsiTheme="minorHAnsi" w:cstheme="minorHAnsi"/>
          <w:b/>
          <w:bCs/>
          <w:sz w:val="24"/>
          <w:szCs w:val="24"/>
        </w:rPr>
      </w:pPr>
    </w:p>
    <w:sectPr w:rsidR="00193590" w:rsidRPr="003F6B48" w:rsidSect="00FD7441">
      <w:headerReference w:type="default" r:id="rId34"/>
      <w:footerReference w:type="default" r:id="rId35"/>
      <w:pgSz w:w="12240" w:h="15840"/>
      <w:pgMar w:top="1440" w:right="1440" w:bottom="1440" w:left="1440" w:header="806"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1B1D" w14:textId="77777777" w:rsidR="00F92CA1" w:rsidRDefault="00F92CA1">
      <w:r>
        <w:separator/>
      </w:r>
    </w:p>
  </w:endnote>
  <w:endnote w:type="continuationSeparator" w:id="0">
    <w:p w14:paraId="16D46B36" w14:textId="77777777" w:rsidR="00F92CA1" w:rsidRDefault="00F9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15E5" w14:textId="031FF0B9" w:rsidR="00F57362" w:rsidRPr="00202E04" w:rsidRDefault="005E4A1E">
    <w:pPr>
      <w:pStyle w:val="BodyText"/>
      <w:spacing w:line="14" w:lineRule="auto"/>
      <w:ind w:left="0"/>
      <w:rPr>
        <w:rFonts w:asciiTheme="minorHAnsi" w:hAnsiTheme="minorHAnsi" w:cstheme="minorHAnsi"/>
      </w:rPr>
    </w:pPr>
    <w:r w:rsidRPr="00202E04">
      <w:rPr>
        <w:rFonts w:asciiTheme="minorHAnsi" w:hAnsiTheme="minorHAnsi" w:cstheme="minorHAnsi"/>
        <w:noProof/>
      </w:rPr>
      <mc:AlternateContent>
        <mc:Choice Requires="wps">
          <w:drawing>
            <wp:anchor distT="0" distB="0" distL="114300" distR="114300" simplePos="0" relativeHeight="487445504" behindDoc="1" locked="0" layoutInCell="1" allowOverlap="1" wp14:anchorId="3BE4FD0F" wp14:editId="3FBECE78">
              <wp:simplePos x="0" y="0"/>
              <wp:positionH relativeFrom="page">
                <wp:posOffset>933450</wp:posOffset>
              </wp:positionH>
              <wp:positionV relativeFrom="page">
                <wp:posOffset>9277350</wp:posOffset>
              </wp:positionV>
              <wp:extent cx="1990725" cy="180975"/>
              <wp:effectExtent l="0" t="0" r="9525" b="9525"/>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4FB81" w14:textId="7A7C2D63" w:rsidR="00F57362" w:rsidRDefault="008429E5">
                          <w:pPr>
                            <w:pStyle w:val="BodyText"/>
                            <w:spacing w:line="245" w:lineRule="exact"/>
                            <w:ind w:left="20"/>
                            <w:rPr>
                              <w:rFonts w:ascii="Calibri"/>
                            </w:rPr>
                          </w:pPr>
                          <w:r>
                            <w:rPr>
                              <w:rFonts w:ascii="Calibri"/>
                              <w:color w:val="404040"/>
                            </w:rPr>
                            <w:t>IU</w:t>
                          </w:r>
                          <w:r w:rsidR="005E4A1E">
                            <w:rPr>
                              <w:rFonts w:ascii="Calibri"/>
                              <w:color w:val="404040"/>
                            </w:rPr>
                            <w:t xml:space="preserve"> Indianapolis</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4FD0F" id="_x0000_t202" coordsize="21600,21600" o:spt="202" path="m,l,21600r21600,l21600,xe">
              <v:stroke joinstyle="miter"/>
              <v:path gradientshapeok="t" o:connecttype="rect"/>
            </v:shapetype>
            <v:shape id="docshape3" o:spid="_x0000_s1027" type="#_x0000_t202" style="position:absolute;margin-left:73.5pt;margin-top:730.5pt;width:156.75pt;height:14.2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" filled="f" stroked="f">
              <v:textbox inset="0,0,0,0">
                <w:txbxContent>
                  <w:p w14:paraId="6984FB81" w14:textId="7A7C2D63" w:rsidR="00F57362" w:rsidRDefault="008429E5">
                    <w:pPr>
                      <w:pStyle w:val="BodyText"/>
                      <w:spacing w:line="245" w:lineRule="exact"/>
                      <w:ind w:left="20"/>
                      <w:rPr>
                        <w:rFonts w:ascii="Calibri"/>
                      </w:rPr>
                    </w:pPr>
                    <w:r>
                      <w:rPr>
                        <w:rFonts w:ascii="Calibri"/>
                        <w:color w:val="404040"/>
                      </w:rPr>
                      <w:t>IU</w:t>
                    </w:r>
                    <w:r w:rsidR="005E4A1E">
                      <w:rPr>
                        <w:rFonts w:ascii="Calibri"/>
                        <w:color w:val="404040"/>
                      </w:rPr>
                      <w:t xml:space="preserve"> Indianapolis</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v:textbox>
              <w10:wrap anchorx="page" anchory="page"/>
            </v:shape>
          </w:pict>
        </mc:Fallback>
      </mc:AlternateContent>
    </w:r>
    <w:r w:rsidR="00D02569" w:rsidRPr="00202E04">
      <w:rPr>
        <w:rFonts w:asciiTheme="minorHAnsi" w:hAnsiTheme="minorHAnsi" w:cstheme="minorHAnsi"/>
        <w:noProof/>
      </w:rPr>
      <mc:AlternateContent>
        <mc:Choice Requires="wps">
          <w:drawing>
            <wp:anchor distT="0" distB="0" distL="114300" distR="114300" simplePos="0" relativeHeight="487444992" behindDoc="1" locked="0" layoutInCell="1" allowOverlap="1" wp14:anchorId="7CC565F2" wp14:editId="60428F77">
              <wp:simplePos x="0" y="0"/>
              <wp:positionH relativeFrom="page">
                <wp:posOffset>895985</wp:posOffset>
              </wp:positionH>
              <wp:positionV relativeFrom="page">
                <wp:posOffset>9152890</wp:posOffset>
              </wp:positionV>
              <wp:extent cx="5980430" cy="635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C13D5" id="docshape2" o:spid="_x0000_s1026" style="position:absolute;margin-left:70.55pt;margin-top:720.7pt;width:470.9pt;height:.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" fillcolor="#5b9bd4" stroked="f">
              <w10:wrap anchorx="page" anchory="page"/>
            </v:rect>
          </w:pict>
        </mc:Fallback>
      </mc:AlternateContent>
    </w:r>
    <w:r w:rsidR="00D02569" w:rsidRPr="00202E04">
      <w:rPr>
        <w:rFonts w:asciiTheme="minorHAnsi" w:hAnsiTheme="minorHAnsi" w:cstheme="minorHAnsi"/>
        <w:noProof/>
      </w:rPr>
      <mc:AlternateContent>
        <mc:Choice Requires="wps">
          <w:drawing>
            <wp:anchor distT="0" distB="0" distL="114300" distR="114300" simplePos="0" relativeHeight="487446016" behindDoc="1" locked="0" layoutInCell="1" allowOverlap="1" wp14:anchorId="5ACD03EF" wp14:editId="47C4F444">
              <wp:simplePos x="0" y="0"/>
              <wp:positionH relativeFrom="page">
                <wp:posOffset>6750050</wp:posOffset>
              </wp:positionH>
              <wp:positionV relativeFrom="page">
                <wp:posOffset>9274810</wp:posOffset>
              </wp:positionV>
              <wp:extent cx="160020" cy="16573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B2B75" w14:textId="77777777" w:rsidR="00F57362" w:rsidRDefault="008429E5">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D03EF" id="docshape4" o:spid="_x0000_s1028" type="#_x0000_t202" style="position:absolute;margin-left:531.5pt;margin-top:730.3pt;width:12.6pt;height:13.0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" filled="f" stroked="f">
              <v:textbox inset="0,0,0,0">
                <w:txbxContent>
                  <w:p w14:paraId="0BEB2B75" w14:textId="77777777" w:rsidR="00F57362" w:rsidRDefault="008429E5">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92E65" w14:textId="77777777" w:rsidR="00F92CA1" w:rsidRDefault="00F92CA1">
      <w:r>
        <w:separator/>
      </w:r>
    </w:p>
  </w:footnote>
  <w:footnote w:type="continuationSeparator" w:id="0">
    <w:p w14:paraId="362A310D" w14:textId="77777777" w:rsidR="00F92CA1" w:rsidRDefault="00F92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B448" w14:textId="0C008C80" w:rsidR="00F57362" w:rsidRDefault="00D02569">
    <w:pPr>
      <w:pStyle w:val="BodyText"/>
      <w:spacing w:line="14" w:lineRule="auto"/>
      <w:ind w:left="0"/>
      <w:rPr>
        <w:sz w:val="20"/>
      </w:rPr>
    </w:pPr>
    <w:r>
      <w:rPr>
        <w:noProof/>
      </w:rPr>
      <mc:AlternateContent>
        <mc:Choice Requires="wps">
          <w:drawing>
            <wp:anchor distT="0" distB="0" distL="114300" distR="114300" simplePos="0" relativeHeight="487444480" behindDoc="1" locked="0" layoutInCell="1" allowOverlap="1" wp14:anchorId="17679B81" wp14:editId="3878C3E9">
              <wp:simplePos x="0" y="0"/>
              <wp:positionH relativeFrom="page">
                <wp:posOffset>901700</wp:posOffset>
              </wp:positionH>
              <wp:positionV relativeFrom="page">
                <wp:posOffset>501015</wp:posOffset>
              </wp:positionV>
              <wp:extent cx="1579880" cy="17780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CDFB7" w14:textId="5B861A55" w:rsidR="00F57362" w:rsidRPr="00202E04" w:rsidRDefault="008429E5">
                          <w:pPr>
                            <w:spacing w:line="264" w:lineRule="exact"/>
                            <w:ind w:left="20"/>
                            <w:rPr>
                              <w:rFonts w:asciiTheme="minorHAnsi" w:hAnsiTheme="minorHAnsi" w:cstheme="minorHAnsi"/>
                            </w:rPr>
                          </w:pPr>
                          <w:r w:rsidRPr="00202E04">
                            <w:rPr>
                              <w:rFonts w:asciiTheme="minorHAnsi" w:hAnsiTheme="minorHAnsi" w:cstheme="minorHAnsi"/>
                              <w:color w:val="1F4D78"/>
                            </w:rPr>
                            <w:t>For</w:t>
                          </w:r>
                          <w:r w:rsidRPr="00202E04">
                            <w:rPr>
                              <w:rFonts w:asciiTheme="minorHAnsi" w:hAnsiTheme="minorHAnsi" w:cstheme="minorHAnsi"/>
                              <w:color w:val="1F4D78"/>
                              <w:spacing w:val="-2"/>
                            </w:rPr>
                            <w:t xml:space="preserve"> </w:t>
                          </w:r>
                          <w:r w:rsidRPr="00202E04">
                            <w:rPr>
                              <w:rFonts w:asciiTheme="minorHAnsi" w:hAnsiTheme="minorHAnsi" w:cstheme="minorHAnsi"/>
                              <w:color w:val="1F4D78"/>
                            </w:rPr>
                            <w:t>Approval:</w:t>
                          </w:r>
                          <w:r w:rsidRPr="00202E04">
                            <w:rPr>
                              <w:rFonts w:asciiTheme="minorHAnsi" w:hAnsiTheme="minorHAnsi" w:cstheme="minorHAnsi"/>
                              <w:color w:val="1F4D78"/>
                              <w:spacing w:val="-3"/>
                            </w:rPr>
                            <w:t xml:space="preserve"> </w:t>
                          </w:r>
                          <w:r w:rsidR="00ED1D5E">
                            <w:rPr>
                              <w:rFonts w:asciiTheme="minorHAnsi" w:hAnsiTheme="minorHAnsi" w:cstheme="minorHAnsi"/>
                              <w:color w:val="1F4D78"/>
                              <w:spacing w:val="-3"/>
                            </w:rPr>
                            <w:t>0</w:t>
                          </w:r>
                          <w:r w:rsidR="00712162">
                            <w:rPr>
                              <w:rFonts w:asciiTheme="minorHAnsi" w:hAnsiTheme="minorHAnsi" w:cstheme="minorHAnsi"/>
                              <w:color w:val="1F4D78"/>
                              <w:spacing w:val="-3"/>
                            </w:rPr>
                            <w:t>5</w:t>
                          </w:r>
                          <w:r w:rsidR="00ED1D5E">
                            <w:rPr>
                              <w:rFonts w:asciiTheme="minorHAnsi" w:hAnsiTheme="minorHAnsi" w:cstheme="minorHAnsi"/>
                              <w:color w:val="1F4D78"/>
                              <w:spacing w:val="-3"/>
                            </w:rPr>
                            <w:t>.</w:t>
                          </w:r>
                          <w:r w:rsidR="00712162">
                            <w:rPr>
                              <w:rFonts w:asciiTheme="minorHAnsi" w:hAnsiTheme="minorHAnsi" w:cstheme="minorHAnsi"/>
                              <w:color w:val="1F4D78"/>
                              <w:spacing w:val="-3"/>
                            </w:rPr>
                            <w:t>21</w:t>
                          </w:r>
                          <w:r w:rsidR="00ED1D5E">
                            <w:rPr>
                              <w:rFonts w:asciiTheme="minorHAnsi" w:hAnsiTheme="minorHAnsi" w:cstheme="minorHAnsi"/>
                              <w:color w:val="1F4D78"/>
                              <w:spacing w:val="-3"/>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79B81" id="_x0000_t202" coordsize="21600,21600" o:spt="202" path="m,l,21600r21600,l21600,xe">
              <v:stroke joinstyle="miter"/>
              <v:path gradientshapeok="t" o:connecttype="rect"/>
            </v:shapetype>
            <v:shape id="docshape1" o:spid="_x0000_s1026" type="#_x0000_t202" style="position:absolute;margin-left:71pt;margin-top:39.45pt;width:124.4pt;height:14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" filled="f" stroked="f">
              <v:textbox inset="0,0,0,0">
                <w:txbxContent>
                  <w:p w14:paraId="061CDFB7" w14:textId="5B861A55" w:rsidR="00F57362" w:rsidRPr="00202E04" w:rsidRDefault="008429E5">
                    <w:pPr>
                      <w:spacing w:line="264" w:lineRule="exact"/>
                      <w:ind w:left="20"/>
                      <w:rPr>
                        <w:rFonts w:asciiTheme="minorHAnsi" w:hAnsiTheme="minorHAnsi" w:cstheme="minorHAnsi"/>
                      </w:rPr>
                    </w:pPr>
                    <w:r w:rsidRPr="00202E04">
                      <w:rPr>
                        <w:rFonts w:asciiTheme="minorHAnsi" w:hAnsiTheme="minorHAnsi" w:cstheme="minorHAnsi"/>
                        <w:color w:val="1F4D78"/>
                      </w:rPr>
                      <w:t>For</w:t>
                    </w:r>
                    <w:r w:rsidRPr="00202E04">
                      <w:rPr>
                        <w:rFonts w:asciiTheme="minorHAnsi" w:hAnsiTheme="minorHAnsi" w:cstheme="minorHAnsi"/>
                        <w:color w:val="1F4D78"/>
                        <w:spacing w:val="-2"/>
                      </w:rPr>
                      <w:t xml:space="preserve"> </w:t>
                    </w:r>
                    <w:r w:rsidRPr="00202E04">
                      <w:rPr>
                        <w:rFonts w:asciiTheme="minorHAnsi" w:hAnsiTheme="minorHAnsi" w:cstheme="minorHAnsi"/>
                        <w:color w:val="1F4D78"/>
                      </w:rPr>
                      <w:t>Approval:</w:t>
                    </w:r>
                    <w:r w:rsidRPr="00202E04">
                      <w:rPr>
                        <w:rFonts w:asciiTheme="minorHAnsi" w:hAnsiTheme="minorHAnsi" w:cstheme="minorHAnsi"/>
                        <w:color w:val="1F4D78"/>
                        <w:spacing w:val="-3"/>
                      </w:rPr>
                      <w:t xml:space="preserve"> </w:t>
                    </w:r>
                    <w:r w:rsidR="00ED1D5E">
                      <w:rPr>
                        <w:rFonts w:asciiTheme="minorHAnsi" w:hAnsiTheme="minorHAnsi" w:cstheme="minorHAnsi"/>
                        <w:color w:val="1F4D78"/>
                        <w:spacing w:val="-3"/>
                      </w:rPr>
                      <w:t>0</w:t>
                    </w:r>
                    <w:r w:rsidR="00712162">
                      <w:rPr>
                        <w:rFonts w:asciiTheme="minorHAnsi" w:hAnsiTheme="minorHAnsi" w:cstheme="minorHAnsi"/>
                        <w:color w:val="1F4D78"/>
                        <w:spacing w:val="-3"/>
                      </w:rPr>
                      <w:t>5</w:t>
                    </w:r>
                    <w:r w:rsidR="00ED1D5E">
                      <w:rPr>
                        <w:rFonts w:asciiTheme="minorHAnsi" w:hAnsiTheme="minorHAnsi" w:cstheme="minorHAnsi"/>
                        <w:color w:val="1F4D78"/>
                        <w:spacing w:val="-3"/>
                      </w:rPr>
                      <w:t>.</w:t>
                    </w:r>
                    <w:r w:rsidR="00712162">
                      <w:rPr>
                        <w:rFonts w:asciiTheme="minorHAnsi" w:hAnsiTheme="minorHAnsi" w:cstheme="minorHAnsi"/>
                        <w:color w:val="1F4D78"/>
                        <w:spacing w:val="-3"/>
                      </w:rPr>
                      <w:t>21</w:t>
                    </w:r>
                    <w:r w:rsidR="00ED1D5E">
                      <w:rPr>
                        <w:rFonts w:asciiTheme="minorHAnsi" w:hAnsiTheme="minorHAnsi" w:cstheme="minorHAnsi"/>
                        <w:color w:val="1F4D78"/>
                        <w:spacing w:val="-3"/>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8A6B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F688B"/>
    <w:multiLevelType w:val="hybridMultilevel"/>
    <w:tmpl w:val="D20EFC54"/>
    <w:lvl w:ilvl="0" w:tplc="AB1497AA">
      <w:start w:val="1"/>
      <w:numFmt w:val="bullet"/>
      <w:lvlText w:val="●"/>
      <w:lvlJc w:val="left"/>
      <w:pPr>
        <w:tabs>
          <w:tab w:val="num" w:pos="720"/>
        </w:tabs>
        <w:ind w:left="720" w:hanging="360"/>
      </w:pPr>
      <w:rPr>
        <w:rFonts w:ascii="Arial" w:hAnsi="Arial" w:hint="default"/>
      </w:rPr>
    </w:lvl>
    <w:lvl w:ilvl="1" w:tplc="CB9A509A" w:tentative="1">
      <w:start w:val="1"/>
      <w:numFmt w:val="bullet"/>
      <w:lvlText w:val="●"/>
      <w:lvlJc w:val="left"/>
      <w:pPr>
        <w:tabs>
          <w:tab w:val="num" w:pos="1440"/>
        </w:tabs>
        <w:ind w:left="1440" w:hanging="360"/>
      </w:pPr>
      <w:rPr>
        <w:rFonts w:ascii="Arial" w:hAnsi="Arial" w:hint="default"/>
      </w:rPr>
    </w:lvl>
    <w:lvl w:ilvl="2" w:tplc="97CCF642" w:tentative="1">
      <w:start w:val="1"/>
      <w:numFmt w:val="bullet"/>
      <w:lvlText w:val="●"/>
      <w:lvlJc w:val="left"/>
      <w:pPr>
        <w:tabs>
          <w:tab w:val="num" w:pos="2160"/>
        </w:tabs>
        <w:ind w:left="2160" w:hanging="360"/>
      </w:pPr>
      <w:rPr>
        <w:rFonts w:ascii="Arial" w:hAnsi="Arial" w:hint="default"/>
      </w:rPr>
    </w:lvl>
    <w:lvl w:ilvl="3" w:tplc="DFD8E052" w:tentative="1">
      <w:start w:val="1"/>
      <w:numFmt w:val="bullet"/>
      <w:lvlText w:val="●"/>
      <w:lvlJc w:val="left"/>
      <w:pPr>
        <w:tabs>
          <w:tab w:val="num" w:pos="2880"/>
        </w:tabs>
        <w:ind w:left="2880" w:hanging="360"/>
      </w:pPr>
      <w:rPr>
        <w:rFonts w:ascii="Arial" w:hAnsi="Arial" w:hint="default"/>
      </w:rPr>
    </w:lvl>
    <w:lvl w:ilvl="4" w:tplc="2764ACEC" w:tentative="1">
      <w:start w:val="1"/>
      <w:numFmt w:val="bullet"/>
      <w:lvlText w:val="●"/>
      <w:lvlJc w:val="left"/>
      <w:pPr>
        <w:tabs>
          <w:tab w:val="num" w:pos="3600"/>
        </w:tabs>
        <w:ind w:left="3600" w:hanging="360"/>
      </w:pPr>
      <w:rPr>
        <w:rFonts w:ascii="Arial" w:hAnsi="Arial" w:hint="default"/>
      </w:rPr>
    </w:lvl>
    <w:lvl w:ilvl="5" w:tplc="841CCEF2" w:tentative="1">
      <w:start w:val="1"/>
      <w:numFmt w:val="bullet"/>
      <w:lvlText w:val="●"/>
      <w:lvlJc w:val="left"/>
      <w:pPr>
        <w:tabs>
          <w:tab w:val="num" w:pos="4320"/>
        </w:tabs>
        <w:ind w:left="4320" w:hanging="360"/>
      </w:pPr>
      <w:rPr>
        <w:rFonts w:ascii="Arial" w:hAnsi="Arial" w:hint="default"/>
      </w:rPr>
    </w:lvl>
    <w:lvl w:ilvl="6" w:tplc="A9C42ED2" w:tentative="1">
      <w:start w:val="1"/>
      <w:numFmt w:val="bullet"/>
      <w:lvlText w:val="●"/>
      <w:lvlJc w:val="left"/>
      <w:pPr>
        <w:tabs>
          <w:tab w:val="num" w:pos="5040"/>
        </w:tabs>
        <w:ind w:left="5040" w:hanging="360"/>
      </w:pPr>
      <w:rPr>
        <w:rFonts w:ascii="Arial" w:hAnsi="Arial" w:hint="default"/>
      </w:rPr>
    </w:lvl>
    <w:lvl w:ilvl="7" w:tplc="B6A4641C" w:tentative="1">
      <w:start w:val="1"/>
      <w:numFmt w:val="bullet"/>
      <w:lvlText w:val="●"/>
      <w:lvlJc w:val="left"/>
      <w:pPr>
        <w:tabs>
          <w:tab w:val="num" w:pos="5760"/>
        </w:tabs>
        <w:ind w:left="5760" w:hanging="360"/>
      </w:pPr>
      <w:rPr>
        <w:rFonts w:ascii="Arial" w:hAnsi="Arial" w:hint="default"/>
      </w:rPr>
    </w:lvl>
    <w:lvl w:ilvl="8" w:tplc="154429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5B6BA1"/>
    <w:multiLevelType w:val="hybridMultilevel"/>
    <w:tmpl w:val="BD504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A3CB0"/>
    <w:multiLevelType w:val="hybridMultilevel"/>
    <w:tmpl w:val="BD10BF26"/>
    <w:lvl w:ilvl="0" w:tplc="910CF19A">
      <w:start w:val="1"/>
      <w:numFmt w:val="bullet"/>
      <w:lvlText w:val="•"/>
      <w:lvlJc w:val="left"/>
      <w:pPr>
        <w:tabs>
          <w:tab w:val="num" w:pos="720"/>
        </w:tabs>
        <w:ind w:left="720" w:hanging="360"/>
      </w:pPr>
      <w:rPr>
        <w:rFonts w:ascii="Arial" w:hAnsi="Arial" w:hint="default"/>
      </w:rPr>
    </w:lvl>
    <w:lvl w:ilvl="1" w:tplc="4B30046C" w:tentative="1">
      <w:start w:val="1"/>
      <w:numFmt w:val="bullet"/>
      <w:lvlText w:val="•"/>
      <w:lvlJc w:val="left"/>
      <w:pPr>
        <w:tabs>
          <w:tab w:val="num" w:pos="1440"/>
        </w:tabs>
        <w:ind w:left="1440" w:hanging="360"/>
      </w:pPr>
      <w:rPr>
        <w:rFonts w:ascii="Arial" w:hAnsi="Arial" w:hint="default"/>
      </w:rPr>
    </w:lvl>
    <w:lvl w:ilvl="2" w:tplc="24868F8C" w:tentative="1">
      <w:start w:val="1"/>
      <w:numFmt w:val="bullet"/>
      <w:lvlText w:val="•"/>
      <w:lvlJc w:val="left"/>
      <w:pPr>
        <w:tabs>
          <w:tab w:val="num" w:pos="2160"/>
        </w:tabs>
        <w:ind w:left="2160" w:hanging="360"/>
      </w:pPr>
      <w:rPr>
        <w:rFonts w:ascii="Arial" w:hAnsi="Arial" w:hint="default"/>
      </w:rPr>
    </w:lvl>
    <w:lvl w:ilvl="3" w:tplc="7D187406" w:tentative="1">
      <w:start w:val="1"/>
      <w:numFmt w:val="bullet"/>
      <w:lvlText w:val="•"/>
      <w:lvlJc w:val="left"/>
      <w:pPr>
        <w:tabs>
          <w:tab w:val="num" w:pos="2880"/>
        </w:tabs>
        <w:ind w:left="2880" w:hanging="360"/>
      </w:pPr>
      <w:rPr>
        <w:rFonts w:ascii="Arial" w:hAnsi="Arial" w:hint="default"/>
      </w:rPr>
    </w:lvl>
    <w:lvl w:ilvl="4" w:tplc="A9FCC572" w:tentative="1">
      <w:start w:val="1"/>
      <w:numFmt w:val="bullet"/>
      <w:lvlText w:val="•"/>
      <w:lvlJc w:val="left"/>
      <w:pPr>
        <w:tabs>
          <w:tab w:val="num" w:pos="3600"/>
        </w:tabs>
        <w:ind w:left="3600" w:hanging="360"/>
      </w:pPr>
      <w:rPr>
        <w:rFonts w:ascii="Arial" w:hAnsi="Arial" w:hint="default"/>
      </w:rPr>
    </w:lvl>
    <w:lvl w:ilvl="5" w:tplc="42D444E4" w:tentative="1">
      <w:start w:val="1"/>
      <w:numFmt w:val="bullet"/>
      <w:lvlText w:val="•"/>
      <w:lvlJc w:val="left"/>
      <w:pPr>
        <w:tabs>
          <w:tab w:val="num" w:pos="4320"/>
        </w:tabs>
        <w:ind w:left="4320" w:hanging="360"/>
      </w:pPr>
      <w:rPr>
        <w:rFonts w:ascii="Arial" w:hAnsi="Arial" w:hint="default"/>
      </w:rPr>
    </w:lvl>
    <w:lvl w:ilvl="6" w:tplc="49603E30" w:tentative="1">
      <w:start w:val="1"/>
      <w:numFmt w:val="bullet"/>
      <w:lvlText w:val="•"/>
      <w:lvlJc w:val="left"/>
      <w:pPr>
        <w:tabs>
          <w:tab w:val="num" w:pos="5040"/>
        </w:tabs>
        <w:ind w:left="5040" w:hanging="360"/>
      </w:pPr>
      <w:rPr>
        <w:rFonts w:ascii="Arial" w:hAnsi="Arial" w:hint="default"/>
      </w:rPr>
    </w:lvl>
    <w:lvl w:ilvl="7" w:tplc="1654E0FA" w:tentative="1">
      <w:start w:val="1"/>
      <w:numFmt w:val="bullet"/>
      <w:lvlText w:val="•"/>
      <w:lvlJc w:val="left"/>
      <w:pPr>
        <w:tabs>
          <w:tab w:val="num" w:pos="5760"/>
        </w:tabs>
        <w:ind w:left="5760" w:hanging="360"/>
      </w:pPr>
      <w:rPr>
        <w:rFonts w:ascii="Arial" w:hAnsi="Arial" w:hint="default"/>
      </w:rPr>
    </w:lvl>
    <w:lvl w:ilvl="8" w:tplc="8E6EBD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E532E9D"/>
    <w:multiLevelType w:val="hybridMultilevel"/>
    <w:tmpl w:val="DD722092"/>
    <w:lvl w:ilvl="0" w:tplc="C60C58C6">
      <w:start w:val="1"/>
      <w:numFmt w:val="bullet"/>
      <w:lvlText w:val="●"/>
      <w:lvlJc w:val="left"/>
      <w:pPr>
        <w:tabs>
          <w:tab w:val="num" w:pos="720"/>
        </w:tabs>
        <w:ind w:left="720" w:hanging="360"/>
      </w:pPr>
      <w:rPr>
        <w:rFonts w:ascii="Arial" w:hAnsi="Arial" w:hint="default"/>
      </w:rPr>
    </w:lvl>
    <w:lvl w:ilvl="1" w:tplc="058C16A2">
      <w:start w:val="1"/>
      <w:numFmt w:val="bullet"/>
      <w:lvlText w:val="●"/>
      <w:lvlJc w:val="left"/>
      <w:pPr>
        <w:tabs>
          <w:tab w:val="num" w:pos="1440"/>
        </w:tabs>
        <w:ind w:left="1440" w:hanging="360"/>
      </w:pPr>
      <w:rPr>
        <w:rFonts w:ascii="Arial" w:hAnsi="Arial" w:hint="default"/>
      </w:rPr>
    </w:lvl>
    <w:lvl w:ilvl="2" w:tplc="A94688B4" w:tentative="1">
      <w:start w:val="1"/>
      <w:numFmt w:val="bullet"/>
      <w:lvlText w:val="●"/>
      <w:lvlJc w:val="left"/>
      <w:pPr>
        <w:tabs>
          <w:tab w:val="num" w:pos="2160"/>
        </w:tabs>
        <w:ind w:left="2160" w:hanging="360"/>
      </w:pPr>
      <w:rPr>
        <w:rFonts w:ascii="Arial" w:hAnsi="Arial" w:hint="default"/>
      </w:rPr>
    </w:lvl>
    <w:lvl w:ilvl="3" w:tplc="D1426FA6" w:tentative="1">
      <w:start w:val="1"/>
      <w:numFmt w:val="bullet"/>
      <w:lvlText w:val="●"/>
      <w:lvlJc w:val="left"/>
      <w:pPr>
        <w:tabs>
          <w:tab w:val="num" w:pos="2880"/>
        </w:tabs>
        <w:ind w:left="2880" w:hanging="360"/>
      </w:pPr>
      <w:rPr>
        <w:rFonts w:ascii="Arial" w:hAnsi="Arial" w:hint="default"/>
      </w:rPr>
    </w:lvl>
    <w:lvl w:ilvl="4" w:tplc="996EC0AA" w:tentative="1">
      <w:start w:val="1"/>
      <w:numFmt w:val="bullet"/>
      <w:lvlText w:val="●"/>
      <w:lvlJc w:val="left"/>
      <w:pPr>
        <w:tabs>
          <w:tab w:val="num" w:pos="3600"/>
        </w:tabs>
        <w:ind w:left="3600" w:hanging="360"/>
      </w:pPr>
      <w:rPr>
        <w:rFonts w:ascii="Arial" w:hAnsi="Arial" w:hint="default"/>
      </w:rPr>
    </w:lvl>
    <w:lvl w:ilvl="5" w:tplc="D448764E" w:tentative="1">
      <w:start w:val="1"/>
      <w:numFmt w:val="bullet"/>
      <w:lvlText w:val="●"/>
      <w:lvlJc w:val="left"/>
      <w:pPr>
        <w:tabs>
          <w:tab w:val="num" w:pos="4320"/>
        </w:tabs>
        <w:ind w:left="4320" w:hanging="360"/>
      </w:pPr>
      <w:rPr>
        <w:rFonts w:ascii="Arial" w:hAnsi="Arial" w:hint="default"/>
      </w:rPr>
    </w:lvl>
    <w:lvl w:ilvl="6" w:tplc="0F801866" w:tentative="1">
      <w:start w:val="1"/>
      <w:numFmt w:val="bullet"/>
      <w:lvlText w:val="●"/>
      <w:lvlJc w:val="left"/>
      <w:pPr>
        <w:tabs>
          <w:tab w:val="num" w:pos="5040"/>
        </w:tabs>
        <w:ind w:left="5040" w:hanging="360"/>
      </w:pPr>
      <w:rPr>
        <w:rFonts w:ascii="Arial" w:hAnsi="Arial" w:hint="default"/>
      </w:rPr>
    </w:lvl>
    <w:lvl w:ilvl="7" w:tplc="57282E96" w:tentative="1">
      <w:start w:val="1"/>
      <w:numFmt w:val="bullet"/>
      <w:lvlText w:val="●"/>
      <w:lvlJc w:val="left"/>
      <w:pPr>
        <w:tabs>
          <w:tab w:val="num" w:pos="5760"/>
        </w:tabs>
        <w:ind w:left="5760" w:hanging="360"/>
      </w:pPr>
      <w:rPr>
        <w:rFonts w:ascii="Arial" w:hAnsi="Arial" w:hint="default"/>
      </w:rPr>
    </w:lvl>
    <w:lvl w:ilvl="8" w:tplc="C0BA3C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E5F145F"/>
    <w:multiLevelType w:val="hybridMultilevel"/>
    <w:tmpl w:val="440A870A"/>
    <w:lvl w:ilvl="0" w:tplc="0E16DE3A">
      <w:start w:val="1"/>
      <w:numFmt w:val="bullet"/>
      <w:lvlText w:val="•"/>
      <w:lvlJc w:val="left"/>
      <w:pPr>
        <w:tabs>
          <w:tab w:val="num" w:pos="720"/>
        </w:tabs>
        <w:ind w:left="720" w:hanging="360"/>
      </w:pPr>
      <w:rPr>
        <w:rFonts w:ascii="Arial" w:hAnsi="Arial" w:hint="default"/>
      </w:rPr>
    </w:lvl>
    <w:lvl w:ilvl="1" w:tplc="199A6DEA" w:tentative="1">
      <w:start w:val="1"/>
      <w:numFmt w:val="bullet"/>
      <w:lvlText w:val="•"/>
      <w:lvlJc w:val="left"/>
      <w:pPr>
        <w:tabs>
          <w:tab w:val="num" w:pos="1440"/>
        </w:tabs>
        <w:ind w:left="1440" w:hanging="360"/>
      </w:pPr>
      <w:rPr>
        <w:rFonts w:ascii="Arial" w:hAnsi="Arial" w:hint="default"/>
      </w:rPr>
    </w:lvl>
    <w:lvl w:ilvl="2" w:tplc="376C8CCC" w:tentative="1">
      <w:start w:val="1"/>
      <w:numFmt w:val="bullet"/>
      <w:lvlText w:val="•"/>
      <w:lvlJc w:val="left"/>
      <w:pPr>
        <w:tabs>
          <w:tab w:val="num" w:pos="2160"/>
        </w:tabs>
        <w:ind w:left="2160" w:hanging="360"/>
      </w:pPr>
      <w:rPr>
        <w:rFonts w:ascii="Arial" w:hAnsi="Arial" w:hint="default"/>
      </w:rPr>
    </w:lvl>
    <w:lvl w:ilvl="3" w:tplc="F1FE446E" w:tentative="1">
      <w:start w:val="1"/>
      <w:numFmt w:val="bullet"/>
      <w:lvlText w:val="•"/>
      <w:lvlJc w:val="left"/>
      <w:pPr>
        <w:tabs>
          <w:tab w:val="num" w:pos="2880"/>
        </w:tabs>
        <w:ind w:left="2880" w:hanging="360"/>
      </w:pPr>
      <w:rPr>
        <w:rFonts w:ascii="Arial" w:hAnsi="Arial" w:hint="default"/>
      </w:rPr>
    </w:lvl>
    <w:lvl w:ilvl="4" w:tplc="ADCE43F0" w:tentative="1">
      <w:start w:val="1"/>
      <w:numFmt w:val="bullet"/>
      <w:lvlText w:val="•"/>
      <w:lvlJc w:val="left"/>
      <w:pPr>
        <w:tabs>
          <w:tab w:val="num" w:pos="3600"/>
        </w:tabs>
        <w:ind w:left="3600" w:hanging="360"/>
      </w:pPr>
      <w:rPr>
        <w:rFonts w:ascii="Arial" w:hAnsi="Arial" w:hint="default"/>
      </w:rPr>
    </w:lvl>
    <w:lvl w:ilvl="5" w:tplc="A0266FD4" w:tentative="1">
      <w:start w:val="1"/>
      <w:numFmt w:val="bullet"/>
      <w:lvlText w:val="•"/>
      <w:lvlJc w:val="left"/>
      <w:pPr>
        <w:tabs>
          <w:tab w:val="num" w:pos="4320"/>
        </w:tabs>
        <w:ind w:left="4320" w:hanging="360"/>
      </w:pPr>
      <w:rPr>
        <w:rFonts w:ascii="Arial" w:hAnsi="Arial" w:hint="default"/>
      </w:rPr>
    </w:lvl>
    <w:lvl w:ilvl="6" w:tplc="7E1ED876" w:tentative="1">
      <w:start w:val="1"/>
      <w:numFmt w:val="bullet"/>
      <w:lvlText w:val="•"/>
      <w:lvlJc w:val="left"/>
      <w:pPr>
        <w:tabs>
          <w:tab w:val="num" w:pos="5040"/>
        </w:tabs>
        <w:ind w:left="5040" w:hanging="360"/>
      </w:pPr>
      <w:rPr>
        <w:rFonts w:ascii="Arial" w:hAnsi="Arial" w:hint="default"/>
      </w:rPr>
    </w:lvl>
    <w:lvl w:ilvl="7" w:tplc="A94EB9CC" w:tentative="1">
      <w:start w:val="1"/>
      <w:numFmt w:val="bullet"/>
      <w:lvlText w:val="•"/>
      <w:lvlJc w:val="left"/>
      <w:pPr>
        <w:tabs>
          <w:tab w:val="num" w:pos="5760"/>
        </w:tabs>
        <w:ind w:left="5760" w:hanging="360"/>
      </w:pPr>
      <w:rPr>
        <w:rFonts w:ascii="Arial" w:hAnsi="Arial" w:hint="default"/>
      </w:rPr>
    </w:lvl>
    <w:lvl w:ilvl="8" w:tplc="57C203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5A050DC"/>
    <w:multiLevelType w:val="hybridMultilevel"/>
    <w:tmpl w:val="B1743B0E"/>
    <w:lvl w:ilvl="0" w:tplc="D2326DE6">
      <w:start w:val="1"/>
      <w:numFmt w:val="bullet"/>
      <w:lvlText w:val=""/>
      <w:lvlJc w:val="left"/>
      <w:pPr>
        <w:tabs>
          <w:tab w:val="num" w:pos="720"/>
        </w:tabs>
        <w:ind w:left="720" w:hanging="360"/>
      </w:pPr>
      <w:rPr>
        <w:rFonts w:ascii="Symbol" w:hAnsi="Symbol" w:hint="default"/>
      </w:rPr>
    </w:lvl>
    <w:lvl w:ilvl="1" w:tplc="72F6DCE6">
      <w:numFmt w:val="bullet"/>
      <w:lvlText w:val="o"/>
      <w:lvlJc w:val="left"/>
      <w:pPr>
        <w:tabs>
          <w:tab w:val="num" w:pos="1440"/>
        </w:tabs>
        <w:ind w:left="1440" w:hanging="360"/>
      </w:pPr>
      <w:rPr>
        <w:rFonts w:ascii="Courier New" w:hAnsi="Courier New" w:hint="default"/>
      </w:rPr>
    </w:lvl>
    <w:lvl w:ilvl="2" w:tplc="2752D2A4">
      <w:start w:val="1"/>
      <w:numFmt w:val="bullet"/>
      <w:lvlText w:val=""/>
      <w:lvlJc w:val="left"/>
      <w:pPr>
        <w:tabs>
          <w:tab w:val="num" w:pos="2160"/>
        </w:tabs>
        <w:ind w:left="2160" w:hanging="360"/>
      </w:pPr>
      <w:rPr>
        <w:rFonts w:ascii="Symbol" w:hAnsi="Symbol" w:hint="default"/>
      </w:rPr>
    </w:lvl>
    <w:lvl w:ilvl="3" w:tplc="866EA66E" w:tentative="1">
      <w:start w:val="1"/>
      <w:numFmt w:val="bullet"/>
      <w:lvlText w:val=""/>
      <w:lvlJc w:val="left"/>
      <w:pPr>
        <w:tabs>
          <w:tab w:val="num" w:pos="2880"/>
        </w:tabs>
        <w:ind w:left="2880" w:hanging="360"/>
      </w:pPr>
      <w:rPr>
        <w:rFonts w:ascii="Symbol" w:hAnsi="Symbol" w:hint="default"/>
      </w:rPr>
    </w:lvl>
    <w:lvl w:ilvl="4" w:tplc="4BAEA4D8" w:tentative="1">
      <w:start w:val="1"/>
      <w:numFmt w:val="bullet"/>
      <w:lvlText w:val=""/>
      <w:lvlJc w:val="left"/>
      <w:pPr>
        <w:tabs>
          <w:tab w:val="num" w:pos="3600"/>
        </w:tabs>
        <w:ind w:left="3600" w:hanging="360"/>
      </w:pPr>
      <w:rPr>
        <w:rFonts w:ascii="Symbol" w:hAnsi="Symbol" w:hint="default"/>
      </w:rPr>
    </w:lvl>
    <w:lvl w:ilvl="5" w:tplc="83A61EE0" w:tentative="1">
      <w:start w:val="1"/>
      <w:numFmt w:val="bullet"/>
      <w:lvlText w:val=""/>
      <w:lvlJc w:val="left"/>
      <w:pPr>
        <w:tabs>
          <w:tab w:val="num" w:pos="4320"/>
        </w:tabs>
        <w:ind w:left="4320" w:hanging="360"/>
      </w:pPr>
      <w:rPr>
        <w:rFonts w:ascii="Symbol" w:hAnsi="Symbol" w:hint="default"/>
      </w:rPr>
    </w:lvl>
    <w:lvl w:ilvl="6" w:tplc="C31A2DA6" w:tentative="1">
      <w:start w:val="1"/>
      <w:numFmt w:val="bullet"/>
      <w:lvlText w:val=""/>
      <w:lvlJc w:val="left"/>
      <w:pPr>
        <w:tabs>
          <w:tab w:val="num" w:pos="5040"/>
        </w:tabs>
        <w:ind w:left="5040" w:hanging="360"/>
      </w:pPr>
      <w:rPr>
        <w:rFonts w:ascii="Symbol" w:hAnsi="Symbol" w:hint="default"/>
      </w:rPr>
    </w:lvl>
    <w:lvl w:ilvl="7" w:tplc="8A820140" w:tentative="1">
      <w:start w:val="1"/>
      <w:numFmt w:val="bullet"/>
      <w:lvlText w:val=""/>
      <w:lvlJc w:val="left"/>
      <w:pPr>
        <w:tabs>
          <w:tab w:val="num" w:pos="5760"/>
        </w:tabs>
        <w:ind w:left="5760" w:hanging="360"/>
      </w:pPr>
      <w:rPr>
        <w:rFonts w:ascii="Symbol" w:hAnsi="Symbol" w:hint="default"/>
      </w:rPr>
    </w:lvl>
    <w:lvl w:ilvl="8" w:tplc="4EF2143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09B345C"/>
    <w:multiLevelType w:val="hybridMultilevel"/>
    <w:tmpl w:val="F31AC0DA"/>
    <w:lvl w:ilvl="0" w:tplc="1AFC92E4">
      <w:start w:val="1"/>
      <w:numFmt w:val="bullet"/>
      <w:lvlText w:val="●"/>
      <w:lvlJc w:val="left"/>
      <w:pPr>
        <w:tabs>
          <w:tab w:val="num" w:pos="1080"/>
        </w:tabs>
        <w:ind w:left="1080" w:hanging="360"/>
      </w:pPr>
      <w:rPr>
        <w:rFonts w:ascii="Arial" w:hAnsi="Arial" w:hint="default"/>
      </w:rPr>
    </w:lvl>
    <w:lvl w:ilvl="1" w:tplc="9B06DCEC">
      <w:start w:val="1"/>
      <w:numFmt w:val="bullet"/>
      <w:lvlText w:val="●"/>
      <w:lvlJc w:val="left"/>
      <w:pPr>
        <w:tabs>
          <w:tab w:val="num" w:pos="1800"/>
        </w:tabs>
        <w:ind w:left="1800" w:hanging="360"/>
      </w:pPr>
      <w:rPr>
        <w:rFonts w:ascii="Arial" w:hAnsi="Arial" w:hint="default"/>
      </w:rPr>
    </w:lvl>
    <w:lvl w:ilvl="2" w:tplc="F8FA595A" w:tentative="1">
      <w:start w:val="1"/>
      <w:numFmt w:val="bullet"/>
      <w:lvlText w:val="●"/>
      <w:lvlJc w:val="left"/>
      <w:pPr>
        <w:tabs>
          <w:tab w:val="num" w:pos="2520"/>
        </w:tabs>
        <w:ind w:left="2520" w:hanging="360"/>
      </w:pPr>
      <w:rPr>
        <w:rFonts w:ascii="Arial" w:hAnsi="Arial" w:hint="default"/>
      </w:rPr>
    </w:lvl>
    <w:lvl w:ilvl="3" w:tplc="2D72D118" w:tentative="1">
      <w:start w:val="1"/>
      <w:numFmt w:val="bullet"/>
      <w:lvlText w:val="●"/>
      <w:lvlJc w:val="left"/>
      <w:pPr>
        <w:tabs>
          <w:tab w:val="num" w:pos="3240"/>
        </w:tabs>
        <w:ind w:left="3240" w:hanging="360"/>
      </w:pPr>
      <w:rPr>
        <w:rFonts w:ascii="Arial" w:hAnsi="Arial" w:hint="default"/>
      </w:rPr>
    </w:lvl>
    <w:lvl w:ilvl="4" w:tplc="31DAD8BE" w:tentative="1">
      <w:start w:val="1"/>
      <w:numFmt w:val="bullet"/>
      <w:lvlText w:val="●"/>
      <w:lvlJc w:val="left"/>
      <w:pPr>
        <w:tabs>
          <w:tab w:val="num" w:pos="3960"/>
        </w:tabs>
        <w:ind w:left="3960" w:hanging="360"/>
      </w:pPr>
      <w:rPr>
        <w:rFonts w:ascii="Arial" w:hAnsi="Arial" w:hint="default"/>
      </w:rPr>
    </w:lvl>
    <w:lvl w:ilvl="5" w:tplc="9F9E1556" w:tentative="1">
      <w:start w:val="1"/>
      <w:numFmt w:val="bullet"/>
      <w:lvlText w:val="●"/>
      <w:lvlJc w:val="left"/>
      <w:pPr>
        <w:tabs>
          <w:tab w:val="num" w:pos="4680"/>
        </w:tabs>
        <w:ind w:left="4680" w:hanging="360"/>
      </w:pPr>
      <w:rPr>
        <w:rFonts w:ascii="Arial" w:hAnsi="Arial" w:hint="default"/>
      </w:rPr>
    </w:lvl>
    <w:lvl w:ilvl="6" w:tplc="C18EFAF6" w:tentative="1">
      <w:start w:val="1"/>
      <w:numFmt w:val="bullet"/>
      <w:lvlText w:val="●"/>
      <w:lvlJc w:val="left"/>
      <w:pPr>
        <w:tabs>
          <w:tab w:val="num" w:pos="5400"/>
        </w:tabs>
        <w:ind w:left="5400" w:hanging="360"/>
      </w:pPr>
      <w:rPr>
        <w:rFonts w:ascii="Arial" w:hAnsi="Arial" w:hint="default"/>
      </w:rPr>
    </w:lvl>
    <w:lvl w:ilvl="7" w:tplc="56E2950A" w:tentative="1">
      <w:start w:val="1"/>
      <w:numFmt w:val="bullet"/>
      <w:lvlText w:val="●"/>
      <w:lvlJc w:val="left"/>
      <w:pPr>
        <w:tabs>
          <w:tab w:val="num" w:pos="6120"/>
        </w:tabs>
        <w:ind w:left="6120" w:hanging="360"/>
      </w:pPr>
      <w:rPr>
        <w:rFonts w:ascii="Arial" w:hAnsi="Arial" w:hint="default"/>
      </w:rPr>
    </w:lvl>
    <w:lvl w:ilvl="8" w:tplc="0D3AC64C"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7B831F8E"/>
    <w:multiLevelType w:val="hybridMultilevel"/>
    <w:tmpl w:val="7CD45F06"/>
    <w:lvl w:ilvl="0" w:tplc="D0EA34DA">
      <w:start w:val="1"/>
      <w:numFmt w:val="bullet"/>
      <w:lvlText w:val="●"/>
      <w:lvlJc w:val="left"/>
      <w:pPr>
        <w:tabs>
          <w:tab w:val="num" w:pos="720"/>
        </w:tabs>
        <w:ind w:left="720" w:hanging="360"/>
      </w:pPr>
      <w:rPr>
        <w:rFonts w:ascii="Arial" w:hAnsi="Arial" w:hint="default"/>
      </w:rPr>
    </w:lvl>
    <w:lvl w:ilvl="1" w:tplc="12747196" w:tentative="1">
      <w:start w:val="1"/>
      <w:numFmt w:val="bullet"/>
      <w:lvlText w:val="●"/>
      <w:lvlJc w:val="left"/>
      <w:pPr>
        <w:tabs>
          <w:tab w:val="num" w:pos="1440"/>
        </w:tabs>
        <w:ind w:left="1440" w:hanging="360"/>
      </w:pPr>
      <w:rPr>
        <w:rFonts w:ascii="Arial" w:hAnsi="Arial" w:hint="default"/>
      </w:rPr>
    </w:lvl>
    <w:lvl w:ilvl="2" w:tplc="28DABEF4" w:tentative="1">
      <w:start w:val="1"/>
      <w:numFmt w:val="bullet"/>
      <w:lvlText w:val="●"/>
      <w:lvlJc w:val="left"/>
      <w:pPr>
        <w:tabs>
          <w:tab w:val="num" w:pos="2160"/>
        </w:tabs>
        <w:ind w:left="2160" w:hanging="360"/>
      </w:pPr>
      <w:rPr>
        <w:rFonts w:ascii="Arial" w:hAnsi="Arial" w:hint="default"/>
      </w:rPr>
    </w:lvl>
    <w:lvl w:ilvl="3" w:tplc="05FE3516" w:tentative="1">
      <w:start w:val="1"/>
      <w:numFmt w:val="bullet"/>
      <w:lvlText w:val="●"/>
      <w:lvlJc w:val="left"/>
      <w:pPr>
        <w:tabs>
          <w:tab w:val="num" w:pos="2880"/>
        </w:tabs>
        <w:ind w:left="2880" w:hanging="360"/>
      </w:pPr>
      <w:rPr>
        <w:rFonts w:ascii="Arial" w:hAnsi="Arial" w:hint="default"/>
      </w:rPr>
    </w:lvl>
    <w:lvl w:ilvl="4" w:tplc="045CB19E" w:tentative="1">
      <w:start w:val="1"/>
      <w:numFmt w:val="bullet"/>
      <w:lvlText w:val="●"/>
      <w:lvlJc w:val="left"/>
      <w:pPr>
        <w:tabs>
          <w:tab w:val="num" w:pos="3600"/>
        </w:tabs>
        <w:ind w:left="3600" w:hanging="360"/>
      </w:pPr>
      <w:rPr>
        <w:rFonts w:ascii="Arial" w:hAnsi="Arial" w:hint="default"/>
      </w:rPr>
    </w:lvl>
    <w:lvl w:ilvl="5" w:tplc="8432D01A" w:tentative="1">
      <w:start w:val="1"/>
      <w:numFmt w:val="bullet"/>
      <w:lvlText w:val="●"/>
      <w:lvlJc w:val="left"/>
      <w:pPr>
        <w:tabs>
          <w:tab w:val="num" w:pos="4320"/>
        </w:tabs>
        <w:ind w:left="4320" w:hanging="360"/>
      </w:pPr>
      <w:rPr>
        <w:rFonts w:ascii="Arial" w:hAnsi="Arial" w:hint="default"/>
      </w:rPr>
    </w:lvl>
    <w:lvl w:ilvl="6" w:tplc="EC44A3D2" w:tentative="1">
      <w:start w:val="1"/>
      <w:numFmt w:val="bullet"/>
      <w:lvlText w:val="●"/>
      <w:lvlJc w:val="left"/>
      <w:pPr>
        <w:tabs>
          <w:tab w:val="num" w:pos="5040"/>
        </w:tabs>
        <w:ind w:left="5040" w:hanging="360"/>
      </w:pPr>
      <w:rPr>
        <w:rFonts w:ascii="Arial" w:hAnsi="Arial" w:hint="default"/>
      </w:rPr>
    </w:lvl>
    <w:lvl w:ilvl="7" w:tplc="371EEE62" w:tentative="1">
      <w:start w:val="1"/>
      <w:numFmt w:val="bullet"/>
      <w:lvlText w:val="●"/>
      <w:lvlJc w:val="left"/>
      <w:pPr>
        <w:tabs>
          <w:tab w:val="num" w:pos="5760"/>
        </w:tabs>
        <w:ind w:left="5760" w:hanging="360"/>
      </w:pPr>
      <w:rPr>
        <w:rFonts w:ascii="Arial" w:hAnsi="Arial" w:hint="default"/>
      </w:rPr>
    </w:lvl>
    <w:lvl w:ilvl="8" w:tplc="D4543FFC" w:tentative="1">
      <w:start w:val="1"/>
      <w:numFmt w:val="bullet"/>
      <w:lvlText w:val="●"/>
      <w:lvlJc w:val="left"/>
      <w:pPr>
        <w:tabs>
          <w:tab w:val="num" w:pos="6480"/>
        </w:tabs>
        <w:ind w:left="6480" w:hanging="360"/>
      </w:pPr>
      <w:rPr>
        <w:rFonts w:ascii="Arial" w:hAnsi="Arial" w:hint="default"/>
      </w:rPr>
    </w:lvl>
  </w:abstractNum>
  <w:num w:numId="1" w16cid:durableId="685249199">
    <w:abstractNumId w:val="0"/>
  </w:num>
  <w:num w:numId="2" w16cid:durableId="774834099">
    <w:abstractNumId w:val="6"/>
  </w:num>
  <w:num w:numId="3" w16cid:durableId="2144081291">
    <w:abstractNumId w:val="7"/>
  </w:num>
  <w:num w:numId="4" w16cid:durableId="18901057">
    <w:abstractNumId w:val="8"/>
  </w:num>
  <w:num w:numId="5" w16cid:durableId="1356225538">
    <w:abstractNumId w:val="1"/>
  </w:num>
  <w:num w:numId="6" w16cid:durableId="1679577029">
    <w:abstractNumId w:val="4"/>
  </w:num>
  <w:num w:numId="7" w16cid:durableId="396319483">
    <w:abstractNumId w:val="2"/>
  </w:num>
  <w:num w:numId="8" w16cid:durableId="1371295659">
    <w:abstractNumId w:val="3"/>
  </w:num>
  <w:num w:numId="9" w16cid:durableId="134829236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62"/>
    <w:rsid w:val="00000616"/>
    <w:rsid w:val="00004BD2"/>
    <w:rsid w:val="00010968"/>
    <w:rsid w:val="00013476"/>
    <w:rsid w:val="00014F1F"/>
    <w:rsid w:val="00020BD1"/>
    <w:rsid w:val="00027161"/>
    <w:rsid w:val="00030F82"/>
    <w:rsid w:val="000339D4"/>
    <w:rsid w:val="00043FE5"/>
    <w:rsid w:val="0004692C"/>
    <w:rsid w:val="00046E9A"/>
    <w:rsid w:val="00051351"/>
    <w:rsid w:val="0005479E"/>
    <w:rsid w:val="000556C4"/>
    <w:rsid w:val="00056D1C"/>
    <w:rsid w:val="00060666"/>
    <w:rsid w:val="0006265A"/>
    <w:rsid w:val="00070077"/>
    <w:rsid w:val="00076E08"/>
    <w:rsid w:val="000810C1"/>
    <w:rsid w:val="00084393"/>
    <w:rsid w:val="00084EE9"/>
    <w:rsid w:val="00086BA8"/>
    <w:rsid w:val="000924CB"/>
    <w:rsid w:val="00092D64"/>
    <w:rsid w:val="00094FD8"/>
    <w:rsid w:val="000B1322"/>
    <w:rsid w:val="000B5E9C"/>
    <w:rsid w:val="000B6E0A"/>
    <w:rsid w:val="000B7100"/>
    <w:rsid w:val="000C09E5"/>
    <w:rsid w:val="000C2CA9"/>
    <w:rsid w:val="000C3725"/>
    <w:rsid w:val="000D0E9F"/>
    <w:rsid w:val="000D0FB9"/>
    <w:rsid w:val="000D156B"/>
    <w:rsid w:val="000D1A64"/>
    <w:rsid w:val="000D6244"/>
    <w:rsid w:val="000D6E24"/>
    <w:rsid w:val="000E1300"/>
    <w:rsid w:val="000E27C8"/>
    <w:rsid w:val="000F6CE4"/>
    <w:rsid w:val="001012C3"/>
    <w:rsid w:val="0010375F"/>
    <w:rsid w:val="00104470"/>
    <w:rsid w:val="00106A38"/>
    <w:rsid w:val="00116919"/>
    <w:rsid w:val="00116C9C"/>
    <w:rsid w:val="00120587"/>
    <w:rsid w:val="00123F2C"/>
    <w:rsid w:val="001252EE"/>
    <w:rsid w:val="0012634D"/>
    <w:rsid w:val="00130579"/>
    <w:rsid w:val="00133B2E"/>
    <w:rsid w:val="0014189B"/>
    <w:rsid w:val="001465DC"/>
    <w:rsid w:val="00147152"/>
    <w:rsid w:val="00155387"/>
    <w:rsid w:val="001560CB"/>
    <w:rsid w:val="001608D1"/>
    <w:rsid w:val="00171ADC"/>
    <w:rsid w:val="00174B40"/>
    <w:rsid w:val="00181CFD"/>
    <w:rsid w:val="001833FE"/>
    <w:rsid w:val="00186B41"/>
    <w:rsid w:val="00186F74"/>
    <w:rsid w:val="00193590"/>
    <w:rsid w:val="001938FD"/>
    <w:rsid w:val="00194AD3"/>
    <w:rsid w:val="00197659"/>
    <w:rsid w:val="001A4192"/>
    <w:rsid w:val="001A62C2"/>
    <w:rsid w:val="001C545E"/>
    <w:rsid w:val="001C5513"/>
    <w:rsid w:val="001C5A88"/>
    <w:rsid w:val="001C7B13"/>
    <w:rsid w:val="001D1C8A"/>
    <w:rsid w:val="001D5333"/>
    <w:rsid w:val="001E1097"/>
    <w:rsid w:val="001F29D0"/>
    <w:rsid w:val="001F4934"/>
    <w:rsid w:val="001F78FF"/>
    <w:rsid w:val="00200440"/>
    <w:rsid w:val="00202E04"/>
    <w:rsid w:val="00214596"/>
    <w:rsid w:val="00215318"/>
    <w:rsid w:val="00215631"/>
    <w:rsid w:val="00215E37"/>
    <w:rsid w:val="002167F6"/>
    <w:rsid w:val="00217D2D"/>
    <w:rsid w:val="00220B65"/>
    <w:rsid w:val="00222E90"/>
    <w:rsid w:val="0022558D"/>
    <w:rsid w:val="0024368E"/>
    <w:rsid w:val="00243C8D"/>
    <w:rsid w:val="002442AD"/>
    <w:rsid w:val="00246BE5"/>
    <w:rsid w:val="00251BD5"/>
    <w:rsid w:val="00253D90"/>
    <w:rsid w:val="00253E97"/>
    <w:rsid w:val="00260C1A"/>
    <w:rsid w:val="00271B6D"/>
    <w:rsid w:val="002753E4"/>
    <w:rsid w:val="00275A5F"/>
    <w:rsid w:val="00283944"/>
    <w:rsid w:val="002841D7"/>
    <w:rsid w:val="002872A7"/>
    <w:rsid w:val="002A2726"/>
    <w:rsid w:val="002A3984"/>
    <w:rsid w:val="002A39AE"/>
    <w:rsid w:val="002A4BBB"/>
    <w:rsid w:val="002B2322"/>
    <w:rsid w:val="002C1019"/>
    <w:rsid w:val="002D3B59"/>
    <w:rsid w:val="002D3FC4"/>
    <w:rsid w:val="002E2F98"/>
    <w:rsid w:val="002E3AA9"/>
    <w:rsid w:val="002F09AB"/>
    <w:rsid w:val="002F428B"/>
    <w:rsid w:val="003011FB"/>
    <w:rsid w:val="00302C1C"/>
    <w:rsid w:val="00306FD3"/>
    <w:rsid w:val="0031174B"/>
    <w:rsid w:val="003125C2"/>
    <w:rsid w:val="00312BE2"/>
    <w:rsid w:val="00320B79"/>
    <w:rsid w:val="0032596C"/>
    <w:rsid w:val="0033053E"/>
    <w:rsid w:val="00333CC8"/>
    <w:rsid w:val="0033653F"/>
    <w:rsid w:val="003377CA"/>
    <w:rsid w:val="00344445"/>
    <w:rsid w:val="00353EF4"/>
    <w:rsid w:val="00354A70"/>
    <w:rsid w:val="003640F6"/>
    <w:rsid w:val="00364E23"/>
    <w:rsid w:val="00366928"/>
    <w:rsid w:val="00370E49"/>
    <w:rsid w:val="00372567"/>
    <w:rsid w:val="00372ABA"/>
    <w:rsid w:val="0038040C"/>
    <w:rsid w:val="003833F3"/>
    <w:rsid w:val="00384350"/>
    <w:rsid w:val="00384516"/>
    <w:rsid w:val="003861DA"/>
    <w:rsid w:val="00386574"/>
    <w:rsid w:val="003865A1"/>
    <w:rsid w:val="003910B6"/>
    <w:rsid w:val="003A3FF5"/>
    <w:rsid w:val="003A6EE3"/>
    <w:rsid w:val="003B253C"/>
    <w:rsid w:val="003B7417"/>
    <w:rsid w:val="003C1C6A"/>
    <w:rsid w:val="003C58F1"/>
    <w:rsid w:val="003D10E7"/>
    <w:rsid w:val="003D2E50"/>
    <w:rsid w:val="003E045F"/>
    <w:rsid w:val="003F554B"/>
    <w:rsid w:val="003F6B48"/>
    <w:rsid w:val="004018E2"/>
    <w:rsid w:val="004030A4"/>
    <w:rsid w:val="00404D2E"/>
    <w:rsid w:val="00406253"/>
    <w:rsid w:val="00413890"/>
    <w:rsid w:val="00416439"/>
    <w:rsid w:val="00416935"/>
    <w:rsid w:val="0041789F"/>
    <w:rsid w:val="00424A98"/>
    <w:rsid w:val="004276FA"/>
    <w:rsid w:val="00437666"/>
    <w:rsid w:val="00447922"/>
    <w:rsid w:val="004558C5"/>
    <w:rsid w:val="00463238"/>
    <w:rsid w:val="00463C03"/>
    <w:rsid w:val="00465DDE"/>
    <w:rsid w:val="00475EF7"/>
    <w:rsid w:val="00476E01"/>
    <w:rsid w:val="00477FA9"/>
    <w:rsid w:val="00482210"/>
    <w:rsid w:val="00482C6B"/>
    <w:rsid w:val="004838CF"/>
    <w:rsid w:val="00485911"/>
    <w:rsid w:val="00492156"/>
    <w:rsid w:val="0049507C"/>
    <w:rsid w:val="004959A0"/>
    <w:rsid w:val="0049678A"/>
    <w:rsid w:val="004A31E6"/>
    <w:rsid w:val="004B5668"/>
    <w:rsid w:val="004B640D"/>
    <w:rsid w:val="004B6B53"/>
    <w:rsid w:val="004C1B5F"/>
    <w:rsid w:val="004C3437"/>
    <w:rsid w:val="004C42BC"/>
    <w:rsid w:val="004D1A59"/>
    <w:rsid w:val="004D1BC1"/>
    <w:rsid w:val="004D356A"/>
    <w:rsid w:val="004D7A21"/>
    <w:rsid w:val="004E1558"/>
    <w:rsid w:val="004E26B8"/>
    <w:rsid w:val="004E46F4"/>
    <w:rsid w:val="004E71F0"/>
    <w:rsid w:val="004F2688"/>
    <w:rsid w:val="004F6C1B"/>
    <w:rsid w:val="0050170E"/>
    <w:rsid w:val="0051055C"/>
    <w:rsid w:val="00512B93"/>
    <w:rsid w:val="00515207"/>
    <w:rsid w:val="005226C6"/>
    <w:rsid w:val="00530DAE"/>
    <w:rsid w:val="0053412A"/>
    <w:rsid w:val="00534ADA"/>
    <w:rsid w:val="00534B38"/>
    <w:rsid w:val="00536775"/>
    <w:rsid w:val="00536D76"/>
    <w:rsid w:val="00540407"/>
    <w:rsid w:val="005418D2"/>
    <w:rsid w:val="005500FA"/>
    <w:rsid w:val="0055255E"/>
    <w:rsid w:val="00554794"/>
    <w:rsid w:val="00557195"/>
    <w:rsid w:val="00566426"/>
    <w:rsid w:val="0057126E"/>
    <w:rsid w:val="00572611"/>
    <w:rsid w:val="00574309"/>
    <w:rsid w:val="00580783"/>
    <w:rsid w:val="005967C0"/>
    <w:rsid w:val="005A1947"/>
    <w:rsid w:val="005A23DE"/>
    <w:rsid w:val="005B79F2"/>
    <w:rsid w:val="005C2114"/>
    <w:rsid w:val="005C46E2"/>
    <w:rsid w:val="005C639C"/>
    <w:rsid w:val="005C6710"/>
    <w:rsid w:val="005E4A1E"/>
    <w:rsid w:val="005E5F50"/>
    <w:rsid w:val="005E65DE"/>
    <w:rsid w:val="005F1DB1"/>
    <w:rsid w:val="005F2808"/>
    <w:rsid w:val="005F5BFF"/>
    <w:rsid w:val="005F6704"/>
    <w:rsid w:val="006019E6"/>
    <w:rsid w:val="006160E8"/>
    <w:rsid w:val="00617619"/>
    <w:rsid w:val="00623E41"/>
    <w:rsid w:val="00624401"/>
    <w:rsid w:val="00625867"/>
    <w:rsid w:val="0062601F"/>
    <w:rsid w:val="00626042"/>
    <w:rsid w:val="006314C7"/>
    <w:rsid w:val="00635511"/>
    <w:rsid w:val="006358F5"/>
    <w:rsid w:val="006363ED"/>
    <w:rsid w:val="00641DB6"/>
    <w:rsid w:val="00644BF2"/>
    <w:rsid w:val="00645402"/>
    <w:rsid w:val="00645A32"/>
    <w:rsid w:val="006501CA"/>
    <w:rsid w:val="0065259E"/>
    <w:rsid w:val="00652EC3"/>
    <w:rsid w:val="00654BA1"/>
    <w:rsid w:val="00656917"/>
    <w:rsid w:val="006605E7"/>
    <w:rsid w:val="00661B74"/>
    <w:rsid w:val="006766B7"/>
    <w:rsid w:val="00677231"/>
    <w:rsid w:val="00677C42"/>
    <w:rsid w:val="0068189D"/>
    <w:rsid w:val="00685D36"/>
    <w:rsid w:val="006874AB"/>
    <w:rsid w:val="00687826"/>
    <w:rsid w:val="00690630"/>
    <w:rsid w:val="00696D8C"/>
    <w:rsid w:val="006A603F"/>
    <w:rsid w:val="006B23B7"/>
    <w:rsid w:val="006B6944"/>
    <w:rsid w:val="006C01CB"/>
    <w:rsid w:val="006C1400"/>
    <w:rsid w:val="006C2E0D"/>
    <w:rsid w:val="006C552D"/>
    <w:rsid w:val="006D1762"/>
    <w:rsid w:val="006D3327"/>
    <w:rsid w:val="006D5500"/>
    <w:rsid w:val="006E253D"/>
    <w:rsid w:val="006E5268"/>
    <w:rsid w:val="006F1D65"/>
    <w:rsid w:val="006F3718"/>
    <w:rsid w:val="006F50E8"/>
    <w:rsid w:val="006F5107"/>
    <w:rsid w:val="006F741A"/>
    <w:rsid w:val="00707C3E"/>
    <w:rsid w:val="00712162"/>
    <w:rsid w:val="007142DB"/>
    <w:rsid w:val="00720195"/>
    <w:rsid w:val="00727CA3"/>
    <w:rsid w:val="0073007C"/>
    <w:rsid w:val="007315ED"/>
    <w:rsid w:val="00732397"/>
    <w:rsid w:val="00732418"/>
    <w:rsid w:val="00732EF0"/>
    <w:rsid w:val="00743730"/>
    <w:rsid w:val="00752B2C"/>
    <w:rsid w:val="00753080"/>
    <w:rsid w:val="007577F8"/>
    <w:rsid w:val="00760A4C"/>
    <w:rsid w:val="0076324B"/>
    <w:rsid w:val="00763601"/>
    <w:rsid w:val="00765F42"/>
    <w:rsid w:val="007673FA"/>
    <w:rsid w:val="00776649"/>
    <w:rsid w:val="00777983"/>
    <w:rsid w:val="007805DA"/>
    <w:rsid w:val="00784945"/>
    <w:rsid w:val="00791C0D"/>
    <w:rsid w:val="007936C2"/>
    <w:rsid w:val="00794EF8"/>
    <w:rsid w:val="00794FA6"/>
    <w:rsid w:val="007A04AA"/>
    <w:rsid w:val="007A1132"/>
    <w:rsid w:val="007A256B"/>
    <w:rsid w:val="007A3836"/>
    <w:rsid w:val="007B121E"/>
    <w:rsid w:val="007C2848"/>
    <w:rsid w:val="007C2FE9"/>
    <w:rsid w:val="007C4583"/>
    <w:rsid w:val="007C788D"/>
    <w:rsid w:val="007D2896"/>
    <w:rsid w:val="007D4BB2"/>
    <w:rsid w:val="007E4F3C"/>
    <w:rsid w:val="007F45E1"/>
    <w:rsid w:val="007F5F5C"/>
    <w:rsid w:val="00805AF5"/>
    <w:rsid w:val="00806597"/>
    <w:rsid w:val="00812195"/>
    <w:rsid w:val="0081305C"/>
    <w:rsid w:val="00821CC9"/>
    <w:rsid w:val="0082585B"/>
    <w:rsid w:val="00825F4A"/>
    <w:rsid w:val="00831BFC"/>
    <w:rsid w:val="00832B8D"/>
    <w:rsid w:val="00834D78"/>
    <w:rsid w:val="008409C7"/>
    <w:rsid w:val="008429E5"/>
    <w:rsid w:val="00842D0D"/>
    <w:rsid w:val="0084505D"/>
    <w:rsid w:val="008506B8"/>
    <w:rsid w:val="008518F4"/>
    <w:rsid w:val="00852AA1"/>
    <w:rsid w:val="00862A9A"/>
    <w:rsid w:val="00862C0C"/>
    <w:rsid w:val="00863ACB"/>
    <w:rsid w:val="00865482"/>
    <w:rsid w:val="008673BA"/>
    <w:rsid w:val="008710D1"/>
    <w:rsid w:val="00871556"/>
    <w:rsid w:val="00871F9E"/>
    <w:rsid w:val="008827A8"/>
    <w:rsid w:val="008949C6"/>
    <w:rsid w:val="00895771"/>
    <w:rsid w:val="008A234B"/>
    <w:rsid w:val="008A2385"/>
    <w:rsid w:val="008A5989"/>
    <w:rsid w:val="008B03C5"/>
    <w:rsid w:val="008B3B82"/>
    <w:rsid w:val="008B693F"/>
    <w:rsid w:val="008C0323"/>
    <w:rsid w:val="008C2150"/>
    <w:rsid w:val="008D1861"/>
    <w:rsid w:val="008D2CDB"/>
    <w:rsid w:val="008D4E69"/>
    <w:rsid w:val="008D54A3"/>
    <w:rsid w:val="008D6D1E"/>
    <w:rsid w:val="008E0631"/>
    <w:rsid w:val="008F690C"/>
    <w:rsid w:val="008F6E56"/>
    <w:rsid w:val="00901A42"/>
    <w:rsid w:val="00913AE3"/>
    <w:rsid w:val="0091483C"/>
    <w:rsid w:val="009151CD"/>
    <w:rsid w:val="0091567D"/>
    <w:rsid w:val="009354C2"/>
    <w:rsid w:val="00936327"/>
    <w:rsid w:val="00940A72"/>
    <w:rsid w:val="009414AB"/>
    <w:rsid w:val="00956998"/>
    <w:rsid w:val="00956D0B"/>
    <w:rsid w:val="00960C03"/>
    <w:rsid w:val="009732B3"/>
    <w:rsid w:val="00974E2E"/>
    <w:rsid w:val="0097710C"/>
    <w:rsid w:val="009952F2"/>
    <w:rsid w:val="009961E2"/>
    <w:rsid w:val="009A172F"/>
    <w:rsid w:val="009A37DE"/>
    <w:rsid w:val="009A46DC"/>
    <w:rsid w:val="009A54D1"/>
    <w:rsid w:val="009C3012"/>
    <w:rsid w:val="009C61C1"/>
    <w:rsid w:val="009D5B62"/>
    <w:rsid w:val="009D7E5F"/>
    <w:rsid w:val="009E4A71"/>
    <w:rsid w:val="009E6CFC"/>
    <w:rsid w:val="009F413F"/>
    <w:rsid w:val="009F577A"/>
    <w:rsid w:val="009F7B1E"/>
    <w:rsid w:val="00A0130C"/>
    <w:rsid w:val="00A014AD"/>
    <w:rsid w:val="00A02352"/>
    <w:rsid w:val="00A13A76"/>
    <w:rsid w:val="00A17FD5"/>
    <w:rsid w:val="00A2612A"/>
    <w:rsid w:val="00A26E45"/>
    <w:rsid w:val="00A319CA"/>
    <w:rsid w:val="00A422F5"/>
    <w:rsid w:val="00A4279D"/>
    <w:rsid w:val="00A50E2D"/>
    <w:rsid w:val="00A60E42"/>
    <w:rsid w:val="00A629D6"/>
    <w:rsid w:val="00A63B83"/>
    <w:rsid w:val="00A67411"/>
    <w:rsid w:val="00A72F50"/>
    <w:rsid w:val="00A76C25"/>
    <w:rsid w:val="00A77B22"/>
    <w:rsid w:val="00A8221C"/>
    <w:rsid w:val="00A82706"/>
    <w:rsid w:val="00A868D1"/>
    <w:rsid w:val="00A871FF"/>
    <w:rsid w:val="00A950A1"/>
    <w:rsid w:val="00A95464"/>
    <w:rsid w:val="00A95E8B"/>
    <w:rsid w:val="00A97B52"/>
    <w:rsid w:val="00A97D29"/>
    <w:rsid w:val="00A97EDD"/>
    <w:rsid w:val="00AA2AD4"/>
    <w:rsid w:val="00AA3E4E"/>
    <w:rsid w:val="00AA6BE2"/>
    <w:rsid w:val="00AA7A03"/>
    <w:rsid w:val="00AB5756"/>
    <w:rsid w:val="00AC61D9"/>
    <w:rsid w:val="00AC7130"/>
    <w:rsid w:val="00AD1D9B"/>
    <w:rsid w:val="00AF46F8"/>
    <w:rsid w:val="00AF66F1"/>
    <w:rsid w:val="00B05094"/>
    <w:rsid w:val="00B052C0"/>
    <w:rsid w:val="00B05DA4"/>
    <w:rsid w:val="00B13445"/>
    <w:rsid w:val="00B13BDA"/>
    <w:rsid w:val="00B152E3"/>
    <w:rsid w:val="00B16EAF"/>
    <w:rsid w:val="00B23555"/>
    <w:rsid w:val="00B27431"/>
    <w:rsid w:val="00B31DA9"/>
    <w:rsid w:val="00B3417D"/>
    <w:rsid w:val="00B41558"/>
    <w:rsid w:val="00B518D0"/>
    <w:rsid w:val="00B5190E"/>
    <w:rsid w:val="00B56338"/>
    <w:rsid w:val="00B650E5"/>
    <w:rsid w:val="00B65F58"/>
    <w:rsid w:val="00B67365"/>
    <w:rsid w:val="00B67E24"/>
    <w:rsid w:val="00B80A4C"/>
    <w:rsid w:val="00B80DD7"/>
    <w:rsid w:val="00B81648"/>
    <w:rsid w:val="00B86483"/>
    <w:rsid w:val="00B93930"/>
    <w:rsid w:val="00B94B55"/>
    <w:rsid w:val="00BA06B8"/>
    <w:rsid w:val="00BA14FD"/>
    <w:rsid w:val="00BA21F5"/>
    <w:rsid w:val="00BA238C"/>
    <w:rsid w:val="00BA31AC"/>
    <w:rsid w:val="00BA31D0"/>
    <w:rsid w:val="00BA6298"/>
    <w:rsid w:val="00BA7C5B"/>
    <w:rsid w:val="00BB6B9B"/>
    <w:rsid w:val="00BB77ED"/>
    <w:rsid w:val="00BC4C50"/>
    <w:rsid w:val="00BC676B"/>
    <w:rsid w:val="00BD3375"/>
    <w:rsid w:val="00BD3ED5"/>
    <w:rsid w:val="00BD439D"/>
    <w:rsid w:val="00BE2E13"/>
    <w:rsid w:val="00BE706C"/>
    <w:rsid w:val="00BF5B03"/>
    <w:rsid w:val="00BF5DB2"/>
    <w:rsid w:val="00BF7742"/>
    <w:rsid w:val="00C00157"/>
    <w:rsid w:val="00C02DD9"/>
    <w:rsid w:val="00C057FE"/>
    <w:rsid w:val="00C1073D"/>
    <w:rsid w:val="00C111A4"/>
    <w:rsid w:val="00C15DCF"/>
    <w:rsid w:val="00C21827"/>
    <w:rsid w:val="00C243DA"/>
    <w:rsid w:val="00C24600"/>
    <w:rsid w:val="00C24E11"/>
    <w:rsid w:val="00C327CD"/>
    <w:rsid w:val="00C35237"/>
    <w:rsid w:val="00C4390B"/>
    <w:rsid w:val="00C54B63"/>
    <w:rsid w:val="00C55108"/>
    <w:rsid w:val="00C57AEC"/>
    <w:rsid w:val="00C61979"/>
    <w:rsid w:val="00C62A30"/>
    <w:rsid w:val="00C6548B"/>
    <w:rsid w:val="00C66A91"/>
    <w:rsid w:val="00C705CD"/>
    <w:rsid w:val="00C72151"/>
    <w:rsid w:val="00C90984"/>
    <w:rsid w:val="00C916E1"/>
    <w:rsid w:val="00C96215"/>
    <w:rsid w:val="00C97F6E"/>
    <w:rsid w:val="00CA4F41"/>
    <w:rsid w:val="00CA7388"/>
    <w:rsid w:val="00CB3F10"/>
    <w:rsid w:val="00CB4561"/>
    <w:rsid w:val="00CB710C"/>
    <w:rsid w:val="00CC1762"/>
    <w:rsid w:val="00CC659C"/>
    <w:rsid w:val="00CD2D94"/>
    <w:rsid w:val="00CD3604"/>
    <w:rsid w:val="00CD4670"/>
    <w:rsid w:val="00CD6A3F"/>
    <w:rsid w:val="00CE0049"/>
    <w:rsid w:val="00CE422A"/>
    <w:rsid w:val="00CF033F"/>
    <w:rsid w:val="00D01343"/>
    <w:rsid w:val="00D02569"/>
    <w:rsid w:val="00D031D2"/>
    <w:rsid w:val="00D05617"/>
    <w:rsid w:val="00D07BF2"/>
    <w:rsid w:val="00D11657"/>
    <w:rsid w:val="00D11E85"/>
    <w:rsid w:val="00D14B8D"/>
    <w:rsid w:val="00D20081"/>
    <w:rsid w:val="00D20FDD"/>
    <w:rsid w:val="00D23276"/>
    <w:rsid w:val="00D26FC8"/>
    <w:rsid w:val="00D340CA"/>
    <w:rsid w:val="00D343AF"/>
    <w:rsid w:val="00D37CB9"/>
    <w:rsid w:val="00D52940"/>
    <w:rsid w:val="00D55076"/>
    <w:rsid w:val="00D554A6"/>
    <w:rsid w:val="00D565E9"/>
    <w:rsid w:val="00D61A91"/>
    <w:rsid w:val="00D62067"/>
    <w:rsid w:val="00D651D2"/>
    <w:rsid w:val="00D722D0"/>
    <w:rsid w:val="00D76344"/>
    <w:rsid w:val="00D77298"/>
    <w:rsid w:val="00D77FD7"/>
    <w:rsid w:val="00D80C90"/>
    <w:rsid w:val="00D85FC0"/>
    <w:rsid w:val="00D870B1"/>
    <w:rsid w:val="00D94868"/>
    <w:rsid w:val="00D968CD"/>
    <w:rsid w:val="00DA0486"/>
    <w:rsid w:val="00DA5DD8"/>
    <w:rsid w:val="00DA799A"/>
    <w:rsid w:val="00DB0815"/>
    <w:rsid w:val="00DB1CEE"/>
    <w:rsid w:val="00DB411A"/>
    <w:rsid w:val="00DB6EB0"/>
    <w:rsid w:val="00DC1C6F"/>
    <w:rsid w:val="00DC2159"/>
    <w:rsid w:val="00DC303C"/>
    <w:rsid w:val="00DC3077"/>
    <w:rsid w:val="00DC48BF"/>
    <w:rsid w:val="00DC7BBA"/>
    <w:rsid w:val="00DD1A83"/>
    <w:rsid w:val="00DD297A"/>
    <w:rsid w:val="00DD6191"/>
    <w:rsid w:val="00DD6825"/>
    <w:rsid w:val="00DE0458"/>
    <w:rsid w:val="00DF00BB"/>
    <w:rsid w:val="00DF3463"/>
    <w:rsid w:val="00DF7271"/>
    <w:rsid w:val="00DF7E66"/>
    <w:rsid w:val="00E03265"/>
    <w:rsid w:val="00E05CC0"/>
    <w:rsid w:val="00E143ED"/>
    <w:rsid w:val="00E21604"/>
    <w:rsid w:val="00E22BBD"/>
    <w:rsid w:val="00E26AA7"/>
    <w:rsid w:val="00E26F71"/>
    <w:rsid w:val="00E274E8"/>
    <w:rsid w:val="00E27E0A"/>
    <w:rsid w:val="00E33A0C"/>
    <w:rsid w:val="00E33E51"/>
    <w:rsid w:val="00E342C8"/>
    <w:rsid w:val="00E37DD7"/>
    <w:rsid w:val="00E41865"/>
    <w:rsid w:val="00E42649"/>
    <w:rsid w:val="00E431D8"/>
    <w:rsid w:val="00E465B5"/>
    <w:rsid w:val="00E51DF6"/>
    <w:rsid w:val="00E52286"/>
    <w:rsid w:val="00E646F6"/>
    <w:rsid w:val="00E6621D"/>
    <w:rsid w:val="00E67F17"/>
    <w:rsid w:val="00E74A84"/>
    <w:rsid w:val="00E80CFF"/>
    <w:rsid w:val="00E822FA"/>
    <w:rsid w:val="00E843BB"/>
    <w:rsid w:val="00E907F2"/>
    <w:rsid w:val="00E95D3D"/>
    <w:rsid w:val="00E973CA"/>
    <w:rsid w:val="00EA0948"/>
    <w:rsid w:val="00EA1074"/>
    <w:rsid w:val="00EB486E"/>
    <w:rsid w:val="00EB697C"/>
    <w:rsid w:val="00ED1D5E"/>
    <w:rsid w:val="00ED2D19"/>
    <w:rsid w:val="00ED5846"/>
    <w:rsid w:val="00ED73AC"/>
    <w:rsid w:val="00EE0BBA"/>
    <w:rsid w:val="00EE4383"/>
    <w:rsid w:val="00EF6092"/>
    <w:rsid w:val="00F04B45"/>
    <w:rsid w:val="00F075BC"/>
    <w:rsid w:val="00F140D3"/>
    <w:rsid w:val="00F17FD9"/>
    <w:rsid w:val="00F204D7"/>
    <w:rsid w:val="00F25ADE"/>
    <w:rsid w:val="00F265B1"/>
    <w:rsid w:val="00F31174"/>
    <w:rsid w:val="00F361B4"/>
    <w:rsid w:val="00F36E23"/>
    <w:rsid w:val="00F37133"/>
    <w:rsid w:val="00F37AAE"/>
    <w:rsid w:val="00F445B1"/>
    <w:rsid w:val="00F47F69"/>
    <w:rsid w:val="00F57362"/>
    <w:rsid w:val="00F61CD6"/>
    <w:rsid w:val="00F71C45"/>
    <w:rsid w:val="00F74170"/>
    <w:rsid w:val="00F777EE"/>
    <w:rsid w:val="00F77CAB"/>
    <w:rsid w:val="00F77D5F"/>
    <w:rsid w:val="00F8239B"/>
    <w:rsid w:val="00F92212"/>
    <w:rsid w:val="00F92CA1"/>
    <w:rsid w:val="00FA13E9"/>
    <w:rsid w:val="00FB285E"/>
    <w:rsid w:val="00FB3DCD"/>
    <w:rsid w:val="00FB7060"/>
    <w:rsid w:val="00FC1550"/>
    <w:rsid w:val="00FC5DCC"/>
    <w:rsid w:val="00FD2D8C"/>
    <w:rsid w:val="00FD7441"/>
    <w:rsid w:val="00FE0A85"/>
    <w:rsid w:val="00FE3AB8"/>
    <w:rsid w:val="00FF03C3"/>
    <w:rsid w:val="00FF45BE"/>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5F546"/>
  <w15:docId w15:val="{552F9D28-C9FD-413D-A435-B26F11D7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link w:val="Heading1Char"/>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style>
  <w:style w:type="paragraph" w:styleId="Title">
    <w:name w:val="Title"/>
    <w:basedOn w:val="Normal"/>
    <w:uiPriority w:val="10"/>
    <w:qFormat/>
    <w:pPr>
      <w:ind w:left="1492"/>
    </w:pPr>
    <w:rPr>
      <w:b/>
      <w:bCs/>
      <w:sz w:val="26"/>
      <w:szCs w:val="26"/>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0E9F"/>
    <w:rPr>
      <w:color w:val="0000FF" w:themeColor="hyperlink"/>
      <w:u w:val="single"/>
    </w:rPr>
  </w:style>
  <w:style w:type="character" w:styleId="UnresolvedMention">
    <w:name w:val="Unresolved Mention"/>
    <w:basedOn w:val="DefaultParagraphFont"/>
    <w:uiPriority w:val="99"/>
    <w:semiHidden/>
    <w:unhideWhenUsed/>
    <w:rsid w:val="000D0E9F"/>
    <w:rPr>
      <w:color w:val="605E5C"/>
      <w:shd w:val="clear" w:color="auto" w:fill="E1DFDD"/>
    </w:rPr>
  </w:style>
  <w:style w:type="paragraph" w:styleId="Header">
    <w:name w:val="header"/>
    <w:basedOn w:val="Normal"/>
    <w:link w:val="HeaderChar"/>
    <w:uiPriority w:val="99"/>
    <w:unhideWhenUsed/>
    <w:rsid w:val="004E1558"/>
    <w:pPr>
      <w:tabs>
        <w:tab w:val="center" w:pos="4680"/>
        <w:tab w:val="right" w:pos="9360"/>
      </w:tabs>
    </w:pPr>
  </w:style>
  <w:style w:type="character" w:customStyle="1" w:styleId="HeaderChar">
    <w:name w:val="Header Char"/>
    <w:basedOn w:val="DefaultParagraphFont"/>
    <w:link w:val="Header"/>
    <w:uiPriority w:val="99"/>
    <w:rsid w:val="004E1558"/>
    <w:rPr>
      <w:rFonts w:ascii="Segoe UI" w:eastAsia="Segoe UI" w:hAnsi="Segoe UI" w:cs="Segoe UI"/>
    </w:rPr>
  </w:style>
  <w:style w:type="paragraph" w:styleId="Footer">
    <w:name w:val="footer"/>
    <w:basedOn w:val="Normal"/>
    <w:link w:val="FooterChar"/>
    <w:uiPriority w:val="99"/>
    <w:unhideWhenUsed/>
    <w:rsid w:val="004E1558"/>
    <w:pPr>
      <w:tabs>
        <w:tab w:val="center" w:pos="4680"/>
        <w:tab w:val="right" w:pos="9360"/>
      </w:tabs>
    </w:pPr>
  </w:style>
  <w:style w:type="character" w:customStyle="1" w:styleId="FooterChar">
    <w:name w:val="Footer Char"/>
    <w:basedOn w:val="DefaultParagraphFont"/>
    <w:link w:val="Footer"/>
    <w:uiPriority w:val="99"/>
    <w:rsid w:val="004E1558"/>
    <w:rPr>
      <w:rFonts w:ascii="Segoe UI" w:eastAsia="Segoe UI" w:hAnsi="Segoe UI" w:cs="Segoe UI"/>
    </w:rPr>
  </w:style>
  <w:style w:type="paragraph" w:styleId="HTMLPreformatted">
    <w:name w:val="HTML Preformatted"/>
    <w:basedOn w:val="Normal"/>
    <w:link w:val="HTMLPreformattedChar"/>
    <w:uiPriority w:val="99"/>
    <w:semiHidden/>
    <w:unhideWhenUsed/>
    <w:rsid w:val="00094FD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94FD8"/>
    <w:rPr>
      <w:rFonts w:ascii="Consolas" w:eastAsia="Segoe UI" w:hAnsi="Consolas" w:cs="Segoe UI"/>
      <w:sz w:val="20"/>
      <w:szCs w:val="20"/>
    </w:rPr>
  </w:style>
  <w:style w:type="character" w:customStyle="1" w:styleId="BodyTextChar">
    <w:name w:val="Body Text Char"/>
    <w:basedOn w:val="DefaultParagraphFont"/>
    <w:link w:val="BodyText"/>
    <w:uiPriority w:val="1"/>
    <w:rsid w:val="00BA238C"/>
    <w:rPr>
      <w:rFonts w:ascii="Segoe UI" w:eastAsia="Segoe UI" w:hAnsi="Segoe UI" w:cs="Segoe UI"/>
    </w:rPr>
  </w:style>
  <w:style w:type="character" w:styleId="FollowedHyperlink">
    <w:name w:val="FollowedHyperlink"/>
    <w:basedOn w:val="DefaultParagraphFont"/>
    <w:uiPriority w:val="99"/>
    <w:semiHidden/>
    <w:unhideWhenUsed/>
    <w:rsid w:val="00E27E0A"/>
    <w:rPr>
      <w:color w:val="800080" w:themeColor="followedHyperlink"/>
      <w:u w:val="single"/>
    </w:rPr>
  </w:style>
  <w:style w:type="paragraph" w:styleId="NormalWeb">
    <w:name w:val="Normal (Web)"/>
    <w:basedOn w:val="Normal"/>
    <w:uiPriority w:val="99"/>
    <w:semiHidden/>
    <w:unhideWhenUsed/>
    <w:rsid w:val="00D870B1"/>
    <w:pPr>
      <w:widowControl/>
      <w:autoSpaceDE/>
      <w:autoSpaceDN/>
      <w:spacing w:before="100" w:beforeAutospacing="1" w:after="100" w:afterAutospacing="1"/>
    </w:pPr>
    <w:rPr>
      <w:rFonts w:ascii="Calibri" w:eastAsiaTheme="minorHAnsi" w:hAnsi="Calibri" w:cs="Calibri"/>
    </w:rPr>
  </w:style>
  <w:style w:type="character" w:styleId="Strong">
    <w:name w:val="Strong"/>
    <w:basedOn w:val="DefaultParagraphFont"/>
    <w:uiPriority w:val="22"/>
    <w:qFormat/>
    <w:rsid w:val="00D870B1"/>
    <w:rPr>
      <w:b/>
      <w:bCs/>
    </w:rPr>
  </w:style>
  <w:style w:type="character" w:customStyle="1" w:styleId="Heading1Char">
    <w:name w:val="Heading 1 Char"/>
    <w:basedOn w:val="DefaultParagraphFont"/>
    <w:link w:val="Heading1"/>
    <w:uiPriority w:val="9"/>
    <w:rsid w:val="00477FA9"/>
    <w:rPr>
      <w:rFonts w:ascii="Segoe UI" w:eastAsia="Segoe UI" w:hAnsi="Segoe UI" w:cs="Segoe UI"/>
      <w:b/>
      <w:bCs/>
    </w:rPr>
  </w:style>
  <w:style w:type="paragraph" w:customStyle="1" w:styleId="Default">
    <w:name w:val="Default"/>
    <w:rsid w:val="007D2896"/>
    <w:pPr>
      <w:widowControl/>
      <w:adjustRightInd w:val="0"/>
    </w:pPr>
    <w:rPr>
      <w:rFonts w:ascii="Times New Roman" w:hAnsi="Times New Roman" w:cs="Times New Roman"/>
      <w:color w:val="000000"/>
      <w:sz w:val="24"/>
      <w:szCs w:val="24"/>
    </w:rPr>
  </w:style>
  <w:style w:type="paragraph" w:customStyle="1" w:styleId="Pa1">
    <w:name w:val="Pa1"/>
    <w:basedOn w:val="Default"/>
    <w:next w:val="Default"/>
    <w:uiPriority w:val="99"/>
    <w:rsid w:val="007D2896"/>
    <w:pPr>
      <w:spacing w:line="241" w:lineRule="atLeast"/>
    </w:pPr>
    <w:rPr>
      <w:color w:val="auto"/>
    </w:rPr>
  </w:style>
  <w:style w:type="character" w:customStyle="1" w:styleId="A2">
    <w:name w:val="A2"/>
    <w:uiPriority w:val="99"/>
    <w:rsid w:val="007D2896"/>
    <w:rPr>
      <w:color w:val="221E1F"/>
      <w:sz w:val="20"/>
      <w:szCs w:val="20"/>
    </w:rPr>
  </w:style>
  <w:style w:type="paragraph" w:customStyle="1" w:styleId="paragraph">
    <w:name w:val="paragraph"/>
    <w:basedOn w:val="Normal"/>
    <w:rsid w:val="003F554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F554B"/>
  </w:style>
  <w:style w:type="character" w:customStyle="1" w:styleId="eop">
    <w:name w:val="eop"/>
    <w:basedOn w:val="DefaultParagraphFont"/>
    <w:rsid w:val="003F554B"/>
  </w:style>
  <w:style w:type="character" w:customStyle="1" w:styleId="tabchar">
    <w:name w:val="tabchar"/>
    <w:basedOn w:val="DefaultParagraphFont"/>
    <w:rsid w:val="003F554B"/>
  </w:style>
  <w:style w:type="table" w:styleId="TableGrid">
    <w:name w:val="Table Grid"/>
    <w:basedOn w:val="TableNormal"/>
    <w:uiPriority w:val="39"/>
    <w:rsid w:val="007F5F5C"/>
    <w:pPr>
      <w:widowControl/>
      <w:autoSpaceDE/>
      <w:autoSpaceDN/>
    </w:pPr>
    <w:rPr>
      <w:rFonts w:eastAsiaTheme="minorEastAsia"/>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766B7"/>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8271">
      <w:bodyDiv w:val="1"/>
      <w:marLeft w:val="0"/>
      <w:marRight w:val="0"/>
      <w:marTop w:val="0"/>
      <w:marBottom w:val="0"/>
      <w:divBdr>
        <w:top w:val="none" w:sz="0" w:space="0" w:color="auto"/>
        <w:left w:val="none" w:sz="0" w:space="0" w:color="auto"/>
        <w:bottom w:val="none" w:sz="0" w:space="0" w:color="auto"/>
        <w:right w:val="none" w:sz="0" w:space="0" w:color="auto"/>
      </w:divBdr>
    </w:div>
    <w:div w:id="225846261">
      <w:bodyDiv w:val="1"/>
      <w:marLeft w:val="0"/>
      <w:marRight w:val="0"/>
      <w:marTop w:val="0"/>
      <w:marBottom w:val="0"/>
      <w:divBdr>
        <w:top w:val="none" w:sz="0" w:space="0" w:color="auto"/>
        <w:left w:val="none" w:sz="0" w:space="0" w:color="auto"/>
        <w:bottom w:val="none" w:sz="0" w:space="0" w:color="auto"/>
        <w:right w:val="none" w:sz="0" w:space="0" w:color="auto"/>
      </w:divBdr>
    </w:div>
    <w:div w:id="283776720">
      <w:bodyDiv w:val="1"/>
      <w:marLeft w:val="0"/>
      <w:marRight w:val="0"/>
      <w:marTop w:val="0"/>
      <w:marBottom w:val="0"/>
      <w:divBdr>
        <w:top w:val="none" w:sz="0" w:space="0" w:color="auto"/>
        <w:left w:val="none" w:sz="0" w:space="0" w:color="auto"/>
        <w:bottom w:val="none" w:sz="0" w:space="0" w:color="auto"/>
        <w:right w:val="none" w:sz="0" w:space="0" w:color="auto"/>
      </w:divBdr>
    </w:div>
    <w:div w:id="320080352">
      <w:bodyDiv w:val="1"/>
      <w:marLeft w:val="0"/>
      <w:marRight w:val="0"/>
      <w:marTop w:val="0"/>
      <w:marBottom w:val="0"/>
      <w:divBdr>
        <w:top w:val="none" w:sz="0" w:space="0" w:color="auto"/>
        <w:left w:val="none" w:sz="0" w:space="0" w:color="auto"/>
        <w:bottom w:val="none" w:sz="0" w:space="0" w:color="auto"/>
        <w:right w:val="none" w:sz="0" w:space="0" w:color="auto"/>
      </w:divBdr>
    </w:div>
    <w:div w:id="441917703">
      <w:bodyDiv w:val="1"/>
      <w:marLeft w:val="0"/>
      <w:marRight w:val="0"/>
      <w:marTop w:val="0"/>
      <w:marBottom w:val="0"/>
      <w:divBdr>
        <w:top w:val="none" w:sz="0" w:space="0" w:color="auto"/>
        <w:left w:val="none" w:sz="0" w:space="0" w:color="auto"/>
        <w:bottom w:val="none" w:sz="0" w:space="0" w:color="auto"/>
        <w:right w:val="none" w:sz="0" w:space="0" w:color="auto"/>
      </w:divBdr>
    </w:div>
    <w:div w:id="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794375640">
          <w:marLeft w:val="547"/>
          <w:marRight w:val="0"/>
          <w:marTop w:val="200"/>
          <w:marBottom w:val="0"/>
          <w:divBdr>
            <w:top w:val="none" w:sz="0" w:space="0" w:color="auto"/>
            <w:left w:val="none" w:sz="0" w:space="0" w:color="auto"/>
            <w:bottom w:val="none" w:sz="0" w:space="0" w:color="auto"/>
            <w:right w:val="none" w:sz="0" w:space="0" w:color="auto"/>
          </w:divBdr>
        </w:div>
        <w:div w:id="91827770">
          <w:marLeft w:val="1267"/>
          <w:marRight w:val="0"/>
          <w:marTop w:val="100"/>
          <w:marBottom w:val="0"/>
          <w:divBdr>
            <w:top w:val="none" w:sz="0" w:space="0" w:color="auto"/>
            <w:left w:val="none" w:sz="0" w:space="0" w:color="auto"/>
            <w:bottom w:val="none" w:sz="0" w:space="0" w:color="auto"/>
            <w:right w:val="none" w:sz="0" w:space="0" w:color="auto"/>
          </w:divBdr>
        </w:div>
        <w:div w:id="1390609989">
          <w:marLeft w:val="547"/>
          <w:marRight w:val="0"/>
          <w:marTop w:val="200"/>
          <w:marBottom w:val="0"/>
          <w:divBdr>
            <w:top w:val="none" w:sz="0" w:space="0" w:color="auto"/>
            <w:left w:val="none" w:sz="0" w:space="0" w:color="auto"/>
            <w:bottom w:val="none" w:sz="0" w:space="0" w:color="auto"/>
            <w:right w:val="none" w:sz="0" w:space="0" w:color="auto"/>
          </w:divBdr>
        </w:div>
        <w:div w:id="2070374951">
          <w:marLeft w:val="1267"/>
          <w:marRight w:val="0"/>
          <w:marTop w:val="100"/>
          <w:marBottom w:val="0"/>
          <w:divBdr>
            <w:top w:val="none" w:sz="0" w:space="0" w:color="auto"/>
            <w:left w:val="none" w:sz="0" w:space="0" w:color="auto"/>
            <w:bottom w:val="none" w:sz="0" w:space="0" w:color="auto"/>
            <w:right w:val="none" w:sz="0" w:space="0" w:color="auto"/>
          </w:divBdr>
        </w:div>
        <w:div w:id="481583466">
          <w:marLeft w:val="547"/>
          <w:marRight w:val="0"/>
          <w:marTop w:val="200"/>
          <w:marBottom w:val="0"/>
          <w:divBdr>
            <w:top w:val="none" w:sz="0" w:space="0" w:color="auto"/>
            <w:left w:val="none" w:sz="0" w:space="0" w:color="auto"/>
            <w:bottom w:val="none" w:sz="0" w:space="0" w:color="auto"/>
            <w:right w:val="none" w:sz="0" w:space="0" w:color="auto"/>
          </w:divBdr>
        </w:div>
        <w:div w:id="277494792">
          <w:marLeft w:val="1267"/>
          <w:marRight w:val="0"/>
          <w:marTop w:val="100"/>
          <w:marBottom w:val="0"/>
          <w:divBdr>
            <w:top w:val="none" w:sz="0" w:space="0" w:color="auto"/>
            <w:left w:val="none" w:sz="0" w:space="0" w:color="auto"/>
            <w:bottom w:val="none" w:sz="0" w:space="0" w:color="auto"/>
            <w:right w:val="none" w:sz="0" w:space="0" w:color="auto"/>
          </w:divBdr>
        </w:div>
      </w:divsChild>
    </w:div>
    <w:div w:id="531843526">
      <w:bodyDiv w:val="1"/>
      <w:marLeft w:val="0"/>
      <w:marRight w:val="0"/>
      <w:marTop w:val="0"/>
      <w:marBottom w:val="0"/>
      <w:divBdr>
        <w:top w:val="none" w:sz="0" w:space="0" w:color="auto"/>
        <w:left w:val="none" w:sz="0" w:space="0" w:color="auto"/>
        <w:bottom w:val="none" w:sz="0" w:space="0" w:color="auto"/>
        <w:right w:val="none" w:sz="0" w:space="0" w:color="auto"/>
      </w:divBdr>
    </w:div>
    <w:div w:id="580916679">
      <w:bodyDiv w:val="1"/>
      <w:marLeft w:val="0"/>
      <w:marRight w:val="0"/>
      <w:marTop w:val="0"/>
      <w:marBottom w:val="0"/>
      <w:divBdr>
        <w:top w:val="none" w:sz="0" w:space="0" w:color="auto"/>
        <w:left w:val="none" w:sz="0" w:space="0" w:color="auto"/>
        <w:bottom w:val="none" w:sz="0" w:space="0" w:color="auto"/>
        <w:right w:val="none" w:sz="0" w:space="0" w:color="auto"/>
      </w:divBdr>
    </w:div>
    <w:div w:id="646519990">
      <w:bodyDiv w:val="1"/>
      <w:marLeft w:val="0"/>
      <w:marRight w:val="0"/>
      <w:marTop w:val="0"/>
      <w:marBottom w:val="0"/>
      <w:divBdr>
        <w:top w:val="none" w:sz="0" w:space="0" w:color="auto"/>
        <w:left w:val="none" w:sz="0" w:space="0" w:color="auto"/>
        <w:bottom w:val="none" w:sz="0" w:space="0" w:color="auto"/>
        <w:right w:val="none" w:sz="0" w:space="0" w:color="auto"/>
      </w:divBdr>
    </w:div>
    <w:div w:id="663320968">
      <w:bodyDiv w:val="1"/>
      <w:marLeft w:val="0"/>
      <w:marRight w:val="0"/>
      <w:marTop w:val="0"/>
      <w:marBottom w:val="0"/>
      <w:divBdr>
        <w:top w:val="none" w:sz="0" w:space="0" w:color="auto"/>
        <w:left w:val="none" w:sz="0" w:space="0" w:color="auto"/>
        <w:bottom w:val="none" w:sz="0" w:space="0" w:color="auto"/>
        <w:right w:val="none" w:sz="0" w:space="0" w:color="auto"/>
      </w:divBdr>
    </w:div>
    <w:div w:id="674966402">
      <w:bodyDiv w:val="1"/>
      <w:marLeft w:val="0"/>
      <w:marRight w:val="0"/>
      <w:marTop w:val="0"/>
      <w:marBottom w:val="0"/>
      <w:divBdr>
        <w:top w:val="none" w:sz="0" w:space="0" w:color="auto"/>
        <w:left w:val="none" w:sz="0" w:space="0" w:color="auto"/>
        <w:bottom w:val="none" w:sz="0" w:space="0" w:color="auto"/>
        <w:right w:val="none" w:sz="0" w:space="0" w:color="auto"/>
      </w:divBdr>
    </w:div>
    <w:div w:id="710082597">
      <w:bodyDiv w:val="1"/>
      <w:marLeft w:val="0"/>
      <w:marRight w:val="0"/>
      <w:marTop w:val="0"/>
      <w:marBottom w:val="0"/>
      <w:divBdr>
        <w:top w:val="none" w:sz="0" w:space="0" w:color="auto"/>
        <w:left w:val="none" w:sz="0" w:space="0" w:color="auto"/>
        <w:bottom w:val="none" w:sz="0" w:space="0" w:color="auto"/>
        <w:right w:val="none" w:sz="0" w:space="0" w:color="auto"/>
      </w:divBdr>
    </w:div>
    <w:div w:id="759982265">
      <w:bodyDiv w:val="1"/>
      <w:marLeft w:val="0"/>
      <w:marRight w:val="0"/>
      <w:marTop w:val="0"/>
      <w:marBottom w:val="0"/>
      <w:divBdr>
        <w:top w:val="none" w:sz="0" w:space="0" w:color="auto"/>
        <w:left w:val="none" w:sz="0" w:space="0" w:color="auto"/>
        <w:bottom w:val="none" w:sz="0" w:space="0" w:color="auto"/>
        <w:right w:val="none" w:sz="0" w:space="0" w:color="auto"/>
      </w:divBdr>
    </w:div>
    <w:div w:id="773749418">
      <w:bodyDiv w:val="1"/>
      <w:marLeft w:val="0"/>
      <w:marRight w:val="0"/>
      <w:marTop w:val="0"/>
      <w:marBottom w:val="0"/>
      <w:divBdr>
        <w:top w:val="none" w:sz="0" w:space="0" w:color="auto"/>
        <w:left w:val="none" w:sz="0" w:space="0" w:color="auto"/>
        <w:bottom w:val="none" w:sz="0" w:space="0" w:color="auto"/>
        <w:right w:val="none" w:sz="0" w:space="0" w:color="auto"/>
      </w:divBdr>
    </w:div>
    <w:div w:id="777413192">
      <w:bodyDiv w:val="1"/>
      <w:marLeft w:val="0"/>
      <w:marRight w:val="0"/>
      <w:marTop w:val="0"/>
      <w:marBottom w:val="0"/>
      <w:divBdr>
        <w:top w:val="none" w:sz="0" w:space="0" w:color="auto"/>
        <w:left w:val="none" w:sz="0" w:space="0" w:color="auto"/>
        <w:bottom w:val="none" w:sz="0" w:space="0" w:color="auto"/>
        <w:right w:val="none" w:sz="0" w:space="0" w:color="auto"/>
      </w:divBdr>
      <w:divsChild>
        <w:div w:id="915358835">
          <w:marLeft w:val="720"/>
          <w:marRight w:val="0"/>
          <w:marTop w:val="0"/>
          <w:marBottom w:val="0"/>
          <w:divBdr>
            <w:top w:val="none" w:sz="0" w:space="0" w:color="auto"/>
            <w:left w:val="none" w:sz="0" w:space="0" w:color="auto"/>
            <w:bottom w:val="none" w:sz="0" w:space="0" w:color="auto"/>
            <w:right w:val="none" w:sz="0" w:space="0" w:color="auto"/>
          </w:divBdr>
        </w:div>
        <w:div w:id="1202092438">
          <w:marLeft w:val="720"/>
          <w:marRight w:val="0"/>
          <w:marTop w:val="0"/>
          <w:marBottom w:val="0"/>
          <w:divBdr>
            <w:top w:val="none" w:sz="0" w:space="0" w:color="auto"/>
            <w:left w:val="none" w:sz="0" w:space="0" w:color="auto"/>
            <w:bottom w:val="none" w:sz="0" w:space="0" w:color="auto"/>
            <w:right w:val="none" w:sz="0" w:space="0" w:color="auto"/>
          </w:divBdr>
        </w:div>
      </w:divsChild>
    </w:div>
    <w:div w:id="801533545">
      <w:bodyDiv w:val="1"/>
      <w:marLeft w:val="0"/>
      <w:marRight w:val="0"/>
      <w:marTop w:val="0"/>
      <w:marBottom w:val="0"/>
      <w:divBdr>
        <w:top w:val="none" w:sz="0" w:space="0" w:color="auto"/>
        <w:left w:val="none" w:sz="0" w:space="0" w:color="auto"/>
        <w:bottom w:val="none" w:sz="0" w:space="0" w:color="auto"/>
        <w:right w:val="none" w:sz="0" w:space="0" w:color="auto"/>
      </w:divBdr>
    </w:div>
    <w:div w:id="830827982">
      <w:bodyDiv w:val="1"/>
      <w:marLeft w:val="0"/>
      <w:marRight w:val="0"/>
      <w:marTop w:val="0"/>
      <w:marBottom w:val="0"/>
      <w:divBdr>
        <w:top w:val="none" w:sz="0" w:space="0" w:color="auto"/>
        <w:left w:val="none" w:sz="0" w:space="0" w:color="auto"/>
        <w:bottom w:val="none" w:sz="0" w:space="0" w:color="auto"/>
        <w:right w:val="none" w:sz="0" w:space="0" w:color="auto"/>
      </w:divBdr>
    </w:div>
    <w:div w:id="883953546">
      <w:bodyDiv w:val="1"/>
      <w:marLeft w:val="0"/>
      <w:marRight w:val="0"/>
      <w:marTop w:val="0"/>
      <w:marBottom w:val="0"/>
      <w:divBdr>
        <w:top w:val="none" w:sz="0" w:space="0" w:color="auto"/>
        <w:left w:val="none" w:sz="0" w:space="0" w:color="auto"/>
        <w:bottom w:val="none" w:sz="0" w:space="0" w:color="auto"/>
        <w:right w:val="none" w:sz="0" w:space="0" w:color="auto"/>
      </w:divBdr>
    </w:div>
    <w:div w:id="928584873">
      <w:bodyDiv w:val="1"/>
      <w:marLeft w:val="0"/>
      <w:marRight w:val="0"/>
      <w:marTop w:val="0"/>
      <w:marBottom w:val="0"/>
      <w:divBdr>
        <w:top w:val="none" w:sz="0" w:space="0" w:color="auto"/>
        <w:left w:val="none" w:sz="0" w:space="0" w:color="auto"/>
        <w:bottom w:val="none" w:sz="0" w:space="0" w:color="auto"/>
        <w:right w:val="none" w:sz="0" w:space="0" w:color="auto"/>
      </w:divBdr>
      <w:divsChild>
        <w:div w:id="1751809295">
          <w:marLeft w:val="720"/>
          <w:marRight w:val="0"/>
          <w:marTop w:val="0"/>
          <w:marBottom w:val="0"/>
          <w:divBdr>
            <w:top w:val="none" w:sz="0" w:space="0" w:color="auto"/>
            <w:left w:val="none" w:sz="0" w:space="0" w:color="auto"/>
            <w:bottom w:val="none" w:sz="0" w:space="0" w:color="auto"/>
            <w:right w:val="none" w:sz="0" w:space="0" w:color="auto"/>
          </w:divBdr>
        </w:div>
        <w:div w:id="1466267414">
          <w:marLeft w:val="720"/>
          <w:marRight w:val="0"/>
          <w:marTop w:val="0"/>
          <w:marBottom w:val="0"/>
          <w:divBdr>
            <w:top w:val="none" w:sz="0" w:space="0" w:color="auto"/>
            <w:left w:val="none" w:sz="0" w:space="0" w:color="auto"/>
            <w:bottom w:val="none" w:sz="0" w:space="0" w:color="auto"/>
            <w:right w:val="none" w:sz="0" w:space="0" w:color="auto"/>
          </w:divBdr>
        </w:div>
        <w:div w:id="1274479187">
          <w:marLeft w:val="720"/>
          <w:marRight w:val="0"/>
          <w:marTop w:val="0"/>
          <w:marBottom w:val="0"/>
          <w:divBdr>
            <w:top w:val="none" w:sz="0" w:space="0" w:color="auto"/>
            <w:left w:val="none" w:sz="0" w:space="0" w:color="auto"/>
            <w:bottom w:val="none" w:sz="0" w:space="0" w:color="auto"/>
            <w:right w:val="none" w:sz="0" w:space="0" w:color="auto"/>
          </w:divBdr>
        </w:div>
      </w:divsChild>
    </w:div>
    <w:div w:id="946162424">
      <w:bodyDiv w:val="1"/>
      <w:marLeft w:val="0"/>
      <w:marRight w:val="0"/>
      <w:marTop w:val="0"/>
      <w:marBottom w:val="0"/>
      <w:divBdr>
        <w:top w:val="none" w:sz="0" w:space="0" w:color="auto"/>
        <w:left w:val="none" w:sz="0" w:space="0" w:color="auto"/>
        <w:bottom w:val="none" w:sz="0" w:space="0" w:color="auto"/>
        <w:right w:val="none" w:sz="0" w:space="0" w:color="auto"/>
      </w:divBdr>
      <w:divsChild>
        <w:div w:id="1965189641">
          <w:marLeft w:val="547"/>
          <w:marRight w:val="0"/>
          <w:marTop w:val="0"/>
          <w:marBottom w:val="0"/>
          <w:divBdr>
            <w:top w:val="none" w:sz="0" w:space="0" w:color="auto"/>
            <w:left w:val="none" w:sz="0" w:space="0" w:color="auto"/>
            <w:bottom w:val="none" w:sz="0" w:space="0" w:color="auto"/>
            <w:right w:val="none" w:sz="0" w:space="0" w:color="auto"/>
          </w:divBdr>
        </w:div>
        <w:div w:id="738136884">
          <w:marLeft w:val="547"/>
          <w:marRight w:val="0"/>
          <w:marTop w:val="0"/>
          <w:marBottom w:val="0"/>
          <w:divBdr>
            <w:top w:val="none" w:sz="0" w:space="0" w:color="auto"/>
            <w:left w:val="none" w:sz="0" w:space="0" w:color="auto"/>
            <w:bottom w:val="none" w:sz="0" w:space="0" w:color="auto"/>
            <w:right w:val="none" w:sz="0" w:space="0" w:color="auto"/>
          </w:divBdr>
        </w:div>
        <w:div w:id="85661104">
          <w:marLeft w:val="547"/>
          <w:marRight w:val="0"/>
          <w:marTop w:val="0"/>
          <w:marBottom w:val="0"/>
          <w:divBdr>
            <w:top w:val="none" w:sz="0" w:space="0" w:color="auto"/>
            <w:left w:val="none" w:sz="0" w:space="0" w:color="auto"/>
            <w:bottom w:val="none" w:sz="0" w:space="0" w:color="auto"/>
            <w:right w:val="none" w:sz="0" w:space="0" w:color="auto"/>
          </w:divBdr>
        </w:div>
        <w:div w:id="1554921891">
          <w:marLeft w:val="547"/>
          <w:marRight w:val="0"/>
          <w:marTop w:val="0"/>
          <w:marBottom w:val="0"/>
          <w:divBdr>
            <w:top w:val="none" w:sz="0" w:space="0" w:color="auto"/>
            <w:left w:val="none" w:sz="0" w:space="0" w:color="auto"/>
            <w:bottom w:val="none" w:sz="0" w:space="0" w:color="auto"/>
            <w:right w:val="none" w:sz="0" w:space="0" w:color="auto"/>
          </w:divBdr>
        </w:div>
      </w:divsChild>
    </w:div>
    <w:div w:id="983508097">
      <w:bodyDiv w:val="1"/>
      <w:marLeft w:val="0"/>
      <w:marRight w:val="0"/>
      <w:marTop w:val="0"/>
      <w:marBottom w:val="0"/>
      <w:divBdr>
        <w:top w:val="none" w:sz="0" w:space="0" w:color="auto"/>
        <w:left w:val="none" w:sz="0" w:space="0" w:color="auto"/>
        <w:bottom w:val="none" w:sz="0" w:space="0" w:color="auto"/>
        <w:right w:val="none" w:sz="0" w:space="0" w:color="auto"/>
      </w:divBdr>
      <w:divsChild>
        <w:div w:id="678577958">
          <w:marLeft w:val="720"/>
          <w:marRight w:val="0"/>
          <w:marTop w:val="0"/>
          <w:marBottom w:val="0"/>
          <w:divBdr>
            <w:top w:val="none" w:sz="0" w:space="0" w:color="auto"/>
            <w:left w:val="none" w:sz="0" w:space="0" w:color="auto"/>
            <w:bottom w:val="none" w:sz="0" w:space="0" w:color="auto"/>
            <w:right w:val="none" w:sz="0" w:space="0" w:color="auto"/>
          </w:divBdr>
        </w:div>
        <w:div w:id="1485661757">
          <w:marLeft w:val="720"/>
          <w:marRight w:val="0"/>
          <w:marTop w:val="0"/>
          <w:marBottom w:val="0"/>
          <w:divBdr>
            <w:top w:val="none" w:sz="0" w:space="0" w:color="auto"/>
            <w:left w:val="none" w:sz="0" w:space="0" w:color="auto"/>
            <w:bottom w:val="none" w:sz="0" w:space="0" w:color="auto"/>
            <w:right w:val="none" w:sz="0" w:space="0" w:color="auto"/>
          </w:divBdr>
        </w:div>
        <w:div w:id="472522502">
          <w:marLeft w:val="720"/>
          <w:marRight w:val="0"/>
          <w:marTop w:val="0"/>
          <w:marBottom w:val="0"/>
          <w:divBdr>
            <w:top w:val="none" w:sz="0" w:space="0" w:color="auto"/>
            <w:left w:val="none" w:sz="0" w:space="0" w:color="auto"/>
            <w:bottom w:val="none" w:sz="0" w:space="0" w:color="auto"/>
            <w:right w:val="none" w:sz="0" w:space="0" w:color="auto"/>
          </w:divBdr>
        </w:div>
      </w:divsChild>
    </w:div>
    <w:div w:id="1083376312">
      <w:bodyDiv w:val="1"/>
      <w:marLeft w:val="0"/>
      <w:marRight w:val="0"/>
      <w:marTop w:val="0"/>
      <w:marBottom w:val="0"/>
      <w:divBdr>
        <w:top w:val="none" w:sz="0" w:space="0" w:color="auto"/>
        <w:left w:val="none" w:sz="0" w:space="0" w:color="auto"/>
        <w:bottom w:val="none" w:sz="0" w:space="0" w:color="auto"/>
        <w:right w:val="none" w:sz="0" w:space="0" w:color="auto"/>
      </w:divBdr>
    </w:div>
    <w:div w:id="1100300934">
      <w:bodyDiv w:val="1"/>
      <w:marLeft w:val="0"/>
      <w:marRight w:val="0"/>
      <w:marTop w:val="0"/>
      <w:marBottom w:val="0"/>
      <w:divBdr>
        <w:top w:val="none" w:sz="0" w:space="0" w:color="auto"/>
        <w:left w:val="none" w:sz="0" w:space="0" w:color="auto"/>
        <w:bottom w:val="none" w:sz="0" w:space="0" w:color="auto"/>
        <w:right w:val="none" w:sz="0" w:space="0" w:color="auto"/>
      </w:divBdr>
      <w:divsChild>
        <w:div w:id="878934098">
          <w:marLeft w:val="720"/>
          <w:marRight w:val="0"/>
          <w:marTop w:val="0"/>
          <w:marBottom w:val="0"/>
          <w:divBdr>
            <w:top w:val="none" w:sz="0" w:space="0" w:color="auto"/>
            <w:left w:val="none" w:sz="0" w:space="0" w:color="auto"/>
            <w:bottom w:val="none" w:sz="0" w:space="0" w:color="auto"/>
            <w:right w:val="none" w:sz="0" w:space="0" w:color="auto"/>
          </w:divBdr>
        </w:div>
        <w:div w:id="1935436669">
          <w:marLeft w:val="720"/>
          <w:marRight w:val="0"/>
          <w:marTop w:val="0"/>
          <w:marBottom w:val="0"/>
          <w:divBdr>
            <w:top w:val="none" w:sz="0" w:space="0" w:color="auto"/>
            <w:left w:val="none" w:sz="0" w:space="0" w:color="auto"/>
            <w:bottom w:val="none" w:sz="0" w:space="0" w:color="auto"/>
            <w:right w:val="none" w:sz="0" w:space="0" w:color="auto"/>
          </w:divBdr>
        </w:div>
        <w:div w:id="1268269491">
          <w:marLeft w:val="720"/>
          <w:marRight w:val="0"/>
          <w:marTop w:val="0"/>
          <w:marBottom w:val="0"/>
          <w:divBdr>
            <w:top w:val="none" w:sz="0" w:space="0" w:color="auto"/>
            <w:left w:val="none" w:sz="0" w:space="0" w:color="auto"/>
            <w:bottom w:val="none" w:sz="0" w:space="0" w:color="auto"/>
            <w:right w:val="none" w:sz="0" w:space="0" w:color="auto"/>
          </w:divBdr>
        </w:div>
        <w:div w:id="1683627655">
          <w:marLeft w:val="720"/>
          <w:marRight w:val="0"/>
          <w:marTop w:val="0"/>
          <w:marBottom w:val="0"/>
          <w:divBdr>
            <w:top w:val="none" w:sz="0" w:space="0" w:color="auto"/>
            <w:left w:val="none" w:sz="0" w:space="0" w:color="auto"/>
            <w:bottom w:val="none" w:sz="0" w:space="0" w:color="auto"/>
            <w:right w:val="none" w:sz="0" w:space="0" w:color="auto"/>
          </w:divBdr>
        </w:div>
        <w:div w:id="1938515013">
          <w:marLeft w:val="720"/>
          <w:marRight w:val="0"/>
          <w:marTop w:val="0"/>
          <w:marBottom w:val="0"/>
          <w:divBdr>
            <w:top w:val="none" w:sz="0" w:space="0" w:color="auto"/>
            <w:left w:val="none" w:sz="0" w:space="0" w:color="auto"/>
            <w:bottom w:val="none" w:sz="0" w:space="0" w:color="auto"/>
            <w:right w:val="none" w:sz="0" w:space="0" w:color="auto"/>
          </w:divBdr>
        </w:div>
      </w:divsChild>
    </w:div>
    <w:div w:id="1115520965">
      <w:bodyDiv w:val="1"/>
      <w:marLeft w:val="0"/>
      <w:marRight w:val="0"/>
      <w:marTop w:val="0"/>
      <w:marBottom w:val="0"/>
      <w:divBdr>
        <w:top w:val="none" w:sz="0" w:space="0" w:color="auto"/>
        <w:left w:val="none" w:sz="0" w:space="0" w:color="auto"/>
        <w:bottom w:val="none" w:sz="0" w:space="0" w:color="auto"/>
        <w:right w:val="none" w:sz="0" w:space="0" w:color="auto"/>
      </w:divBdr>
    </w:div>
    <w:div w:id="1192720783">
      <w:bodyDiv w:val="1"/>
      <w:marLeft w:val="0"/>
      <w:marRight w:val="0"/>
      <w:marTop w:val="0"/>
      <w:marBottom w:val="0"/>
      <w:divBdr>
        <w:top w:val="none" w:sz="0" w:space="0" w:color="auto"/>
        <w:left w:val="none" w:sz="0" w:space="0" w:color="auto"/>
        <w:bottom w:val="none" w:sz="0" w:space="0" w:color="auto"/>
        <w:right w:val="none" w:sz="0" w:space="0" w:color="auto"/>
      </w:divBdr>
      <w:divsChild>
        <w:div w:id="139154091">
          <w:marLeft w:val="446"/>
          <w:marRight w:val="0"/>
          <w:marTop w:val="0"/>
          <w:marBottom w:val="0"/>
          <w:divBdr>
            <w:top w:val="none" w:sz="0" w:space="0" w:color="auto"/>
            <w:left w:val="none" w:sz="0" w:space="0" w:color="auto"/>
            <w:bottom w:val="none" w:sz="0" w:space="0" w:color="auto"/>
            <w:right w:val="none" w:sz="0" w:space="0" w:color="auto"/>
          </w:divBdr>
        </w:div>
        <w:div w:id="1699045924">
          <w:marLeft w:val="446"/>
          <w:marRight w:val="0"/>
          <w:marTop w:val="0"/>
          <w:marBottom w:val="0"/>
          <w:divBdr>
            <w:top w:val="none" w:sz="0" w:space="0" w:color="auto"/>
            <w:left w:val="none" w:sz="0" w:space="0" w:color="auto"/>
            <w:bottom w:val="none" w:sz="0" w:space="0" w:color="auto"/>
            <w:right w:val="none" w:sz="0" w:space="0" w:color="auto"/>
          </w:divBdr>
        </w:div>
        <w:div w:id="1243761474">
          <w:marLeft w:val="446"/>
          <w:marRight w:val="0"/>
          <w:marTop w:val="0"/>
          <w:marBottom w:val="0"/>
          <w:divBdr>
            <w:top w:val="none" w:sz="0" w:space="0" w:color="auto"/>
            <w:left w:val="none" w:sz="0" w:space="0" w:color="auto"/>
            <w:bottom w:val="none" w:sz="0" w:space="0" w:color="auto"/>
            <w:right w:val="none" w:sz="0" w:space="0" w:color="auto"/>
          </w:divBdr>
        </w:div>
        <w:div w:id="149716718">
          <w:marLeft w:val="446"/>
          <w:marRight w:val="0"/>
          <w:marTop w:val="0"/>
          <w:marBottom w:val="0"/>
          <w:divBdr>
            <w:top w:val="none" w:sz="0" w:space="0" w:color="auto"/>
            <w:left w:val="none" w:sz="0" w:space="0" w:color="auto"/>
            <w:bottom w:val="none" w:sz="0" w:space="0" w:color="auto"/>
            <w:right w:val="none" w:sz="0" w:space="0" w:color="auto"/>
          </w:divBdr>
        </w:div>
        <w:div w:id="2032683329">
          <w:marLeft w:val="446"/>
          <w:marRight w:val="0"/>
          <w:marTop w:val="0"/>
          <w:marBottom w:val="0"/>
          <w:divBdr>
            <w:top w:val="none" w:sz="0" w:space="0" w:color="auto"/>
            <w:left w:val="none" w:sz="0" w:space="0" w:color="auto"/>
            <w:bottom w:val="none" w:sz="0" w:space="0" w:color="auto"/>
            <w:right w:val="none" w:sz="0" w:space="0" w:color="auto"/>
          </w:divBdr>
        </w:div>
        <w:div w:id="947271225">
          <w:marLeft w:val="446"/>
          <w:marRight w:val="0"/>
          <w:marTop w:val="0"/>
          <w:marBottom w:val="0"/>
          <w:divBdr>
            <w:top w:val="none" w:sz="0" w:space="0" w:color="auto"/>
            <w:left w:val="none" w:sz="0" w:space="0" w:color="auto"/>
            <w:bottom w:val="none" w:sz="0" w:space="0" w:color="auto"/>
            <w:right w:val="none" w:sz="0" w:space="0" w:color="auto"/>
          </w:divBdr>
        </w:div>
      </w:divsChild>
    </w:div>
    <w:div w:id="1222129838">
      <w:bodyDiv w:val="1"/>
      <w:marLeft w:val="0"/>
      <w:marRight w:val="0"/>
      <w:marTop w:val="0"/>
      <w:marBottom w:val="0"/>
      <w:divBdr>
        <w:top w:val="none" w:sz="0" w:space="0" w:color="auto"/>
        <w:left w:val="none" w:sz="0" w:space="0" w:color="auto"/>
        <w:bottom w:val="none" w:sz="0" w:space="0" w:color="auto"/>
        <w:right w:val="none" w:sz="0" w:space="0" w:color="auto"/>
      </w:divBdr>
    </w:div>
    <w:div w:id="1493327782">
      <w:bodyDiv w:val="1"/>
      <w:marLeft w:val="0"/>
      <w:marRight w:val="0"/>
      <w:marTop w:val="0"/>
      <w:marBottom w:val="0"/>
      <w:divBdr>
        <w:top w:val="none" w:sz="0" w:space="0" w:color="auto"/>
        <w:left w:val="none" w:sz="0" w:space="0" w:color="auto"/>
        <w:bottom w:val="none" w:sz="0" w:space="0" w:color="auto"/>
        <w:right w:val="none" w:sz="0" w:space="0" w:color="auto"/>
      </w:divBdr>
    </w:div>
    <w:div w:id="1494755713">
      <w:bodyDiv w:val="1"/>
      <w:marLeft w:val="0"/>
      <w:marRight w:val="0"/>
      <w:marTop w:val="0"/>
      <w:marBottom w:val="0"/>
      <w:divBdr>
        <w:top w:val="none" w:sz="0" w:space="0" w:color="auto"/>
        <w:left w:val="none" w:sz="0" w:space="0" w:color="auto"/>
        <w:bottom w:val="none" w:sz="0" w:space="0" w:color="auto"/>
        <w:right w:val="none" w:sz="0" w:space="0" w:color="auto"/>
      </w:divBdr>
    </w:div>
    <w:div w:id="1505853090">
      <w:bodyDiv w:val="1"/>
      <w:marLeft w:val="0"/>
      <w:marRight w:val="0"/>
      <w:marTop w:val="0"/>
      <w:marBottom w:val="0"/>
      <w:divBdr>
        <w:top w:val="none" w:sz="0" w:space="0" w:color="auto"/>
        <w:left w:val="none" w:sz="0" w:space="0" w:color="auto"/>
        <w:bottom w:val="none" w:sz="0" w:space="0" w:color="auto"/>
        <w:right w:val="none" w:sz="0" w:space="0" w:color="auto"/>
      </w:divBdr>
    </w:div>
    <w:div w:id="1509100897">
      <w:bodyDiv w:val="1"/>
      <w:marLeft w:val="0"/>
      <w:marRight w:val="0"/>
      <w:marTop w:val="0"/>
      <w:marBottom w:val="0"/>
      <w:divBdr>
        <w:top w:val="none" w:sz="0" w:space="0" w:color="auto"/>
        <w:left w:val="none" w:sz="0" w:space="0" w:color="auto"/>
        <w:bottom w:val="none" w:sz="0" w:space="0" w:color="auto"/>
        <w:right w:val="none" w:sz="0" w:space="0" w:color="auto"/>
      </w:divBdr>
    </w:div>
    <w:div w:id="1575386484">
      <w:bodyDiv w:val="1"/>
      <w:marLeft w:val="0"/>
      <w:marRight w:val="0"/>
      <w:marTop w:val="0"/>
      <w:marBottom w:val="0"/>
      <w:divBdr>
        <w:top w:val="none" w:sz="0" w:space="0" w:color="auto"/>
        <w:left w:val="none" w:sz="0" w:space="0" w:color="auto"/>
        <w:bottom w:val="none" w:sz="0" w:space="0" w:color="auto"/>
        <w:right w:val="none" w:sz="0" w:space="0" w:color="auto"/>
      </w:divBdr>
    </w:div>
    <w:div w:id="1625233823">
      <w:bodyDiv w:val="1"/>
      <w:marLeft w:val="0"/>
      <w:marRight w:val="0"/>
      <w:marTop w:val="0"/>
      <w:marBottom w:val="0"/>
      <w:divBdr>
        <w:top w:val="none" w:sz="0" w:space="0" w:color="auto"/>
        <w:left w:val="none" w:sz="0" w:space="0" w:color="auto"/>
        <w:bottom w:val="none" w:sz="0" w:space="0" w:color="auto"/>
        <w:right w:val="none" w:sz="0" w:space="0" w:color="auto"/>
      </w:divBdr>
      <w:divsChild>
        <w:div w:id="820194066">
          <w:marLeft w:val="360"/>
          <w:marRight w:val="0"/>
          <w:marTop w:val="200"/>
          <w:marBottom w:val="0"/>
          <w:divBdr>
            <w:top w:val="none" w:sz="0" w:space="0" w:color="auto"/>
            <w:left w:val="none" w:sz="0" w:space="0" w:color="auto"/>
            <w:bottom w:val="none" w:sz="0" w:space="0" w:color="auto"/>
            <w:right w:val="none" w:sz="0" w:space="0" w:color="auto"/>
          </w:divBdr>
        </w:div>
      </w:divsChild>
    </w:div>
    <w:div w:id="1688753138">
      <w:bodyDiv w:val="1"/>
      <w:marLeft w:val="0"/>
      <w:marRight w:val="0"/>
      <w:marTop w:val="0"/>
      <w:marBottom w:val="0"/>
      <w:divBdr>
        <w:top w:val="none" w:sz="0" w:space="0" w:color="auto"/>
        <w:left w:val="none" w:sz="0" w:space="0" w:color="auto"/>
        <w:bottom w:val="none" w:sz="0" w:space="0" w:color="auto"/>
        <w:right w:val="none" w:sz="0" w:space="0" w:color="auto"/>
      </w:divBdr>
      <w:divsChild>
        <w:div w:id="996347758">
          <w:marLeft w:val="360"/>
          <w:marRight w:val="0"/>
          <w:marTop w:val="200"/>
          <w:marBottom w:val="0"/>
          <w:divBdr>
            <w:top w:val="none" w:sz="0" w:space="0" w:color="auto"/>
            <w:left w:val="none" w:sz="0" w:space="0" w:color="auto"/>
            <w:bottom w:val="none" w:sz="0" w:space="0" w:color="auto"/>
            <w:right w:val="none" w:sz="0" w:space="0" w:color="auto"/>
          </w:divBdr>
        </w:div>
        <w:div w:id="946162571">
          <w:marLeft w:val="360"/>
          <w:marRight w:val="0"/>
          <w:marTop w:val="200"/>
          <w:marBottom w:val="0"/>
          <w:divBdr>
            <w:top w:val="none" w:sz="0" w:space="0" w:color="auto"/>
            <w:left w:val="none" w:sz="0" w:space="0" w:color="auto"/>
            <w:bottom w:val="none" w:sz="0" w:space="0" w:color="auto"/>
            <w:right w:val="none" w:sz="0" w:space="0" w:color="auto"/>
          </w:divBdr>
        </w:div>
        <w:div w:id="617177418">
          <w:marLeft w:val="360"/>
          <w:marRight w:val="0"/>
          <w:marTop w:val="200"/>
          <w:marBottom w:val="0"/>
          <w:divBdr>
            <w:top w:val="none" w:sz="0" w:space="0" w:color="auto"/>
            <w:left w:val="none" w:sz="0" w:space="0" w:color="auto"/>
            <w:bottom w:val="none" w:sz="0" w:space="0" w:color="auto"/>
            <w:right w:val="none" w:sz="0" w:space="0" w:color="auto"/>
          </w:divBdr>
        </w:div>
        <w:div w:id="1431269613">
          <w:marLeft w:val="360"/>
          <w:marRight w:val="0"/>
          <w:marTop w:val="200"/>
          <w:marBottom w:val="0"/>
          <w:divBdr>
            <w:top w:val="none" w:sz="0" w:space="0" w:color="auto"/>
            <w:left w:val="none" w:sz="0" w:space="0" w:color="auto"/>
            <w:bottom w:val="none" w:sz="0" w:space="0" w:color="auto"/>
            <w:right w:val="none" w:sz="0" w:space="0" w:color="auto"/>
          </w:divBdr>
        </w:div>
      </w:divsChild>
    </w:div>
    <w:div w:id="1733503100">
      <w:bodyDiv w:val="1"/>
      <w:marLeft w:val="0"/>
      <w:marRight w:val="0"/>
      <w:marTop w:val="0"/>
      <w:marBottom w:val="0"/>
      <w:divBdr>
        <w:top w:val="none" w:sz="0" w:space="0" w:color="auto"/>
        <w:left w:val="none" w:sz="0" w:space="0" w:color="auto"/>
        <w:bottom w:val="none" w:sz="0" w:space="0" w:color="auto"/>
        <w:right w:val="none" w:sz="0" w:space="0" w:color="auto"/>
      </w:divBdr>
    </w:div>
    <w:div w:id="1734818001">
      <w:bodyDiv w:val="1"/>
      <w:marLeft w:val="0"/>
      <w:marRight w:val="0"/>
      <w:marTop w:val="0"/>
      <w:marBottom w:val="0"/>
      <w:divBdr>
        <w:top w:val="none" w:sz="0" w:space="0" w:color="auto"/>
        <w:left w:val="none" w:sz="0" w:space="0" w:color="auto"/>
        <w:bottom w:val="none" w:sz="0" w:space="0" w:color="auto"/>
        <w:right w:val="none" w:sz="0" w:space="0" w:color="auto"/>
      </w:divBdr>
      <w:divsChild>
        <w:div w:id="538857705">
          <w:marLeft w:val="360"/>
          <w:marRight w:val="0"/>
          <w:marTop w:val="200"/>
          <w:marBottom w:val="0"/>
          <w:divBdr>
            <w:top w:val="none" w:sz="0" w:space="0" w:color="auto"/>
            <w:left w:val="none" w:sz="0" w:space="0" w:color="auto"/>
            <w:bottom w:val="none" w:sz="0" w:space="0" w:color="auto"/>
            <w:right w:val="none" w:sz="0" w:space="0" w:color="auto"/>
          </w:divBdr>
        </w:div>
        <w:div w:id="222758019">
          <w:marLeft w:val="1080"/>
          <w:marRight w:val="0"/>
          <w:marTop w:val="100"/>
          <w:marBottom w:val="0"/>
          <w:divBdr>
            <w:top w:val="none" w:sz="0" w:space="0" w:color="auto"/>
            <w:left w:val="none" w:sz="0" w:space="0" w:color="auto"/>
            <w:bottom w:val="none" w:sz="0" w:space="0" w:color="auto"/>
            <w:right w:val="none" w:sz="0" w:space="0" w:color="auto"/>
          </w:divBdr>
        </w:div>
        <w:div w:id="914322134">
          <w:marLeft w:val="1080"/>
          <w:marRight w:val="0"/>
          <w:marTop w:val="100"/>
          <w:marBottom w:val="0"/>
          <w:divBdr>
            <w:top w:val="none" w:sz="0" w:space="0" w:color="auto"/>
            <w:left w:val="none" w:sz="0" w:space="0" w:color="auto"/>
            <w:bottom w:val="none" w:sz="0" w:space="0" w:color="auto"/>
            <w:right w:val="none" w:sz="0" w:space="0" w:color="auto"/>
          </w:divBdr>
        </w:div>
        <w:div w:id="1028795544">
          <w:marLeft w:val="360"/>
          <w:marRight w:val="0"/>
          <w:marTop w:val="200"/>
          <w:marBottom w:val="0"/>
          <w:divBdr>
            <w:top w:val="none" w:sz="0" w:space="0" w:color="auto"/>
            <w:left w:val="none" w:sz="0" w:space="0" w:color="auto"/>
            <w:bottom w:val="none" w:sz="0" w:space="0" w:color="auto"/>
            <w:right w:val="none" w:sz="0" w:space="0" w:color="auto"/>
          </w:divBdr>
        </w:div>
        <w:div w:id="1448816056">
          <w:marLeft w:val="360"/>
          <w:marRight w:val="0"/>
          <w:marTop w:val="200"/>
          <w:marBottom w:val="0"/>
          <w:divBdr>
            <w:top w:val="none" w:sz="0" w:space="0" w:color="auto"/>
            <w:left w:val="none" w:sz="0" w:space="0" w:color="auto"/>
            <w:bottom w:val="none" w:sz="0" w:space="0" w:color="auto"/>
            <w:right w:val="none" w:sz="0" w:space="0" w:color="auto"/>
          </w:divBdr>
        </w:div>
        <w:div w:id="2010407942">
          <w:marLeft w:val="1080"/>
          <w:marRight w:val="0"/>
          <w:marTop w:val="100"/>
          <w:marBottom w:val="0"/>
          <w:divBdr>
            <w:top w:val="none" w:sz="0" w:space="0" w:color="auto"/>
            <w:left w:val="none" w:sz="0" w:space="0" w:color="auto"/>
            <w:bottom w:val="none" w:sz="0" w:space="0" w:color="auto"/>
            <w:right w:val="none" w:sz="0" w:space="0" w:color="auto"/>
          </w:divBdr>
        </w:div>
      </w:divsChild>
    </w:div>
    <w:div w:id="1791969153">
      <w:bodyDiv w:val="1"/>
      <w:marLeft w:val="0"/>
      <w:marRight w:val="0"/>
      <w:marTop w:val="0"/>
      <w:marBottom w:val="0"/>
      <w:divBdr>
        <w:top w:val="none" w:sz="0" w:space="0" w:color="auto"/>
        <w:left w:val="none" w:sz="0" w:space="0" w:color="auto"/>
        <w:bottom w:val="none" w:sz="0" w:space="0" w:color="auto"/>
        <w:right w:val="none" w:sz="0" w:space="0" w:color="auto"/>
      </w:divBdr>
    </w:div>
    <w:div w:id="1998150688">
      <w:bodyDiv w:val="1"/>
      <w:marLeft w:val="0"/>
      <w:marRight w:val="0"/>
      <w:marTop w:val="0"/>
      <w:marBottom w:val="0"/>
      <w:divBdr>
        <w:top w:val="none" w:sz="0" w:space="0" w:color="auto"/>
        <w:left w:val="none" w:sz="0" w:space="0" w:color="auto"/>
        <w:bottom w:val="none" w:sz="0" w:space="0" w:color="auto"/>
        <w:right w:val="none" w:sz="0" w:space="0" w:color="auto"/>
      </w:divBdr>
    </w:div>
    <w:div w:id="2132169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ies.iu.edu/policies/ua-10-expressive-activity/index.html" TargetMode="External"/><Relationship Id="rId18" Type="http://schemas.openxmlformats.org/officeDocument/2006/relationships/hyperlink" Target="mailto:mchappel@iu.edu" TargetMode="External"/><Relationship Id="rId26" Type="http://schemas.openxmlformats.org/officeDocument/2006/relationships/hyperlink" Target="mailto:jwault@iu.edu" TargetMode="External"/><Relationship Id="rId21" Type="http://schemas.openxmlformats.org/officeDocument/2006/relationships/hyperlink" Target="mailto:sustindy@iu.ed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langerme@iu.edu" TargetMode="External"/><Relationship Id="rId17" Type="http://schemas.openxmlformats.org/officeDocument/2006/relationships/hyperlink" Target="mailto:tstucky@iu.edu" TargetMode="External"/><Relationship Id="rId25" Type="http://schemas.openxmlformats.org/officeDocument/2006/relationships/hyperlink" Target="mailto:mireiff@iu.edu" TargetMode="External"/><Relationship Id="rId33" Type="http://schemas.openxmlformats.org/officeDocument/2006/relationships/hyperlink" Target="mailto:algahime@iu.edu" TargetMode="External"/><Relationship Id="rId2" Type="http://schemas.openxmlformats.org/officeDocument/2006/relationships/numbering" Target="numbering.xml"/><Relationship Id="rId16" Type="http://schemas.openxmlformats.org/officeDocument/2006/relationships/hyperlink" Target="mailto:langerme@iu.edu" TargetMode="External"/><Relationship Id="rId20" Type="http://schemas.openxmlformats.org/officeDocument/2006/relationships/hyperlink" Target="mailto:alkeene@iu.edu" TargetMode="External"/><Relationship Id="rId29" Type="http://schemas.openxmlformats.org/officeDocument/2006/relationships/hyperlink" Target="mailto:ATAC@i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mailto:rfuentes@iu.edu" TargetMode="External"/><Relationship Id="rId32" Type="http://schemas.openxmlformats.org/officeDocument/2006/relationships/hyperlink" Target="mailto:algahime@iu.ed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acultycouncil.indianapolis.iu.edu/FCContent/Html/Media/FCContent/minutes/2024-2025/04-15-2025/meeting-slides-04-15-25.pptx" TargetMode="External"/><Relationship Id="rId23" Type="http://schemas.openxmlformats.org/officeDocument/2006/relationships/hyperlink" Target="mailto:amgutier@iu.edu" TargetMode="External"/><Relationship Id="rId28" Type="http://schemas.openxmlformats.org/officeDocument/2006/relationships/hyperlink" Target="https://teaching.iu.edu/resources/delivering-content/accessibility/index.html" TargetMode="External"/><Relationship Id="rId36" Type="http://schemas.openxmlformats.org/officeDocument/2006/relationships/fontTable" Target="fontTable.xml"/><Relationship Id="rId10" Type="http://schemas.openxmlformats.org/officeDocument/2006/relationships/hyperlink" Target="https://events.iu.edu/indianapolis/" TargetMode="External"/><Relationship Id="rId19" Type="http://schemas.openxmlformats.org/officeDocument/2006/relationships/hyperlink" Target="https://senioracademy.indianapolis.iu.edu/" TargetMode="External"/><Relationship Id="rId31" Type="http://schemas.openxmlformats.org/officeDocument/2006/relationships/hyperlink" Target="http://www.komentissuebank.iu.edu/" TargetMode="External"/><Relationship Id="rId4" Type="http://schemas.openxmlformats.org/officeDocument/2006/relationships/settings" Target="settings.xml"/><Relationship Id="rId9" Type="http://schemas.openxmlformats.org/officeDocument/2006/relationships/hyperlink" Target="mailto:hstaggs@iu.edu" TargetMode="External"/><Relationship Id="rId14" Type="http://schemas.openxmlformats.org/officeDocument/2006/relationships/hyperlink" Target="mailto:pgoff@iu.edu" TargetMode="External"/><Relationship Id="rId22" Type="http://schemas.openxmlformats.org/officeDocument/2006/relationships/hyperlink" Target="mailto:amgutier@iu.edu" TargetMode="External"/><Relationship Id="rId27" Type="http://schemas.openxmlformats.org/officeDocument/2006/relationships/hyperlink" Target="https://teaching.iu.edu/index.html" TargetMode="External"/><Relationship Id="rId30" Type="http://schemas.openxmlformats.org/officeDocument/2006/relationships/hyperlink" Target="mailto:jihenry@iu.ed"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5C499-4AB0-4FA4-B88D-434FC7DD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13</Pages>
  <Words>3151</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Elko, Lisa</dc:creator>
  <cp:lastModifiedBy>Staggs, Heather A</cp:lastModifiedBy>
  <cp:revision>72</cp:revision>
  <dcterms:created xsi:type="dcterms:W3CDTF">2024-11-27T14:51:00Z</dcterms:created>
  <dcterms:modified xsi:type="dcterms:W3CDTF">2025-04-23T20:32:00Z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Acrobat PDFMaker 21 for Word</vt:lpwstr>
  </property>
  <property fmtid="{D5CDD505-2E9C-101B-9397-08002B2CF9AE}" pid="4" name="LastSaved">
    <vt:filetime>2021-11-19T00:00:00Z</vt:filetime>
  </property>
</Properties>
</file>