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CDB78" w14:textId="77777777" w:rsidR="00F57362" w:rsidRPr="00202E04" w:rsidRDefault="00F57362" w:rsidP="00832B8D">
      <w:pPr>
        <w:pStyle w:val="BodyText"/>
        <w:ind w:left="0"/>
        <w:rPr>
          <w:rFonts w:asciiTheme="minorHAnsi" w:hAnsiTheme="minorHAnsi" w:cstheme="minorHAnsi"/>
          <w:sz w:val="24"/>
          <w:szCs w:val="24"/>
        </w:rPr>
      </w:pPr>
    </w:p>
    <w:p w14:paraId="4A1C3BF9" w14:textId="77777777" w:rsidR="00F57362" w:rsidRPr="00202E04" w:rsidRDefault="008429E5" w:rsidP="00832B8D">
      <w:pPr>
        <w:pStyle w:val="BodyText"/>
        <w:ind w:left="1995"/>
        <w:rPr>
          <w:rFonts w:asciiTheme="minorHAnsi" w:hAnsiTheme="minorHAnsi" w:cstheme="minorHAnsi"/>
          <w:sz w:val="24"/>
          <w:szCs w:val="24"/>
        </w:rPr>
      </w:pPr>
      <w:r w:rsidRPr="00202E04">
        <w:rPr>
          <w:rFonts w:asciiTheme="minorHAnsi" w:hAnsiTheme="minorHAnsi" w:cstheme="minorHAnsi"/>
          <w:noProof/>
          <w:sz w:val="24"/>
          <w:szCs w:val="24"/>
        </w:rPr>
        <w:drawing>
          <wp:inline distT="0" distB="0" distL="0" distR="0" wp14:anchorId="6506EC80" wp14:editId="55ABC876">
            <wp:extent cx="3552825" cy="647700"/>
            <wp:effectExtent l="0" t="0" r="0" b="0"/>
            <wp:docPr id="1" name="image1.png" descr="iupui_lockup_1_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552825" cy="647700"/>
                    </a:xfrm>
                    <a:prstGeom prst="rect">
                      <a:avLst/>
                    </a:prstGeom>
                  </pic:spPr>
                </pic:pic>
              </a:graphicData>
            </a:graphic>
          </wp:inline>
        </w:drawing>
      </w:r>
    </w:p>
    <w:p w14:paraId="5C0E6922" w14:textId="77777777" w:rsidR="00202E04" w:rsidRDefault="00202E04" w:rsidP="00832B8D">
      <w:pPr>
        <w:pStyle w:val="Title"/>
        <w:ind w:left="0" w:hanging="9"/>
        <w:jc w:val="center"/>
        <w:rPr>
          <w:rFonts w:asciiTheme="minorHAnsi" w:hAnsiTheme="minorHAnsi" w:cstheme="minorHAnsi"/>
          <w:color w:val="161616"/>
          <w:sz w:val="24"/>
          <w:szCs w:val="24"/>
        </w:rPr>
      </w:pPr>
    </w:p>
    <w:p w14:paraId="5BFBA8BD" w14:textId="77777777" w:rsidR="00202E04" w:rsidRDefault="008429E5" w:rsidP="00832B8D">
      <w:pPr>
        <w:pStyle w:val="Title"/>
        <w:ind w:left="0" w:hanging="9"/>
        <w:jc w:val="center"/>
        <w:rPr>
          <w:rFonts w:asciiTheme="minorHAnsi" w:hAnsiTheme="minorHAnsi" w:cstheme="minorHAnsi"/>
          <w:color w:val="161616"/>
          <w:spacing w:val="1"/>
          <w:sz w:val="24"/>
          <w:szCs w:val="24"/>
        </w:rPr>
      </w:pPr>
      <w:r w:rsidRPr="00202E04">
        <w:rPr>
          <w:rFonts w:asciiTheme="minorHAnsi" w:hAnsiTheme="minorHAnsi" w:cstheme="minorHAnsi"/>
          <w:color w:val="161616"/>
          <w:sz w:val="24"/>
          <w:szCs w:val="24"/>
        </w:rPr>
        <w:t>Staff Council Minutes</w:t>
      </w:r>
      <w:r w:rsidRPr="00202E04">
        <w:rPr>
          <w:rFonts w:asciiTheme="minorHAnsi" w:hAnsiTheme="minorHAnsi" w:cstheme="minorHAnsi"/>
          <w:color w:val="161616"/>
          <w:spacing w:val="1"/>
          <w:sz w:val="24"/>
          <w:szCs w:val="24"/>
        </w:rPr>
        <w:t xml:space="preserve"> </w:t>
      </w:r>
    </w:p>
    <w:p w14:paraId="38358DD5" w14:textId="670D969F" w:rsidR="00F57362" w:rsidRPr="00202E04" w:rsidRDefault="006E04FF" w:rsidP="00832B8D">
      <w:pPr>
        <w:pStyle w:val="Title"/>
        <w:ind w:left="0" w:hanging="9"/>
        <w:jc w:val="center"/>
        <w:rPr>
          <w:rFonts w:asciiTheme="minorHAnsi" w:hAnsiTheme="minorHAnsi" w:cstheme="minorHAnsi"/>
          <w:sz w:val="24"/>
          <w:szCs w:val="24"/>
        </w:rPr>
      </w:pPr>
      <w:r>
        <w:rPr>
          <w:rFonts w:asciiTheme="minorHAnsi" w:hAnsiTheme="minorHAnsi" w:cstheme="minorHAnsi"/>
          <w:color w:val="161616"/>
          <w:sz w:val="24"/>
          <w:szCs w:val="24"/>
        </w:rPr>
        <w:t>April 17</w:t>
      </w:r>
      <w:r w:rsidR="008429E5" w:rsidRPr="00202E04">
        <w:rPr>
          <w:rFonts w:asciiTheme="minorHAnsi" w:hAnsiTheme="minorHAnsi" w:cstheme="minorHAnsi"/>
          <w:color w:val="161616"/>
          <w:sz w:val="24"/>
          <w:szCs w:val="24"/>
        </w:rPr>
        <w:t>,</w:t>
      </w:r>
      <w:r w:rsidR="008429E5" w:rsidRPr="00202E04">
        <w:rPr>
          <w:rFonts w:asciiTheme="minorHAnsi" w:hAnsiTheme="minorHAnsi" w:cstheme="minorHAnsi"/>
          <w:color w:val="161616"/>
          <w:spacing w:val="-3"/>
          <w:sz w:val="24"/>
          <w:szCs w:val="24"/>
        </w:rPr>
        <w:t xml:space="preserve"> </w:t>
      </w:r>
      <w:proofErr w:type="gramStart"/>
      <w:r w:rsidR="008429E5" w:rsidRPr="00202E04">
        <w:rPr>
          <w:rFonts w:asciiTheme="minorHAnsi" w:hAnsiTheme="minorHAnsi" w:cstheme="minorHAnsi"/>
          <w:color w:val="161616"/>
          <w:sz w:val="24"/>
          <w:szCs w:val="24"/>
        </w:rPr>
        <w:t>202</w:t>
      </w:r>
      <w:r w:rsidR="00650337">
        <w:rPr>
          <w:rFonts w:asciiTheme="minorHAnsi" w:hAnsiTheme="minorHAnsi" w:cstheme="minorHAnsi"/>
          <w:color w:val="161616"/>
          <w:sz w:val="24"/>
          <w:szCs w:val="24"/>
        </w:rPr>
        <w:t>4</w:t>
      </w:r>
      <w:proofErr w:type="gramEnd"/>
      <w:r w:rsidR="008429E5" w:rsidRPr="00202E04">
        <w:rPr>
          <w:rFonts w:asciiTheme="minorHAnsi" w:hAnsiTheme="minorHAnsi" w:cstheme="minorHAnsi"/>
          <w:color w:val="161616"/>
          <w:spacing w:val="-5"/>
          <w:sz w:val="24"/>
          <w:szCs w:val="24"/>
        </w:rPr>
        <w:t xml:space="preserve"> </w:t>
      </w:r>
      <w:r w:rsidR="008429E5" w:rsidRPr="00202E04">
        <w:rPr>
          <w:rFonts w:asciiTheme="minorHAnsi" w:hAnsiTheme="minorHAnsi" w:cstheme="minorHAnsi"/>
          <w:color w:val="161616"/>
          <w:sz w:val="24"/>
          <w:szCs w:val="24"/>
        </w:rPr>
        <w:t>~</w:t>
      </w:r>
      <w:r w:rsidR="008429E5" w:rsidRPr="00202E04">
        <w:rPr>
          <w:rFonts w:asciiTheme="minorHAnsi" w:hAnsiTheme="minorHAnsi" w:cstheme="minorHAnsi"/>
          <w:color w:val="161616"/>
          <w:spacing w:val="-4"/>
          <w:sz w:val="24"/>
          <w:szCs w:val="24"/>
        </w:rPr>
        <w:t xml:space="preserve"> </w:t>
      </w:r>
      <w:r w:rsidR="008429E5" w:rsidRPr="00202E04">
        <w:rPr>
          <w:rFonts w:asciiTheme="minorHAnsi" w:hAnsiTheme="minorHAnsi" w:cstheme="minorHAnsi"/>
          <w:color w:val="161616"/>
          <w:sz w:val="24"/>
          <w:szCs w:val="24"/>
        </w:rPr>
        <w:t>2:00-</w:t>
      </w:r>
      <w:r w:rsidR="00752B2C">
        <w:rPr>
          <w:rFonts w:asciiTheme="minorHAnsi" w:hAnsiTheme="minorHAnsi" w:cstheme="minorHAnsi"/>
          <w:color w:val="161616"/>
          <w:sz w:val="24"/>
          <w:szCs w:val="24"/>
        </w:rPr>
        <w:t>4:0</w:t>
      </w:r>
      <w:r w:rsidR="008949C6">
        <w:rPr>
          <w:rFonts w:asciiTheme="minorHAnsi" w:hAnsiTheme="minorHAnsi" w:cstheme="minorHAnsi"/>
          <w:color w:val="161616"/>
          <w:sz w:val="24"/>
          <w:szCs w:val="24"/>
        </w:rPr>
        <w:t>0</w:t>
      </w:r>
      <w:r w:rsidR="008429E5" w:rsidRPr="00202E04">
        <w:rPr>
          <w:rFonts w:asciiTheme="minorHAnsi" w:hAnsiTheme="minorHAnsi" w:cstheme="minorHAnsi"/>
          <w:color w:val="161616"/>
          <w:spacing w:val="-2"/>
          <w:sz w:val="24"/>
          <w:szCs w:val="24"/>
        </w:rPr>
        <w:t xml:space="preserve"> </w:t>
      </w:r>
      <w:r w:rsidR="008429E5" w:rsidRPr="00202E04">
        <w:rPr>
          <w:rFonts w:asciiTheme="minorHAnsi" w:hAnsiTheme="minorHAnsi" w:cstheme="minorHAnsi"/>
          <w:color w:val="161616"/>
          <w:sz w:val="24"/>
          <w:szCs w:val="24"/>
        </w:rPr>
        <w:t>p.m.</w:t>
      </w:r>
    </w:p>
    <w:p w14:paraId="798EFE11" w14:textId="54D13EB4" w:rsidR="00F57362" w:rsidRPr="00202E04" w:rsidRDefault="00D059CC" w:rsidP="00832B8D">
      <w:pPr>
        <w:pStyle w:val="Title"/>
        <w:ind w:left="0" w:hanging="9"/>
        <w:jc w:val="center"/>
        <w:rPr>
          <w:rFonts w:asciiTheme="minorHAnsi" w:hAnsiTheme="minorHAnsi" w:cstheme="minorHAnsi"/>
          <w:sz w:val="24"/>
          <w:szCs w:val="24"/>
        </w:rPr>
      </w:pPr>
      <w:r>
        <w:rPr>
          <w:rFonts w:asciiTheme="minorHAnsi" w:hAnsiTheme="minorHAnsi" w:cstheme="minorHAnsi"/>
          <w:color w:val="161616"/>
          <w:sz w:val="24"/>
          <w:szCs w:val="24"/>
        </w:rPr>
        <w:t>Campus Center 40</w:t>
      </w:r>
      <w:r w:rsidR="00F4513A">
        <w:rPr>
          <w:rFonts w:asciiTheme="minorHAnsi" w:hAnsiTheme="minorHAnsi" w:cstheme="minorHAnsi"/>
          <w:color w:val="161616"/>
          <w:sz w:val="24"/>
          <w:szCs w:val="24"/>
        </w:rPr>
        <w:t>5</w:t>
      </w:r>
      <w:r w:rsidR="008949C6">
        <w:rPr>
          <w:rFonts w:asciiTheme="minorHAnsi" w:hAnsiTheme="minorHAnsi" w:cstheme="minorHAnsi"/>
          <w:color w:val="161616"/>
          <w:sz w:val="24"/>
          <w:szCs w:val="24"/>
        </w:rPr>
        <w:t xml:space="preserve"> or </w:t>
      </w:r>
      <w:r w:rsidR="008429E5" w:rsidRPr="00202E04">
        <w:rPr>
          <w:rFonts w:asciiTheme="minorHAnsi" w:hAnsiTheme="minorHAnsi" w:cstheme="minorHAnsi"/>
          <w:color w:val="161616"/>
          <w:sz w:val="24"/>
          <w:szCs w:val="24"/>
        </w:rPr>
        <w:t>Zoom</w:t>
      </w:r>
    </w:p>
    <w:p w14:paraId="7DB5BC45" w14:textId="77777777" w:rsidR="00F57362" w:rsidRPr="00202E04" w:rsidRDefault="00F57362" w:rsidP="00832B8D">
      <w:pPr>
        <w:pStyle w:val="BodyText"/>
        <w:ind w:left="0"/>
        <w:rPr>
          <w:rFonts w:asciiTheme="minorHAnsi" w:hAnsiTheme="minorHAnsi" w:cstheme="minorHAnsi"/>
          <w:b/>
          <w:sz w:val="24"/>
          <w:szCs w:val="24"/>
        </w:rPr>
      </w:pPr>
    </w:p>
    <w:p w14:paraId="4004AB10" w14:textId="64A2FB71" w:rsidR="00F57362" w:rsidRPr="00202E04" w:rsidRDefault="008429E5" w:rsidP="00832B8D">
      <w:pPr>
        <w:pStyle w:val="BodyText"/>
        <w:ind w:left="0"/>
        <w:rPr>
          <w:rFonts w:asciiTheme="minorHAnsi" w:hAnsiTheme="minorHAnsi" w:cstheme="minorHAnsi"/>
          <w:sz w:val="24"/>
          <w:szCs w:val="24"/>
        </w:rPr>
      </w:pPr>
      <w:r w:rsidRPr="003C41F0">
        <w:rPr>
          <w:rFonts w:asciiTheme="minorHAnsi" w:hAnsiTheme="minorHAnsi" w:cstheme="minorHAnsi"/>
          <w:b/>
          <w:color w:val="161616"/>
          <w:sz w:val="24"/>
          <w:szCs w:val="24"/>
        </w:rPr>
        <w:t>Members and Guests Present:</w:t>
      </w:r>
      <w:r w:rsidR="007673FA" w:rsidRPr="003C41F0">
        <w:rPr>
          <w:rFonts w:asciiTheme="minorHAnsi" w:hAnsiTheme="minorHAnsi" w:cstheme="minorHAnsi"/>
          <w:color w:val="161616"/>
          <w:sz w:val="24"/>
          <w:szCs w:val="24"/>
        </w:rPr>
        <w:t xml:space="preserve"> </w:t>
      </w:r>
      <w:r w:rsidR="00D742BA" w:rsidRPr="003C41F0">
        <w:rPr>
          <w:rFonts w:asciiTheme="minorHAnsi" w:hAnsiTheme="minorHAnsi" w:cstheme="minorHAnsi"/>
          <w:color w:val="161616"/>
          <w:sz w:val="24"/>
          <w:szCs w:val="24"/>
        </w:rPr>
        <w:t>Kenya Alexander, Connie Anoskey, Tom Baker</w:t>
      </w:r>
      <w:r w:rsidR="00095E0E" w:rsidRPr="003C41F0">
        <w:rPr>
          <w:rFonts w:asciiTheme="minorHAnsi" w:hAnsiTheme="minorHAnsi" w:cstheme="minorHAnsi"/>
          <w:color w:val="161616"/>
          <w:sz w:val="24"/>
          <w:szCs w:val="24"/>
        </w:rPr>
        <w:t xml:space="preserve">, </w:t>
      </w:r>
      <w:r w:rsidR="00081D8A">
        <w:rPr>
          <w:rFonts w:asciiTheme="minorHAnsi" w:hAnsiTheme="minorHAnsi" w:cstheme="minorHAnsi"/>
          <w:color w:val="161616"/>
          <w:sz w:val="24"/>
          <w:szCs w:val="24"/>
        </w:rPr>
        <w:t xml:space="preserve">Michelle Benberry, </w:t>
      </w:r>
      <w:r w:rsidR="00D742BA" w:rsidRPr="003C41F0">
        <w:rPr>
          <w:rFonts w:asciiTheme="minorHAnsi" w:hAnsiTheme="minorHAnsi" w:cstheme="minorHAnsi"/>
          <w:color w:val="161616"/>
          <w:sz w:val="24"/>
          <w:szCs w:val="24"/>
        </w:rPr>
        <w:t xml:space="preserve">Thora Berndt, </w:t>
      </w:r>
      <w:r w:rsidR="006E2706" w:rsidRPr="003C41F0">
        <w:rPr>
          <w:rFonts w:asciiTheme="minorHAnsi" w:hAnsiTheme="minorHAnsi" w:cstheme="minorHAnsi"/>
          <w:color w:val="161616"/>
          <w:sz w:val="24"/>
          <w:szCs w:val="24"/>
        </w:rPr>
        <w:t xml:space="preserve">Brayden Bridgeman, </w:t>
      </w:r>
      <w:r w:rsidR="00D742BA" w:rsidRPr="003C41F0">
        <w:rPr>
          <w:rFonts w:asciiTheme="minorHAnsi" w:hAnsiTheme="minorHAnsi" w:cstheme="minorHAnsi"/>
          <w:color w:val="161616"/>
          <w:sz w:val="24"/>
          <w:szCs w:val="24"/>
        </w:rPr>
        <w:t>April Briggs, Kim Burrows, Beth Chaisson, Crystal Clark,</w:t>
      </w:r>
      <w:r w:rsidR="00095E0E" w:rsidRPr="003C41F0">
        <w:rPr>
          <w:rFonts w:asciiTheme="minorHAnsi" w:hAnsiTheme="minorHAnsi" w:cstheme="minorHAnsi"/>
          <w:color w:val="161616"/>
          <w:sz w:val="24"/>
          <w:szCs w:val="24"/>
        </w:rPr>
        <w:t xml:space="preserve"> Miaine Clark,</w:t>
      </w:r>
      <w:r w:rsidR="00D742BA" w:rsidRPr="003C41F0">
        <w:rPr>
          <w:rFonts w:asciiTheme="minorHAnsi" w:hAnsiTheme="minorHAnsi" w:cstheme="minorHAnsi"/>
          <w:color w:val="161616"/>
          <w:sz w:val="24"/>
          <w:szCs w:val="24"/>
        </w:rPr>
        <w:t xml:space="preserve"> Tina Cochran, Mindy Cooper, Jeffrey Dawn, Valerie Decker, Amber Delp, Tricia Edwards, Connie Ely, </w:t>
      </w:r>
      <w:r w:rsidR="00346D51" w:rsidRPr="003C41F0">
        <w:rPr>
          <w:rFonts w:asciiTheme="minorHAnsi" w:hAnsiTheme="minorHAnsi" w:cstheme="minorHAnsi"/>
          <w:color w:val="161616"/>
          <w:sz w:val="24"/>
          <w:szCs w:val="24"/>
        </w:rPr>
        <w:t xml:space="preserve">Sarah Frigo, </w:t>
      </w:r>
      <w:r w:rsidR="00D742BA" w:rsidRPr="003C41F0">
        <w:rPr>
          <w:rFonts w:asciiTheme="minorHAnsi" w:hAnsiTheme="minorHAnsi" w:cstheme="minorHAnsi"/>
          <w:color w:val="161616"/>
          <w:sz w:val="24"/>
          <w:szCs w:val="24"/>
        </w:rPr>
        <w:t>Alicia Gahimer</w:t>
      </w:r>
      <w:r w:rsidR="00346D51" w:rsidRPr="003C41F0">
        <w:rPr>
          <w:rFonts w:asciiTheme="minorHAnsi" w:hAnsiTheme="minorHAnsi" w:cstheme="minorHAnsi"/>
          <w:color w:val="161616"/>
          <w:sz w:val="24"/>
          <w:szCs w:val="24"/>
        </w:rPr>
        <w:t xml:space="preserve">, </w:t>
      </w:r>
      <w:r w:rsidR="00095E0E" w:rsidRPr="003C41F0">
        <w:rPr>
          <w:rFonts w:asciiTheme="minorHAnsi" w:hAnsiTheme="minorHAnsi" w:cstheme="minorHAnsi"/>
          <w:color w:val="161616"/>
          <w:sz w:val="24"/>
          <w:szCs w:val="24"/>
        </w:rPr>
        <w:t xml:space="preserve">Erica George, </w:t>
      </w:r>
      <w:r w:rsidR="00D742BA" w:rsidRPr="003C41F0">
        <w:rPr>
          <w:rFonts w:asciiTheme="minorHAnsi" w:hAnsiTheme="minorHAnsi" w:cstheme="minorHAnsi"/>
          <w:color w:val="161616"/>
          <w:sz w:val="24"/>
          <w:szCs w:val="24"/>
        </w:rPr>
        <w:t xml:space="preserve">Jennifer Gilles, </w:t>
      </w:r>
      <w:r w:rsidR="00095E0E" w:rsidRPr="003C41F0">
        <w:rPr>
          <w:rFonts w:asciiTheme="minorHAnsi" w:hAnsiTheme="minorHAnsi" w:cstheme="minorHAnsi"/>
          <w:color w:val="161616"/>
          <w:sz w:val="24"/>
          <w:szCs w:val="24"/>
        </w:rPr>
        <w:t xml:space="preserve">Roland Graham, </w:t>
      </w:r>
      <w:r w:rsidR="00D742BA" w:rsidRPr="003C41F0">
        <w:rPr>
          <w:rFonts w:asciiTheme="minorHAnsi" w:hAnsiTheme="minorHAnsi" w:cstheme="minorHAnsi"/>
          <w:color w:val="161616"/>
          <w:sz w:val="24"/>
          <w:szCs w:val="24"/>
        </w:rPr>
        <w:t xml:space="preserve">Lauren Gronke, </w:t>
      </w:r>
      <w:r w:rsidR="002A67AA" w:rsidRPr="003C41F0">
        <w:rPr>
          <w:rFonts w:asciiTheme="minorHAnsi" w:hAnsiTheme="minorHAnsi" w:cstheme="minorHAnsi"/>
          <w:color w:val="161616"/>
          <w:sz w:val="24"/>
          <w:szCs w:val="24"/>
        </w:rPr>
        <w:t>Robyn Hart,</w:t>
      </w:r>
      <w:r w:rsidR="00D742BA" w:rsidRPr="003C41F0">
        <w:rPr>
          <w:rFonts w:asciiTheme="minorHAnsi" w:hAnsiTheme="minorHAnsi" w:cstheme="minorHAnsi"/>
          <w:color w:val="161616"/>
          <w:sz w:val="24"/>
          <w:szCs w:val="24"/>
        </w:rPr>
        <w:t xml:space="preserve"> Bernetta Hartman, </w:t>
      </w:r>
      <w:r w:rsidR="002A67AA" w:rsidRPr="003C41F0">
        <w:rPr>
          <w:rFonts w:asciiTheme="minorHAnsi" w:hAnsiTheme="minorHAnsi" w:cstheme="minorHAnsi"/>
          <w:color w:val="161616"/>
          <w:sz w:val="24"/>
          <w:szCs w:val="24"/>
        </w:rPr>
        <w:t xml:space="preserve">Carolyn Hasser, </w:t>
      </w:r>
      <w:r w:rsidR="00007F6B" w:rsidRPr="003C41F0">
        <w:rPr>
          <w:rFonts w:asciiTheme="minorHAnsi" w:hAnsiTheme="minorHAnsi" w:cstheme="minorHAnsi"/>
          <w:color w:val="161616"/>
          <w:sz w:val="24"/>
          <w:szCs w:val="24"/>
        </w:rPr>
        <w:t xml:space="preserve">Julie Heger, </w:t>
      </w:r>
      <w:r w:rsidR="00081D8A">
        <w:rPr>
          <w:rFonts w:asciiTheme="minorHAnsi" w:hAnsiTheme="minorHAnsi" w:cstheme="minorHAnsi"/>
          <w:color w:val="161616"/>
          <w:sz w:val="24"/>
          <w:szCs w:val="24"/>
        </w:rPr>
        <w:t xml:space="preserve">Lindsay Heinzman, </w:t>
      </w:r>
      <w:r w:rsidR="002A67AA" w:rsidRPr="003C41F0">
        <w:rPr>
          <w:rFonts w:asciiTheme="minorHAnsi" w:hAnsiTheme="minorHAnsi" w:cstheme="minorHAnsi"/>
          <w:color w:val="161616"/>
          <w:sz w:val="24"/>
          <w:szCs w:val="24"/>
        </w:rPr>
        <w:t>Katie Grace Jackson</w:t>
      </w:r>
      <w:r w:rsidR="00D742BA" w:rsidRPr="003C41F0">
        <w:rPr>
          <w:rFonts w:asciiTheme="minorHAnsi" w:hAnsiTheme="minorHAnsi" w:cstheme="minorHAnsi"/>
          <w:color w:val="161616"/>
          <w:sz w:val="24"/>
          <w:szCs w:val="24"/>
        </w:rPr>
        <w:t>, LaVerne Johnson, Todd Kirk,</w:t>
      </w:r>
      <w:r w:rsidR="00346D51" w:rsidRPr="003C41F0">
        <w:rPr>
          <w:rFonts w:asciiTheme="minorHAnsi" w:hAnsiTheme="minorHAnsi" w:cstheme="minorHAnsi"/>
          <w:color w:val="161616"/>
          <w:sz w:val="24"/>
          <w:szCs w:val="24"/>
        </w:rPr>
        <w:t xml:space="preserve"> </w:t>
      </w:r>
      <w:r w:rsidR="00081D8A">
        <w:rPr>
          <w:rFonts w:asciiTheme="minorHAnsi" w:hAnsiTheme="minorHAnsi" w:cstheme="minorHAnsi"/>
          <w:color w:val="161616"/>
          <w:sz w:val="24"/>
          <w:szCs w:val="24"/>
        </w:rPr>
        <w:t xml:space="preserve">Katie Bucko for </w:t>
      </w:r>
      <w:r w:rsidR="00346D51" w:rsidRPr="003C41F0">
        <w:rPr>
          <w:rFonts w:asciiTheme="minorHAnsi" w:hAnsiTheme="minorHAnsi" w:cstheme="minorHAnsi"/>
          <w:color w:val="161616"/>
          <w:sz w:val="24"/>
          <w:szCs w:val="24"/>
        </w:rPr>
        <w:t>Natalie Lin,</w:t>
      </w:r>
      <w:r w:rsidR="00007F6B" w:rsidRPr="003C41F0">
        <w:rPr>
          <w:rFonts w:asciiTheme="minorHAnsi" w:hAnsiTheme="minorHAnsi" w:cstheme="minorHAnsi"/>
          <w:color w:val="161616"/>
          <w:sz w:val="24"/>
          <w:szCs w:val="24"/>
        </w:rPr>
        <w:t xml:space="preserve"> </w:t>
      </w:r>
      <w:r w:rsidR="00D742BA" w:rsidRPr="003C41F0">
        <w:rPr>
          <w:rFonts w:asciiTheme="minorHAnsi" w:hAnsiTheme="minorHAnsi" w:cstheme="minorHAnsi"/>
          <w:color w:val="161616"/>
          <w:sz w:val="24"/>
          <w:szCs w:val="24"/>
        </w:rPr>
        <w:t xml:space="preserve">Anne McGee, Margaret Miley, Dawn Molnar, </w:t>
      </w:r>
      <w:r w:rsidR="00095E0E" w:rsidRPr="003C41F0">
        <w:rPr>
          <w:rFonts w:asciiTheme="minorHAnsi" w:hAnsiTheme="minorHAnsi" w:cstheme="minorHAnsi"/>
          <w:color w:val="161616"/>
          <w:sz w:val="24"/>
          <w:szCs w:val="24"/>
        </w:rPr>
        <w:t xml:space="preserve">Todd Morton, </w:t>
      </w:r>
      <w:r w:rsidR="006E2706" w:rsidRPr="003C41F0">
        <w:rPr>
          <w:rFonts w:asciiTheme="minorHAnsi" w:hAnsiTheme="minorHAnsi" w:cstheme="minorHAnsi"/>
          <w:color w:val="161616"/>
          <w:sz w:val="24"/>
          <w:szCs w:val="24"/>
        </w:rPr>
        <w:t xml:space="preserve">Mercedes O’Connor-Gosser, </w:t>
      </w:r>
      <w:r w:rsidR="00D742BA" w:rsidRPr="003C41F0">
        <w:rPr>
          <w:rFonts w:asciiTheme="minorHAnsi" w:hAnsiTheme="minorHAnsi" w:cstheme="minorHAnsi"/>
          <w:color w:val="161616"/>
          <w:sz w:val="24"/>
          <w:szCs w:val="24"/>
        </w:rPr>
        <w:t>Mary Beth Ryan,</w:t>
      </w:r>
      <w:r w:rsidR="00095E0E" w:rsidRPr="003C41F0">
        <w:rPr>
          <w:rFonts w:asciiTheme="minorHAnsi" w:hAnsiTheme="minorHAnsi" w:cstheme="minorHAnsi"/>
          <w:color w:val="161616"/>
          <w:sz w:val="24"/>
          <w:szCs w:val="24"/>
        </w:rPr>
        <w:t xml:space="preserve"> Anita Sale, Ryan Schafer,</w:t>
      </w:r>
      <w:r w:rsidR="00D742BA" w:rsidRPr="003C41F0">
        <w:rPr>
          <w:rFonts w:asciiTheme="minorHAnsi" w:hAnsiTheme="minorHAnsi" w:cstheme="minorHAnsi"/>
          <w:color w:val="161616"/>
          <w:sz w:val="24"/>
          <w:szCs w:val="24"/>
        </w:rPr>
        <w:t xml:space="preserve"> Diana Sims-Harris, Paige Smith, Heather Staggs, </w:t>
      </w:r>
      <w:r w:rsidR="00081D8A">
        <w:rPr>
          <w:rFonts w:asciiTheme="minorHAnsi" w:hAnsiTheme="minorHAnsi" w:cstheme="minorHAnsi"/>
          <w:color w:val="161616"/>
          <w:sz w:val="24"/>
          <w:szCs w:val="24"/>
        </w:rPr>
        <w:t xml:space="preserve">Sarah Thompson, Melissa Vastag, </w:t>
      </w:r>
      <w:r w:rsidR="006E2706" w:rsidRPr="003C41F0">
        <w:rPr>
          <w:rFonts w:asciiTheme="minorHAnsi" w:hAnsiTheme="minorHAnsi" w:cstheme="minorHAnsi"/>
          <w:color w:val="161616"/>
          <w:sz w:val="24"/>
          <w:szCs w:val="24"/>
        </w:rPr>
        <w:t xml:space="preserve">Heather Wagoner, </w:t>
      </w:r>
      <w:r w:rsidR="00D742BA" w:rsidRPr="003C41F0">
        <w:rPr>
          <w:rFonts w:asciiTheme="minorHAnsi" w:hAnsiTheme="minorHAnsi" w:cstheme="minorHAnsi"/>
          <w:color w:val="161616"/>
          <w:sz w:val="24"/>
          <w:szCs w:val="24"/>
        </w:rPr>
        <w:t xml:space="preserve">Dionna Weatherly, </w:t>
      </w:r>
      <w:r w:rsidR="00095E0E" w:rsidRPr="003C41F0">
        <w:rPr>
          <w:rFonts w:asciiTheme="minorHAnsi" w:hAnsiTheme="minorHAnsi" w:cstheme="minorHAnsi"/>
          <w:color w:val="161616"/>
          <w:sz w:val="24"/>
          <w:szCs w:val="24"/>
        </w:rPr>
        <w:t xml:space="preserve">Katie Wilkinson, </w:t>
      </w:r>
      <w:r w:rsidR="00081D8A">
        <w:rPr>
          <w:rFonts w:asciiTheme="minorHAnsi" w:hAnsiTheme="minorHAnsi" w:cstheme="minorHAnsi"/>
          <w:color w:val="161616"/>
          <w:sz w:val="24"/>
          <w:szCs w:val="24"/>
        </w:rPr>
        <w:t>Kelly Zimmerman, Camy Broeker, Anne Mitchell, Jess Davis, Amanda Keene, Brooke Creech, Damon Hathaway, Jennifer Mahoney, Jesse Lambertson, Michelle Smith, Nick Hyllested, Sabrina Hetzel, Sheri Ruble</w:t>
      </w:r>
    </w:p>
    <w:p w14:paraId="0A22A9BA" w14:textId="77777777" w:rsidR="002753E4" w:rsidRDefault="002753E4" w:rsidP="00832B8D">
      <w:pPr>
        <w:pStyle w:val="BodyText"/>
        <w:ind w:left="0"/>
        <w:rPr>
          <w:rFonts w:asciiTheme="minorHAnsi" w:hAnsiTheme="minorHAnsi" w:cstheme="minorHAnsi"/>
          <w:b/>
          <w:color w:val="161616"/>
          <w:sz w:val="24"/>
          <w:szCs w:val="24"/>
        </w:rPr>
      </w:pPr>
    </w:p>
    <w:p w14:paraId="0E23525E" w14:textId="2180D519" w:rsidR="00F57362" w:rsidRPr="00095E0E" w:rsidRDefault="008429E5" w:rsidP="00832B8D">
      <w:pPr>
        <w:pStyle w:val="BodyText"/>
        <w:ind w:left="0"/>
        <w:rPr>
          <w:rFonts w:asciiTheme="minorHAnsi" w:hAnsiTheme="minorHAnsi" w:cstheme="minorHAnsi"/>
          <w:bCs/>
          <w:sz w:val="24"/>
          <w:szCs w:val="24"/>
        </w:rPr>
      </w:pPr>
      <w:r w:rsidRPr="00202E04">
        <w:rPr>
          <w:rFonts w:asciiTheme="minorHAnsi" w:hAnsiTheme="minorHAnsi" w:cstheme="minorHAnsi"/>
          <w:b/>
          <w:color w:val="161616"/>
          <w:sz w:val="24"/>
          <w:szCs w:val="24"/>
        </w:rPr>
        <w:t xml:space="preserve">Members Excused: </w:t>
      </w:r>
      <w:r w:rsidR="00081D8A">
        <w:rPr>
          <w:rFonts w:asciiTheme="minorHAnsi" w:hAnsiTheme="minorHAnsi" w:cstheme="minorHAnsi"/>
          <w:bCs/>
          <w:color w:val="161616"/>
          <w:sz w:val="24"/>
          <w:szCs w:val="24"/>
        </w:rPr>
        <w:t>Sadiya Ali, Todd Grooten, Kim Johnson, Natalie Lin, Jeanne Rushin</w:t>
      </w:r>
    </w:p>
    <w:p w14:paraId="2018875D" w14:textId="77777777" w:rsidR="002753E4" w:rsidRDefault="002753E4" w:rsidP="00832B8D">
      <w:pPr>
        <w:pStyle w:val="BodyText"/>
        <w:ind w:left="0"/>
        <w:rPr>
          <w:rFonts w:asciiTheme="minorHAnsi" w:hAnsiTheme="minorHAnsi" w:cstheme="minorHAnsi"/>
          <w:b/>
          <w:color w:val="161616"/>
          <w:sz w:val="24"/>
          <w:szCs w:val="24"/>
        </w:rPr>
      </w:pPr>
    </w:p>
    <w:p w14:paraId="7C1B938C" w14:textId="366BA531" w:rsidR="00F57362" w:rsidRPr="00007F6B" w:rsidRDefault="008429E5" w:rsidP="00832B8D">
      <w:pPr>
        <w:pStyle w:val="BodyText"/>
        <w:ind w:left="0"/>
        <w:rPr>
          <w:rFonts w:asciiTheme="minorHAnsi" w:hAnsiTheme="minorHAnsi" w:cstheme="minorHAnsi"/>
          <w:bCs/>
          <w:sz w:val="24"/>
          <w:szCs w:val="24"/>
        </w:rPr>
      </w:pPr>
      <w:r w:rsidRPr="00202E04">
        <w:rPr>
          <w:rFonts w:asciiTheme="minorHAnsi" w:hAnsiTheme="minorHAnsi" w:cstheme="minorHAnsi"/>
          <w:b/>
          <w:color w:val="161616"/>
          <w:sz w:val="24"/>
          <w:szCs w:val="24"/>
        </w:rPr>
        <w:t>Members Absent</w:t>
      </w:r>
      <w:r w:rsidRPr="003D10E7">
        <w:rPr>
          <w:rFonts w:asciiTheme="minorHAnsi" w:hAnsiTheme="minorHAnsi" w:cstheme="minorHAnsi"/>
          <w:b/>
          <w:color w:val="161616"/>
          <w:sz w:val="24"/>
          <w:szCs w:val="24"/>
        </w:rPr>
        <w:t xml:space="preserve">: </w:t>
      </w:r>
      <w:r w:rsidR="00765F42" w:rsidRPr="003D10E7">
        <w:rPr>
          <w:rFonts w:asciiTheme="minorHAnsi" w:hAnsiTheme="minorHAnsi" w:cstheme="minorHAnsi"/>
          <w:b/>
          <w:color w:val="161616"/>
          <w:sz w:val="24"/>
          <w:szCs w:val="24"/>
        </w:rPr>
        <w:t xml:space="preserve"> </w:t>
      </w:r>
      <w:r w:rsidR="00081D8A">
        <w:rPr>
          <w:rFonts w:asciiTheme="minorHAnsi" w:hAnsiTheme="minorHAnsi" w:cstheme="minorHAnsi"/>
          <w:bCs/>
          <w:color w:val="161616"/>
          <w:sz w:val="24"/>
          <w:szCs w:val="24"/>
        </w:rPr>
        <w:t>Cody Robinette, Terry Wilson</w:t>
      </w:r>
    </w:p>
    <w:p w14:paraId="6128151A" w14:textId="77777777" w:rsidR="001A4192" w:rsidRPr="00202E04" w:rsidRDefault="001A4192" w:rsidP="00832B8D">
      <w:pPr>
        <w:pStyle w:val="BodyText"/>
        <w:ind w:left="0"/>
        <w:rPr>
          <w:rFonts w:asciiTheme="minorHAnsi" w:hAnsiTheme="minorHAnsi" w:cstheme="minorHAnsi"/>
          <w:sz w:val="24"/>
          <w:szCs w:val="24"/>
        </w:rPr>
      </w:pPr>
    </w:p>
    <w:p w14:paraId="79922BAE" w14:textId="77777777" w:rsidR="00F57362" w:rsidRPr="00202E04" w:rsidRDefault="008429E5" w:rsidP="00832B8D">
      <w:pPr>
        <w:pStyle w:val="Heading1"/>
        <w:ind w:left="0"/>
        <w:rPr>
          <w:rFonts w:asciiTheme="minorHAnsi" w:hAnsiTheme="minorHAnsi" w:cstheme="minorHAnsi"/>
          <w:sz w:val="24"/>
          <w:szCs w:val="24"/>
        </w:rPr>
      </w:pPr>
      <w:r w:rsidRPr="00202E04">
        <w:rPr>
          <w:rFonts w:asciiTheme="minorHAnsi" w:hAnsiTheme="minorHAnsi" w:cstheme="minorHAnsi"/>
          <w:color w:val="161616"/>
          <w:sz w:val="24"/>
          <w:szCs w:val="24"/>
        </w:rPr>
        <w:t>Agenda</w:t>
      </w:r>
      <w:r w:rsidRPr="00202E04">
        <w:rPr>
          <w:rFonts w:asciiTheme="minorHAnsi" w:hAnsiTheme="minorHAnsi" w:cstheme="minorHAnsi"/>
          <w:color w:val="161616"/>
          <w:spacing w:val="-1"/>
          <w:sz w:val="24"/>
          <w:szCs w:val="24"/>
        </w:rPr>
        <w:t xml:space="preserve"> </w:t>
      </w:r>
      <w:r w:rsidRPr="00202E04">
        <w:rPr>
          <w:rFonts w:asciiTheme="minorHAnsi" w:hAnsiTheme="minorHAnsi" w:cstheme="minorHAnsi"/>
          <w:color w:val="161616"/>
          <w:sz w:val="24"/>
          <w:szCs w:val="24"/>
        </w:rPr>
        <w:t>Item</w:t>
      </w:r>
      <w:r w:rsidRPr="00202E04">
        <w:rPr>
          <w:rFonts w:asciiTheme="minorHAnsi" w:hAnsiTheme="minorHAnsi" w:cstheme="minorHAnsi"/>
          <w:color w:val="161616"/>
          <w:spacing w:val="-3"/>
          <w:sz w:val="24"/>
          <w:szCs w:val="24"/>
        </w:rPr>
        <w:t xml:space="preserve"> </w:t>
      </w:r>
      <w:r w:rsidRPr="00202E04">
        <w:rPr>
          <w:rFonts w:asciiTheme="minorHAnsi" w:hAnsiTheme="minorHAnsi" w:cstheme="minorHAnsi"/>
          <w:color w:val="161616"/>
          <w:sz w:val="24"/>
          <w:szCs w:val="24"/>
        </w:rPr>
        <w:t>I:</w:t>
      </w:r>
      <w:r w:rsidRPr="00202E04">
        <w:rPr>
          <w:rFonts w:asciiTheme="minorHAnsi" w:hAnsiTheme="minorHAnsi" w:cstheme="minorHAnsi"/>
          <w:color w:val="161616"/>
          <w:spacing w:val="-2"/>
          <w:sz w:val="24"/>
          <w:szCs w:val="24"/>
        </w:rPr>
        <w:t xml:space="preserve"> </w:t>
      </w:r>
      <w:r w:rsidRPr="00202E04">
        <w:rPr>
          <w:rFonts w:asciiTheme="minorHAnsi" w:hAnsiTheme="minorHAnsi" w:cstheme="minorHAnsi"/>
          <w:color w:val="161616"/>
          <w:sz w:val="24"/>
          <w:szCs w:val="24"/>
        </w:rPr>
        <w:t>Welcome</w:t>
      </w:r>
      <w:r w:rsidRPr="00202E04">
        <w:rPr>
          <w:rFonts w:asciiTheme="minorHAnsi" w:hAnsiTheme="minorHAnsi" w:cstheme="minorHAnsi"/>
          <w:color w:val="161616"/>
          <w:spacing w:val="-1"/>
          <w:sz w:val="24"/>
          <w:szCs w:val="24"/>
        </w:rPr>
        <w:t xml:space="preserve"> </w:t>
      </w:r>
      <w:r w:rsidRPr="00202E04">
        <w:rPr>
          <w:rFonts w:asciiTheme="minorHAnsi" w:hAnsiTheme="minorHAnsi" w:cstheme="minorHAnsi"/>
          <w:color w:val="161616"/>
          <w:sz w:val="24"/>
          <w:szCs w:val="24"/>
        </w:rPr>
        <w:t>and</w:t>
      </w:r>
      <w:r w:rsidRPr="00202E04">
        <w:rPr>
          <w:rFonts w:asciiTheme="minorHAnsi" w:hAnsiTheme="minorHAnsi" w:cstheme="minorHAnsi"/>
          <w:color w:val="161616"/>
          <w:spacing w:val="-2"/>
          <w:sz w:val="24"/>
          <w:szCs w:val="24"/>
        </w:rPr>
        <w:t xml:space="preserve"> </w:t>
      </w:r>
      <w:r w:rsidRPr="00202E04">
        <w:rPr>
          <w:rFonts w:asciiTheme="minorHAnsi" w:hAnsiTheme="minorHAnsi" w:cstheme="minorHAnsi"/>
          <w:color w:val="161616"/>
          <w:sz w:val="24"/>
          <w:szCs w:val="24"/>
        </w:rPr>
        <w:t>Call</w:t>
      </w:r>
      <w:r w:rsidRPr="00202E04">
        <w:rPr>
          <w:rFonts w:asciiTheme="minorHAnsi" w:hAnsiTheme="minorHAnsi" w:cstheme="minorHAnsi"/>
          <w:color w:val="161616"/>
          <w:spacing w:val="-2"/>
          <w:sz w:val="24"/>
          <w:szCs w:val="24"/>
        </w:rPr>
        <w:t xml:space="preserve"> </w:t>
      </w:r>
      <w:r w:rsidRPr="00202E04">
        <w:rPr>
          <w:rFonts w:asciiTheme="minorHAnsi" w:hAnsiTheme="minorHAnsi" w:cstheme="minorHAnsi"/>
          <w:color w:val="161616"/>
          <w:sz w:val="24"/>
          <w:szCs w:val="24"/>
        </w:rPr>
        <w:t>to</w:t>
      </w:r>
      <w:r w:rsidRPr="00202E04">
        <w:rPr>
          <w:rFonts w:asciiTheme="minorHAnsi" w:hAnsiTheme="minorHAnsi" w:cstheme="minorHAnsi"/>
          <w:color w:val="161616"/>
          <w:spacing w:val="-2"/>
          <w:sz w:val="24"/>
          <w:szCs w:val="24"/>
        </w:rPr>
        <w:t xml:space="preserve"> </w:t>
      </w:r>
      <w:r w:rsidRPr="00202E04">
        <w:rPr>
          <w:rFonts w:asciiTheme="minorHAnsi" w:hAnsiTheme="minorHAnsi" w:cstheme="minorHAnsi"/>
          <w:color w:val="161616"/>
          <w:sz w:val="24"/>
          <w:szCs w:val="24"/>
        </w:rPr>
        <w:t>Order</w:t>
      </w:r>
    </w:p>
    <w:p w14:paraId="77A2AD64" w14:textId="35E83106" w:rsidR="00F57362" w:rsidRPr="00202E04" w:rsidRDefault="00364E23" w:rsidP="00832B8D">
      <w:pPr>
        <w:rPr>
          <w:rFonts w:asciiTheme="minorHAnsi" w:hAnsiTheme="minorHAnsi" w:cstheme="minorHAnsi"/>
          <w:sz w:val="24"/>
          <w:szCs w:val="24"/>
        </w:rPr>
      </w:pPr>
      <w:r>
        <w:rPr>
          <w:rFonts w:asciiTheme="minorHAnsi" w:hAnsiTheme="minorHAnsi" w:cstheme="minorHAnsi"/>
          <w:color w:val="161616"/>
          <w:sz w:val="24"/>
          <w:szCs w:val="24"/>
        </w:rPr>
        <w:t>Heather Staggs,</w:t>
      </w:r>
      <w:r w:rsidRPr="00364E23">
        <w:rPr>
          <w:rFonts w:asciiTheme="minorHAnsi" w:hAnsiTheme="minorHAnsi" w:cstheme="minorHAnsi"/>
          <w:i/>
          <w:iCs/>
          <w:color w:val="161616"/>
          <w:sz w:val="24"/>
          <w:szCs w:val="24"/>
        </w:rPr>
        <w:t xml:space="preserve"> President</w:t>
      </w:r>
      <w:r>
        <w:rPr>
          <w:rFonts w:asciiTheme="minorHAnsi" w:hAnsiTheme="minorHAnsi" w:cstheme="minorHAnsi"/>
          <w:color w:val="161616"/>
          <w:sz w:val="24"/>
          <w:szCs w:val="24"/>
        </w:rPr>
        <w:t xml:space="preserve">, </w:t>
      </w:r>
      <w:hyperlink r:id="rId9" w:history="1">
        <w:r w:rsidRPr="007830C8">
          <w:rPr>
            <w:rStyle w:val="Hyperlink"/>
            <w:rFonts w:asciiTheme="minorHAnsi" w:hAnsiTheme="minorHAnsi" w:cstheme="minorHAnsi"/>
            <w:sz w:val="24"/>
            <w:szCs w:val="24"/>
          </w:rPr>
          <w:t>hstaggs@iupui.edu</w:t>
        </w:r>
      </w:hyperlink>
      <w:r>
        <w:rPr>
          <w:rFonts w:asciiTheme="minorHAnsi" w:hAnsiTheme="minorHAnsi" w:cstheme="minorHAnsi"/>
          <w:color w:val="161616"/>
          <w:sz w:val="24"/>
          <w:szCs w:val="24"/>
        </w:rPr>
        <w:t xml:space="preserve"> </w:t>
      </w:r>
    </w:p>
    <w:p w14:paraId="2490FAB7" w14:textId="77777777" w:rsidR="004B6B53" w:rsidRDefault="004B6B53" w:rsidP="00832B8D">
      <w:pPr>
        <w:pStyle w:val="BodyText"/>
        <w:ind w:left="0"/>
        <w:rPr>
          <w:rFonts w:asciiTheme="minorHAnsi" w:hAnsiTheme="minorHAnsi" w:cstheme="minorHAnsi"/>
          <w:color w:val="161616"/>
          <w:sz w:val="24"/>
          <w:szCs w:val="24"/>
        </w:rPr>
      </w:pPr>
    </w:p>
    <w:p w14:paraId="36E2C6D8" w14:textId="56652383" w:rsidR="00F57362" w:rsidRPr="00202E04" w:rsidRDefault="008429E5" w:rsidP="00832B8D">
      <w:pPr>
        <w:pStyle w:val="BodyText"/>
        <w:ind w:left="0"/>
        <w:rPr>
          <w:rFonts w:asciiTheme="minorHAnsi" w:hAnsiTheme="minorHAnsi" w:cstheme="minorHAnsi"/>
          <w:sz w:val="24"/>
          <w:szCs w:val="24"/>
        </w:rPr>
      </w:pPr>
      <w:r w:rsidRPr="00202E04">
        <w:rPr>
          <w:rFonts w:asciiTheme="minorHAnsi" w:hAnsiTheme="minorHAnsi" w:cstheme="minorHAnsi"/>
          <w:color w:val="161616"/>
          <w:sz w:val="24"/>
          <w:szCs w:val="24"/>
        </w:rPr>
        <w:t>IUPUI</w:t>
      </w:r>
      <w:r w:rsidRPr="00202E04">
        <w:rPr>
          <w:rFonts w:asciiTheme="minorHAnsi" w:hAnsiTheme="minorHAnsi" w:cstheme="minorHAnsi"/>
          <w:color w:val="161616"/>
          <w:spacing w:val="-1"/>
          <w:sz w:val="24"/>
          <w:szCs w:val="24"/>
        </w:rPr>
        <w:t xml:space="preserve"> </w:t>
      </w:r>
      <w:r w:rsidRPr="00202E04">
        <w:rPr>
          <w:rFonts w:asciiTheme="minorHAnsi" w:hAnsiTheme="minorHAnsi" w:cstheme="minorHAnsi"/>
          <w:color w:val="161616"/>
          <w:sz w:val="24"/>
          <w:szCs w:val="24"/>
        </w:rPr>
        <w:t>Staff</w:t>
      </w:r>
      <w:r w:rsidRPr="00202E04">
        <w:rPr>
          <w:rFonts w:asciiTheme="minorHAnsi" w:hAnsiTheme="minorHAnsi" w:cstheme="minorHAnsi"/>
          <w:color w:val="161616"/>
          <w:spacing w:val="-2"/>
          <w:sz w:val="24"/>
          <w:szCs w:val="24"/>
        </w:rPr>
        <w:t xml:space="preserve"> </w:t>
      </w:r>
      <w:r w:rsidRPr="00202E04">
        <w:rPr>
          <w:rFonts w:asciiTheme="minorHAnsi" w:hAnsiTheme="minorHAnsi" w:cstheme="minorHAnsi"/>
          <w:color w:val="161616"/>
          <w:sz w:val="24"/>
          <w:szCs w:val="24"/>
        </w:rPr>
        <w:t>Council</w:t>
      </w:r>
      <w:r w:rsidRPr="00202E04">
        <w:rPr>
          <w:rFonts w:asciiTheme="minorHAnsi" w:hAnsiTheme="minorHAnsi" w:cstheme="minorHAnsi"/>
          <w:color w:val="161616"/>
          <w:spacing w:val="-3"/>
          <w:sz w:val="24"/>
          <w:szCs w:val="24"/>
        </w:rPr>
        <w:t xml:space="preserve"> </w:t>
      </w:r>
      <w:r w:rsidRPr="00202E04">
        <w:rPr>
          <w:rFonts w:asciiTheme="minorHAnsi" w:hAnsiTheme="minorHAnsi" w:cstheme="minorHAnsi"/>
          <w:color w:val="161616"/>
          <w:sz w:val="24"/>
          <w:szCs w:val="24"/>
        </w:rPr>
        <w:t>President</w:t>
      </w:r>
      <w:r w:rsidRPr="00202E04">
        <w:rPr>
          <w:rFonts w:asciiTheme="minorHAnsi" w:hAnsiTheme="minorHAnsi" w:cstheme="minorHAnsi"/>
          <w:color w:val="161616"/>
          <w:spacing w:val="-3"/>
          <w:sz w:val="24"/>
          <w:szCs w:val="24"/>
        </w:rPr>
        <w:t xml:space="preserve"> </w:t>
      </w:r>
      <w:r w:rsidR="005F5BFF">
        <w:rPr>
          <w:rFonts w:asciiTheme="minorHAnsi" w:hAnsiTheme="minorHAnsi" w:cstheme="minorHAnsi"/>
          <w:color w:val="161616"/>
          <w:spacing w:val="-3"/>
          <w:sz w:val="24"/>
          <w:szCs w:val="24"/>
        </w:rPr>
        <w:t>Heather Staggs</w:t>
      </w:r>
      <w:r w:rsidRPr="00202E04">
        <w:rPr>
          <w:rFonts w:asciiTheme="minorHAnsi" w:hAnsiTheme="minorHAnsi" w:cstheme="minorHAnsi"/>
          <w:color w:val="161616"/>
          <w:spacing w:val="-3"/>
          <w:sz w:val="24"/>
          <w:szCs w:val="24"/>
        </w:rPr>
        <w:t xml:space="preserve"> </w:t>
      </w:r>
      <w:r w:rsidRPr="00202E04">
        <w:rPr>
          <w:rFonts w:asciiTheme="minorHAnsi" w:hAnsiTheme="minorHAnsi" w:cstheme="minorHAnsi"/>
          <w:color w:val="161616"/>
          <w:sz w:val="24"/>
          <w:szCs w:val="24"/>
        </w:rPr>
        <w:t>called</w:t>
      </w:r>
      <w:r w:rsidRPr="00202E04">
        <w:rPr>
          <w:rFonts w:asciiTheme="minorHAnsi" w:hAnsiTheme="minorHAnsi" w:cstheme="minorHAnsi"/>
          <w:color w:val="161616"/>
          <w:spacing w:val="-3"/>
          <w:sz w:val="24"/>
          <w:szCs w:val="24"/>
        </w:rPr>
        <w:t xml:space="preserve"> </w:t>
      </w:r>
      <w:r w:rsidRPr="00202E04">
        <w:rPr>
          <w:rFonts w:asciiTheme="minorHAnsi" w:hAnsiTheme="minorHAnsi" w:cstheme="minorHAnsi"/>
          <w:color w:val="161616"/>
          <w:sz w:val="24"/>
          <w:szCs w:val="24"/>
        </w:rPr>
        <w:t>the</w:t>
      </w:r>
      <w:r w:rsidRPr="00202E04">
        <w:rPr>
          <w:rFonts w:asciiTheme="minorHAnsi" w:hAnsiTheme="minorHAnsi" w:cstheme="minorHAnsi"/>
          <w:color w:val="161616"/>
          <w:spacing w:val="-3"/>
          <w:sz w:val="24"/>
          <w:szCs w:val="24"/>
        </w:rPr>
        <w:t xml:space="preserve"> </w:t>
      </w:r>
      <w:r w:rsidRPr="00202E04">
        <w:rPr>
          <w:rFonts w:asciiTheme="minorHAnsi" w:hAnsiTheme="minorHAnsi" w:cstheme="minorHAnsi"/>
          <w:color w:val="161616"/>
          <w:sz w:val="24"/>
          <w:szCs w:val="24"/>
        </w:rPr>
        <w:t>meeting</w:t>
      </w:r>
      <w:r w:rsidRPr="00202E04">
        <w:rPr>
          <w:rFonts w:asciiTheme="minorHAnsi" w:hAnsiTheme="minorHAnsi" w:cstheme="minorHAnsi"/>
          <w:color w:val="161616"/>
          <w:spacing w:val="-3"/>
          <w:sz w:val="24"/>
          <w:szCs w:val="24"/>
        </w:rPr>
        <w:t xml:space="preserve"> </w:t>
      </w:r>
      <w:r w:rsidRPr="00202E04">
        <w:rPr>
          <w:rFonts w:asciiTheme="minorHAnsi" w:hAnsiTheme="minorHAnsi" w:cstheme="minorHAnsi"/>
          <w:color w:val="161616"/>
          <w:sz w:val="24"/>
          <w:szCs w:val="24"/>
        </w:rPr>
        <w:t>to</w:t>
      </w:r>
      <w:r w:rsidRPr="00202E04">
        <w:rPr>
          <w:rFonts w:asciiTheme="minorHAnsi" w:hAnsiTheme="minorHAnsi" w:cstheme="minorHAnsi"/>
          <w:color w:val="161616"/>
          <w:spacing w:val="-1"/>
          <w:sz w:val="24"/>
          <w:szCs w:val="24"/>
        </w:rPr>
        <w:t xml:space="preserve"> </w:t>
      </w:r>
      <w:r w:rsidRPr="00202E04">
        <w:rPr>
          <w:rFonts w:asciiTheme="minorHAnsi" w:hAnsiTheme="minorHAnsi" w:cstheme="minorHAnsi"/>
          <w:color w:val="161616"/>
          <w:sz w:val="24"/>
          <w:szCs w:val="24"/>
        </w:rPr>
        <w:t>order</w:t>
      </w:r>
      <w:r w:rsidR="005F5BFF">
        <w:rPr>
          <w:rFonts w:asciiTheme="minorHAnsi" w:hAnsiTheme="minorHAnsi" w:cstheme="minorHAnsi"/>
          <w:color w:val="161616"/>
          <w:sz w:val="24"/>
          <w:szCs w:val="24"/>
        </w:rPr>
        <w:t>.</w:t>
      </w:r>
      <w:r w:rsidRPr="00202E04">
        <w:rPr>
          <w:rFonts w:asciiTheme="minorHAnsi" w:hAnsiTheme="minorHAnsi" w:cstheme="minorHAnsi"/>
          <w:color w:val="161616"/>
          <w:spacing w:val="-3"/>
          <w:sz w:val="24"/>
          <w:szCs w:val="24"/>
        </w:rPr>
        <w:t xml:space="preserve"> </w:t>
      </w:r>
    </w:p>
    <w:p w14:paraId="792CEEEB" w14:textId="77777777" w:rsidR="001A4192" w:rsidRPr="00202E04" w:rsidRDefault="001A4192" w:rsidP="00832B8D">
      <w:pPr>
        <w:pStyle w:val="BodyText"/>
        <w:ind w:left="0"/>
        <w:rPr>
          <w:rFonts w:asciiTheme="minorHAnsi" w:hAnsiTheme="minorHAnsi" w:cstheme="minorHAnsi"/>
          <w:sz w:val="24"/>
          <w:szCs w:val="24"/>
        </w:rPr>
      </w:pPr>
    </w:p>
    <w:p w14:paraId="702569F4" w14:textId="77777777" w:rsidR="00F57362" w:rsidRPr="00202E04" w:rsidRDefault="008429E5" w:rsidP="00832B8D">
      <w:pPr>
        <w:pStyle w:val="Heading1"/>
        <w:ind w:left="0"/>
        <w:rPr>
          <w:rFonts w:asciiTheme="minorHAnsi" w:hAnsiTheme="minorHAnsi" w:cstheme="minorHAnsi"/>
          <w:sz w:val="24"/>
          <w:szCs w:val="24"/>
        </w:rPr>
      </w:pPr>
      <w:bookmarkStart w:id="0" w:name="_Hlk148530211"/>
      <w:r w:rsidRPr="00202E04">
        <w:rPr>
          <w:rFonts w:asciiTheme="minorHAnsi" w:hAnsiTheme="minorHAnsi" w:cstheme="minorHAnsi"/>
          <w:color w:val="161616"/>
          <w:sz w:val="24"/>
          <w:szCs w:val="24"/>
        </w:rPr>
        <w:t>Agenda</w:t>
      </w:r>
      <w:r w:rsidRPr="00202E04">
        <w:rPr>
          <w:rFonts w:asciiTheme="minorHAnsi" w:hAnsiTheme="minorHAnsi" w:cstheme="minorHAnsi"/>
          <w:color w:val="161616"/>
          <w:spacing w:val="-2"/>
          <w:sz w:val="24"/>
          <w:szCs w:val="24"/>
        </w:rPr>
        <w:t xml:space="preserve"> </w:t>
      </w:r>
      <w:r w:rsidRPr="00202E04">
        <w:rPr>
          <w:rFonts w:asciiTheme="minorHAnsi" w:hAnsiTheme="minorHAnsi" w:cstheme="minorHAnsi"/>
          <w:color w:val="161616"/>
          <w:sz w:val="24"/>
          <w:szCs w:val="24"/>
        </w:rPr>
        <w:t>Item</w:t>
      </w:r>
      <w:r w:rsidRPr="00202E04">
        <w:rPr>
          <w:rFonts w:asciiTheme="minorHAnsi" w:hAnsiTheme="minorHAnsi" w:cstheme="minorHAnsi"/>
          <w:color w:val="161616"/>
          <w:spacing w:val="-3"/>
          <w:sz w:val="24"/>
          <w:szCs w:val="24"/>
        </w:rPr>
        <w:t xml:space="preserve"> </w:t>
      </w:r>
      <w:r w:rsidRPr="00202E04">
        <w:rPr>
          <w:rFonts w:asciiTheme="minorHAnsi" w:hAnsiTheme="minorHAnsi" w:cstheme="minorHAnsi"/>
          <w:color w:val="161616"/>
          <w:sz w:val="24"/>
          <w:szCs w:val="24"/>
        </w:rPr>
        <w:t>II:</w:t>
      </w:r>
      <w:r w:rsidRPr="00202E04">
        <w:rPr>
          <w:rFonts w:asciiTheme="minorHAnsi" w:hAnsiTheme="minorHAnsi" w:cstheme="minorHAnsi"/>
          <w:color w:val="161616"/>
          <w:spacing w:val="-2"/>
          <w:sz w:val="24"/>
          <w:szCs w:val="24"/>
        </w:rPr>
        <w:t xml:space="preserve"> </w:t>
      </w:r>
      <w:r w:rsidRPr="00202E04">
        <w:rPr>
          <w:rFonts w:asciiTheme="minorHAnsi" w:hAnsiTheme="minorHAnsi" w:cstheme="minorHAnsi"/>
          <w:color w:val="161616"/>
          <w:sz w:val="24"/>
          <w:szCs w:val="24"/>
        </w:rPr>
        <w:t>[Action</w:t>
      </w:r>
      <w:r w:rsidRPr="00202E04">
        <w:rPr>
          <w:rFonts w:asciiTheme="minorHAnsi" w:hAnsiTheme="minorHAnsi" w:cstheme="minorHAnsi"/>
          <w:color w:val="161616"/>
          <w:spacing w:val="-3"/>
          <w:sz w:val="24"/>
          <w:szCs w:val="24"/>
        </w:rPr>
        <w:t xml:space="preserve"> </w:t>
      </w:r>
      <w:r w:rsidRPr="00202E04">
        <w:rPr>
          <w:rFonts w:asciiTheme="minorHAnsi" w:hAnsiTheme="minorHAnsi" w:cstheme="minorHAnsi"/>
          <w:color w:val="161616"/>
          <w:sz w:val="24"/>
          <w:szCs w:val="24"/>
        </w:rPr>
        <w:t>Item]</w:t>
      </w:r>
      <w:r w:rsidRPr="00202E04">
        <w:rPr>
          <w:rFonts w:asciiTheme="minorHAnsi" w:hAnsiTheme="minorHAnsi" w:cstheme="minorHAnsi"/>
          <w:color w:val="161616"/>
          <w:spacing w:val="-2"/>
          <w:sz w:val="24"/>
          <w:szCs w:val="24"/>
        </w:rPr>
        <w:t xml:space="preserve"> </w:t>
      </w:r>
      <w:r w:rsidRPr="00202E04">
        <w:rPr>
          <w:rFonts w:asciiTheme="minorHAnsi" w:hAnsiTheme="minorHAnsi" w:cstheme="minorHAnsi"/>
          <w:color w:val="161616"/>
          <w:sz w:val="24"/>
          <w:szCs w:val="24"/>
        </w:rPr>
        <w:t>Adoption</w:t>
      </w:r>
      <w:r w:rsidRPr="00202E04">
        <w:rPr>
          <w:rFonts w:asciiTheme="minorHAnsi" w:hAnsiTheme="minorHAnsi" w:cstheme="minorHAnsi"/>
          <w:color w:val="161616"/>
          <w:spacing w:val="-2"/>
          <w:sz w:val="24"/>
          <w:szCs w:val="24"/>
        </w:rPr>
        <w:t xml:space="preserve"> </w:t>
      </w:r>
      <w:r w:rsidRPr="00202E04">
        <w:rPr>
          <w:rFonts w:asciiTheme="minorHAnsi" w:hAnsiTheme="minorHAnsi" w:cstheme="minorHAnsi"/>
          <w:color w:val="161616"/>
          <w:sz w:val="24"/>
          <w:szCs w:val="24"/>
        </w:rPr>
        <w:t>of</w:t>
      </w:r>
      <w:r w:rsidRPr="00202E04">
        <w:rPr>
          <w:rFonts w:asciiTheme="minorHAnsi" w:hAnsiTheme="minorHAnsi" w:cstheme="minorHAnsi"/>
          <w:color w:val="161616"/>
          <w:spacing w:val="-2"/>
          <w:sz w:val="24"/>
          <w:szCs w:val="24"/>
        </w:rPr>
        <w:t xml:space="preserve"> </w:t>
      </w:r>
      <w:r w:rsidRPr="00202E04">
        <w:rPr>
          <w:rFonts w:asciiTheme="minorHAnsi" w:hAnsiTheme="minorHAnsi" w:cstheme="minorHAnsi"/>
          <w:color w:val="161616"/>
          <w:sz w:val="24"/>
          <w:szCs w:val="24"/>
        </w:rPr>
        <w:t>the</w:t>
      </w:r>
      <w:r w:rsidRPr="00202E04">
        <w:rPr>
          <w:rFonts w:asciiTheme="minorHAnsi" w:hAnsiTheme="minorHAnsi" w:cstheme="minorHAnsi"/>
          <w:color w:val="161616"/>
          <w:spacing w:val="-3"/>
          <w:sz w:val="24"/>
          <w:szCs w:val="24"/>
        </w:rPr>
        <w:t xml:space="preserve"> </w:t>
      </w:r>
      <w:r w:rsidRPr="00202E04">
        <w:rPr>
          <w:rFonts w:asciiTheme="minorHAnsi" w:hAnsiTheme="minorHAnsi" w:cstheme="minorHAnsi"/>
          <w:color w:val="161616"/>
          <w:sz w:val="24"/>
          <w:szCs w:val="24"/>
        </w:rPr>
        <w:t>Order</w:t>
      </w:r>
      <w:r w:rsidRPr="00202E04">
        <w:rPr>
          <w:rFonts w:asciiTheme="minorHAnsi" w:hAnsiTheme="minorHAnsi" w:cstheme="minorHAnsi"/>
          <w:color w:val="161616"/>
          <w:spacing w:val="-1"/>
          <w:sz w:val="24"/>
          <w:szCs w:val="24"/>
        </w:rPr>
        <w:t xml:space="preserve"> </w:t>
      </w:r>
      <w:r w:rsidRPr="00202E04">
        <w:rPr>
          <w:rFonts w:asciiTheme="minorHAnsi" w:hAnsiTheme="minorHAnsi" w:cstheme="minorHAnsi"/>
          <w:color w:val="161616"/>
          <w:sz w:val="24"/>
          <w:szCs w:val="24"/>
        </w:rPr>
        <w:t>of</w:t>
      </w:r>
      <w:r w:rsidRPr="00202E04">
        <w:rPr>
          <w:rFonts w:asciiTheme="minorHAnsi" w:hAnsiTheme="minorHAnsi" w:cstheme="minorHAnsi"/>
          <w:color w:val="161616"/>
          <w:spacing w:val="-3"/>
          <w:sz w:val="24"/>
          <w:szCs w:val="24"/>
        </w:rPr>
        <w:t xml:space="preserve"> </w:t>
      </w:r>
      <w:r w:rsidRPr="00202E04">
        <w:rPr>
          <w:rFonts w:asciiTheme="minorHAnsi" w:hAnsiTheme="minorHAnsi" w:cstheme="minorHAnsi"/>
          <w:color w:val="161616"/>
          <w:sz w:val="24"/>
          <w:szCs w:val="24"/>
        </w:rPr>
        <w:t>Business</w:t>
      </w:r>
      <w:r w:rsidRPr="00202E04">
        <w:rPr>
          <w:rFonts w:asciiTheme="minorHAnsi" w:hAnsiTheme="minorHAnsi" w:cstheme="minorHAnsi"/>
          <w:color w:val="161616"/>
          <w:spacing w:val="-1"/>
          <w:sz w:val="24"/>
          <w:szCs w:val="24"/>
        </w:rPr>
        <w:t xml:space="preserve"> </w:t>
      </w:r>
      <w:r w:rsidRPr="00202E04">
        <w:rPr>
          <w:rFonts w:asciiTheme="minorHAnsi" w:hAnsiTheme="minorHAnsi" w:cstheme="minorHAnsi"/>
          <w:color w:val="161616"/>
          <w:sz w:val="24"/>
          <w:szCs w:val="24"/>
        </w:rPr>
        <w:t>for</w:t>
      </w:r>
      <w:r w:rsidRPr="00202E04">
        <w:rPr>
          <w:rFonts w:asciiTheme="minorHAnsi" w:hAnsiTheme="minorHAnsi" w:cstheme="minorHAnsi"/>
          <w:color w:val="161616"/>
          <w:spacing w:val="-1"/>
          <w:sz w:val="24"/>
          <w:szCs w:val="24"/>
        </w:rPr>
        <w:t xml:space="preserve"> </w:t>
      </w:r>
      <w:r w:rsidRPr="00202E04">
        <w:rPr>
          <w:rFonts w:asciiTheme="minorHAnsi" w:hAnsiTheme="minorHAnsi" w:cstheme="minorHAnsi"/>
          <w:color w:val="161616"/>
          <w:sz w:val="24"/>
          <w:szCs w:val="24"/>
        </w:rPr>
        <w:t>the</w:t>
      </w:r>
      <w:r w:rsidRPr="00202E04">
        <w:rPr>
          <w:rFonts w:asciiTheme="minorHAnsi" w:hAnsiTheme="minorHAnsi" w:cstheme="minorHAnsi"/>
          <w:color w:val="161616"/>
          <w:spacing w:val="-2"/>
          <w:sz w:val="24"/>
          <w:szCs w:val="24"/>
        </w:rPr>
        <w:t xml:space="preserve"> </w:t>
      </w:r>
      <w:r w:rsidRPr="00202E04">
        <w:rPr>
          <w:rFonts w:asciiTheme="minorHAnsi" w:hAnsiTheme="minorHAnsi" w:cstheme="minorHAnsi"/>
          <w:color w:val="161616"/>
          <w:sz w:val="24"/>
          <w:szCs w:val="24"/>
        </w:rPr>
        <w:t>Day</w:t>
      </w:r>
    </w:p>
    <w:p w14:paraId="32D069A6" w14:textId="4EDD3F59" w:rsidR="004B6B53" w:rsidRDefault="00364E23" w:rsidP="00832B8D">
      <w:pPr>
        <w:pStyle w:val="BodyText"/>
        <w:ind w:left="0"/>
        <w:rPr>
          <w:rFonts w:asciiTheme="minorHAnsi" w:hAnsiTheme="minorHAnsi" w:cstheme="minorHAnsi"/>
          <w:color w:val="161616"/>
          <w:sz w:val="24"/>
          <w:szCs w:val="24"/>
        </w:rPr>
      </w:pPr>
      <w:r w:rsidRPr="00364E23">
        <w:rPr>
          <w:rFonts w:asciiTheme="minorHAnsi" w:hAnsiTheme="minorHAnsi" w:cstheme="minorHAnsi"/>
          <w:color w:val="161616"/>
          <w:sz w:val="24"/>
          <w:szCs w:val="24"/>
        </w:rPr>
        <w:t>Heather Staggs</w:t>
      </w:r>
    </w:p>
    <w:bookmarkEnd w:id="0"/>
    <w:p w14:paraId="18D407EF" w14:textId="77777777" w:rsidR="00364E23" w:rsidRDefault="00364E23" w:rsidP="00832B8D">
      <w:pPr>
        <w:pStyle w:val="BodyText"/>
        <w:ind w:left="0"/>
        <w:rPr>
          <w:rFonts w:asciiTheme="minorHAnsi" w:hAnsiTheme="minorHAnsi" w:cstheme="minorHAnsi"/>
          <w:color w:val="161616"/>
          <w:sz w:val="24"/>
          <w:szCs w:val="24"/>
        </w:rPr>
      </w:pPr>
    </w:p>
    <w:p w14:paraId="5895C6AF" w14:textId="12C15E7B" w:rsidR="00F57362" w:rsidRPr="00202E04" w:rsidRDefault="008429E5" w:rsidP="00832B8D">
      <w:pPr>
        <w:pStyle w:val="BodyText"/>
        <w:ind w:left="0"/>
        <w:rPr>
          <w:rFonts w:asciiTheme="minorHAnsi" w:hAnsiTheme="minorHAnsi" w:cstheme="minorHAnsi"/>
          <w:sz w:val="24"/>
          <w:szCs w:val="24"/>
        </w:rPr>
      </w:pPr>
      <w:r w:rsidRPr="00202E04">
        <w:rPr>
          <w:rFonts w:asciiTheme="minorHAnsi" w:hAnsiTheme="minorHAnsi" w:cstheme="minorHAnsi"/>
          <w:color w:val="161616"/>
          <w:sz w:val="24"/>
          <w:szCs w:val="24"/>
        </w:rPr>
        <w:t>The</w:t>
      </w:r>
      <w:r w:rsidRPr="00202E04">
        <w:rPr>
          <w:rFonts w:asciiTheme="minorHAnsi" w:hAnsiTheme="minorHAnsi" w:cstheme="minorHAnsi"/>
          <w:color w:val="161616"/>
          <w:spacing w:val="-2"/>
          <w:sz w:val="24"/>
          <w:szCs w:val="24"/>
        </w:rPr>
        <w:t xml:space="preserve"> </w:t>
      </w:r>
      <w:r w:rsidRPr="00202E04">
        <w:rPr>
          <w:rFonts w:asciiTheme="minorHAnsi" w:hAnsiTheme="minorHAnsi" w:cstheme="minorHAnsi"/>
          <w:color w:val="161616"/>
          <w:sz w:val="24"/>
          <w:szCs w:val="24"/>
        </w:rPr>
        <w:t>agenda</w:t>
      </w:r>
      <w:r w:rsidRPr="00202E04">
        <w:rPr>
          <w:rFonts w:asciiTheme="minorHAnsi" w:hAnsiTheme="minorHAnsi" w:cstheme="minorHAnsi"/>
          <w:color w:val="161616"/>
          <w:spacing w:val="-4"/>
          <w:sz w:val="24"/>
          <w:szCs w:val="24"/>
        </w:rPr>
        <w:t xml:space="preserve"> </w:t>
      </w:r>
      <w:r w:rsidRPr="00202E04">
        <w:rPr>
          <w:rFonts w:asciiTheme="minorHAnsi" w:hAnsiTheme="minorHAnsi" w:cstheme="minorHAnsi"/>
          <w:color w:val="161616"/>
          <w:sz w:val="24"/>
          <w:szCs w:val="24"/>
        </w:rPr>
        <w:t>was</w:t>
      </w:r>
      <w:r w:rsidRPr="00202E04">
        <w:rPr>
          <w:rFonts w:asciiTheme="minorHAnsi" w:hAnsiTheme="minorHAnsi" w:cstheme="minorHAnsi"/>
          <w:color w:val="161616"/>
          <w:spacing w:val="-1"/>
          <w:sz w:val="24"/>
          <w:szCs w:val="24"/>
        </w:rPr>
        <w:t xml:space="preserve"> </w:t>
      </w:r>
      <w:r w:rsidRPr="00202E04">
        <w:rPr>
          <w:rFonts w:asciiTheme="minorHAnsi" w:hAnsiTheme="minorHAnsi" w:cstheme="minorHAnsi"/>
          <w:color w:val="161616"/>
          <w:sz w:val="24"/>
          <w:szCs w:val="24"/>
        </w:rPr>
        <w:t>adopted</w:t>
      </w:r>
      <w:r w:rsidRPr="00202E04">
        <w:rPr>
          <w:rFonts w:asciiTheme="minorHAnsi" w:hAnsiTheme="minorHAnsi" w:cstheme="minorHAnsi"/>
          <w:color w:val="161616"/>
          <w:spacing w:val="-5"/>
          <w:sz w:val="24"/>
          <w:szCs w:val="24"/>
        </w:rPr>
        <w:t xml:space="preserve"> </w:t>
      </w:r>
      <w:r w:rsidRPr="00202E04">
        <w:rPr>
          <w:rFonts w:asciiTheme="minorHAnsi" w:hAnsiTheme="minorHAnsi" w:cstheme="minorHAnsi"/>
          <w:color w:val="161616"/>
          <w:sz w:val="24"/>
          <w:szCs w:val="24"/>
        </w:rPr>
        <w:t>as</w:t>
      </w:r>
      <w:r w:rsidRPr="00202E04">
        <w:rPr>
          <w:rFonts w:asciiTheme="minorHAnsi" w:hAnsiTheme="minorHAnsi" w:cstheme="minorHAnsi"/>
          <w:color w:val="161616"/>
          <w:spacing w:val="-1"/>
          <w:sz w:val="24"/>
          <w:szCs w:val="24"/>
        </w:rPr>
        <w:t xml:space="preserve"> </w:t>
      </w:r>
      <w:r w:rsidRPr="00202E04">
        <w:rPr>
          <w:rFonts w:asciiTheme="minorHAnsi" w:hAnsiTheme="minorHAnsi" w:cstheme="minorHAnsi"/>
          <w:color w:val="161616"/>
          <w:sz w:val="24"/>
          <w:szCs w:val="24"/>
        </w:rPr>
        <w:t>the</w:t>
      </w:r>
      <w:r w:rsidRPr="00202E04">
        <w:rPr>
          <w:rFonts w:asciiTheme="minorHAnsi" w:hAnsiTheme="minorHAnsi" w:cstheme="minorHAnsi"/>
          <w:color w:val="161616"/>
          <w:spacing w:val="-2"/>
          <w:sz w:val="24"/>
          <w:szCs w:val="24"/>
        </w:rPr>
        <w:t xml:space="preserve"> </w:t>
      </w:r>
      <w:r w:rsidRPr="00202E04">
        <w:rPr>
          <w:rFonts w:asciiTheme="minorHAnsi" w:hAnsiTheme="minorHAnsi" w:cstheme="minorHAnsi"/>
          <w:color w:val="161616"/>
          <w:sz w:val="24"/>
          <w:szCs w:val="24"/>
        </w:rPr>
        <w:t>Order</w:t>
      </w:r>
      <w:r w:rsidRPr="00202E04">
        <w:rPr>
          <w:rFonts w:asciiTheme="minorHAnsi" w:hAnsiTheme="minorHAnsi" w:cstheme="minorHAnsi"/>
          <w:color w:val="161616"/>
          <w:spacing w:val="-1"/>
          <w:sz w:val="24"/>
          <w:szCs w:val="24"/>
        </w:rPr>
        <w:t xml:space="preserve"> </w:t>
      </w:r>
      <w:r w:rsidRPr="00202E04">
        <w:rPr>
          <w:rFonts w:asciiTheme="minorHAnsi" w:hAnsiTheme="minorHAnsi" w:cstheme="minorHAnsi"/>
          <w:color w:val="161616"/>
          <w:sz w:val="24"/>
          <w:szCs w:val="24"/>
        </w:rPr>
        <w:t>of</w:t>
      </w:r>
      <w:r w:rsidRPr="00202E04">
        <w:rPr>
          <w:rFonts w:asciiTheme="minorHAnsi" w:hAnsiTheme="minorHAnsi" w:cstheme="minorHAnsi"/>
          <w:color w:val="161616"/>
          <w:spacing w:val="-1"/>
          <w:sz w:val="24"/>
          <w:szCs w:val="24"/>
        </w:rPr>
        <w:t xml:space="preserve"> </w:t>
      </w:r>
      <w:r w:rsidRPr="00202E04">
        <w:rPr>
          <w:rFonts w:asciiTheme="minorHAnsi" w:hAnsiTheme="minorHAnsi" w:cstheme="minorHAnsi"/>
          <w:color w:val="161616"/>
          <w:sz w:val="24"/>
          <w:szCs w:val="24"/>
        </w:rPr>
        <w:t>Business</w:t>
      </w:r>
      <w:r w:rsidRPr="00202E04">
        <w:rPr>
          <w:rFonts w:asciiTheme="minorHAnsi" w:hAnsiTheme="minorHAnsi" w:cstheme="minorHAnsi"/>
          <w:color w:val="161616"/>
          <w:spacing w:val="-3"/>
          <w:sz w:val="24"/>
          <w:szCs w:val="24"/>
        </w:rPr>
        <w:t xml:space="preserve"> </w:t>
      </w:r>
      <w:r w:rsidRPr="00202E04">
        <w:rPr>
          <w:rFonts w:asciiTheme="minorHAnsi" w:hAnsiTheme="minorHAnsi" w:cstheme="minorHAnsi"/>
          <w:color w:val="161616"/>
          <w:sz w:val="24"/>
          <w:szCs w:val="24"/>
        </w:rPr>
        <w:t>for</w:t>
      </w:r>
      <w:r w:rsidRPr="00202E04">
        <w:rPr>
          <w:rFonts w:asciiTheme="minorHAnsi" w:hAnsiTheme="minorHAnsi" w:cstheme="minorHAnsi"/>
          <w:color w:val="161616"/>
          <w:spacing w:val="-2"/>
          <w:sz w:val="24"/>
          <w:szCs w:val="24"/>
        </w:rPr>
        <w:t xml:space="preserve"> </w:t>
      </w:r>
      <w:r w:rsidRPr="00202E04">
        <w:rPr>
          <w:rFonts w:asciiTheme="minorHAnsi" w:hAnsiTheme="minorHAnsi" w:cstheme="minorHAnsi"/>
          <w:color w:val="161616"/>
          <w:sz w:val="24"/>
          <w:szCs w:val="24"/>
        </w:rPr>
        <w:t>the</w:t>
      </w:r>
      <w:r w:rsidRPr="00202E04">
        <w:rPr>
          <w:rFonts w:asciiTheme="minorHAnsi" w:hAnsiTheme="minorHAnsi" w:cstheme="minorHAnsi"/>
          <w:color w:val="161616"/>
          <w:spacing w:val="-1"/>
          <w:sz w:val="24"/>
          <w:szCs w:val="24"/>
        </w:rPr>
        <w:t xml:space="preserve"> </w:t>
      </w:r>
      <w:r w:rsidRPr="00202E04">
        <w:rPr>
          <w:rFonts w:asciiTheme="minorHAnsi" w:hAnsiTheme="minorHAnsi" w:cstheme="minorHAnsi"/>
          <w:color w:val="161616"/>
          <w:sz w:val="24"/>
          <w:szCs w:val="24"/>
        </w:rPr>
        <w:t>Day</w:t>
      </w:r>
      <w:r w:rsidR="00974B15">
        <w:rPr>
          <w:rFonts w:asciiTheme="minorHAnsi" w:hAnsiTheme="minorHAnsi" w:cstheme="minorHAnsi"/>
          <w:color w:val="161616"/>
          <w:sz w:val="24"/>
          <w:szCs w:val="24"/>
        </w:rPr>
        <w:t xml:space="preserve"> with the note that Lisa Angermeier is no longer able to attend and shared her notes via email.</w:t>
      </w:r>
    </w:p>
    <w:p w14:paraId="05B3D364" w14:textId="165C3844" w:rsidR="001A4192" w:rsidRDefault="001A4192" w:rsidP="00832B8D">
      <w:pPr>
        <w:pStyle w:val="BodyText"/>
        <w:ind w:left="0"/>
        <w:rPr>
          <w:rFonts w:asciiTheme="minorHAnsi" w:hAnsiTheme="minorHAnsi" w:cstheme="minorHAnsi"/>
          <w:sz w:val="24"/>
          <w:szCs w:val="24"/>
        </w:rPr>
      </w:pPr>
    </w:p>
    <w:p w14:paraId="187C33F9" w14:textId="1E75B929" w:rsidR="005D7DB7" w:rsidRPr="00384350" w:rsidRDefault="005D7DB7" w:rsidP="005D7DB7">
      <w:pPr>
        <w:pStyle w:val="Heading1"/>
        <w:ind w:left="0"/>
        <w:rPr>
          <w:rFonts w:asciiTheme="minorHAnsi" w:hAnsiTheme="minorHAnsi" w:cstheme="minorHAnsi"/>
          <w:sz w:val="24"/>
          <w:szCs w:val="24"/>
        </w:rPr>
      </w:pPr>
      <w:r w:rsidRPr="00384350">
        <w:rPr>
          <w:rFonts w:asciiTheme="minorHAnsi" w:hAnsiTheme="minorHAnsi" w:cstheme="minorHAnsi"/>
          <w:sz w:val="24"/>
          <w:szCs w:val="24"/>
        </w:rPr>
        <w:t xml:space="preserve">Agenda Item III: [Action Item] Approval of Minutes of the </w:t>
      </w:r>
      <w:r w:rsidR="006E04FF">
        <w:rPr>
          <w:rFonts w:asciiTheme="minorHAnsi" w:hAnsiTheme="minorHAnsi" w:cstheme="minorHAnsi"/>
          <w:sz w:val="24"/>
          <w:szCs w:val="24"/>
        </w:rPr>
        <w:t>March 20</w:t>
      </w:r>
      <w:r w:rsidRPr="00384350">
        <w:rPr>
          <w:rFonts w:asciiTheme="minorHAnsi" w:hAnsiTheme="minorHAnsi" w:cstheme="minorHAnsi"/>
          <w:sz w:val="24"/>
          <w:szCs w:val="24"/>
        </w:rPr>
        <w:t>, 202</w:t>
      </w:r>
      <w:r w:rsidR="00650337">
        <w:rPr>
          <w:rFonts w:asciiTheme="minorHAnsi" w:hAnsiTheme="minorHAnsi" w:cstheme="minorHAnsi"/>
          <w:sz w:val="24"/>
          <w:szCs w:val="24"/>
        </w:rPr>
        <w:t>4</w:t>
      </w:r>
      <w:r w:rsidRPr="00384350">
        <w:rPr>
          <w:rFonts w:asciiTheme="minorHAnsi" w:hAnsiTheme="minorHAnsi" w:cstheme="minorHAnsi"/>
          <w:sz w:val="24"/>
          <w:szCs w:val="24"/>
        </w:rPr>
        <w:t>, SC Meeting</w:t>
      </w:r>
    </w:p>
    <w:p w14:paraId="6FE296FE" w14:textId="77777777" w:rsidR="005D7DB7" w:rsidRPr="00384350" w:rsidRDefault="005D7DB7" w:rsidP="005D7DB7">
      <w:pPr>
        <w:pStyle w:val="Heading1"/>
        <w:ind w:left="0"/>
        <w:rPr>
          <w:rFonts w:asciiTheme="minorHAnsi" w:hAnsiTheme="minorHAnsi" w:cstheme="minorHAnsi"/>
          <w:b w:val="0"/>
          <w:bCs w:val="0"/>
          <w:sz w:val="24"/>
          <w:szCs w:val="24"/>
        </w:rPr>
      </w:pPr>
      <w:r w:rsidRPr="00364E23">
        <w:rPr>
          <w:rFonts w:asciiTheme="minorHAnsi" w:hAnsiTheme="minorHAnsi" w:cstheme="minorHAnsi"/>
          <w:b w:val="0"/>
          <w:bCs w:val="0"/>
          <w:sz w:val="24"/>
          <w:szCs w:val="24"/>
        </w:rPr>
        <w:t>Heather Staggs</w:t>
      </w:r>
    </w:p>
    <w:p w14:paraId="62C78FAC" w14:textId="77777777" w:rsidR="005D7DB7" w:rsidRDefault="005D7DB7" w:rsidP="005D7DB7">
      <w:pPr>
        <w:pStyle w:val="Heading1"/>
        <w:ind w:left="0"/>
        <w:rPr>
          <w:rFonts w:asciiTheme="minorHAnsi" w:hAnsiTheme="minorHAnsi" w:cstheme="minorHAnsi"/>
          <w:b w:val="0"/>
          <w:bCs w:val="0"/>
          <w:sz w:val="24"/>
          <w:szCs w:val="24"/>
        </w:rPr>
      </w:pPr>
    </w:p>
    <w:p w14:paraId="1CDFAE00" w14:textId="12F88487" w:rsidR="005D7DB7" w:rsidRPr="00013476" w:rsidRDefault="005D7DB7" w:rsidP="005D7DB7">
      <w:pPr>
        <w:pStyle w:val="Heading1"/>
        <w:ind w:left="0"/>
        <w:rPr>
          <w:rFonts w:asciiTheme="minorHAnsi" w:hAnsiTheme="minorHAnsi" w:cstheme="minorHAnsi"/>
          <w:b w:val="0"/>
          <w:bCs w:val="0"/>
          <w:sz w:val="24"/>
          <w:szCs w:val="24"/>
        </w:rPr>
      </w:pPr>
      <w:r>
        <w:rPr>
          <w:rFonts w:asciiTheme="minorHAnsi" w:hAnsiTheme="minorHAnsi" w:cstheme="minorHAnsi"/>
          <w:b w:val="0"/>
          <w:bCs w:val="0"/>
          <w:sz w:val="24"/>
          <w:szCs w:val="24"/>
        </w:rPr>
        <w:t>With no objections, t</w:t>
      </w:r>
      <w:r w:rsidRPr="006B6944">
        <w:rPr>
          <w:rFonts w:asciiTheme="minorHAnsi" w:hAnsiTheme="minorHAnsi" w:cstheme="minorHAnsi"/>
          <w:b w:val="0"/>
          <w:bCs w:val="0"/>
          <w:sz w:val="24"/>
          <w:szCs w:val="24"/>
        </w:rPr>
        <w:t>he</w:t>
      </w:r>
      <w:r w:rsidR="00650337">
        <w:rPr>
          <w:rFonts w:asciiTheme="minorHAnsi" w:hAnsiTheme="minorHAnsi" w:cstheme="minorHAnsi"/>
          <w:b w:val="0"/>
          <w:bCs w:val="0"/>
          <w:sz w:val="24"/>
          <w:szCs w:val="24"/>
        </w:rPr>
        <w:t xml:space="preserve"> </w:t>
      </w:r>
      <w:r w:rsidR="006E04FF">
        <w:rPr>
          <w:rFonts w:asciiTheme="minorHAnsi" w:hAnsiTheme="minorHAnsi" w:cstheme="minorHAnsi"/>
          <w:b w:val="0"/>
          <w:bCs w:val="0"/>
          <w:sz w:val="24"/>
          <w:szCs w:val="24"/>
        </w:rPr>
        <w:t>March 20</w:t>
      </w:r>
      <w:r w:rsidR="00650337">
        <w:rPr>
          <w:rFonts w:asciiTheme="minorHAnsi" w:hAnsiTheme="minorHAnsi" w:cstheme="minorHAnsi"/>
          <w:b w:val="0"/>
          <w:bCs w:val="0"/>
          <w:sz w:val="24"/>
          <w:szCs w:val="24"/>
        </w:rPr>
        <w:t xml:space="preserve">, </w:t>
      </w:r>
      <w:proofErr w:type="gramStart"/>
      <w:r w:rsidR="00650337">
        <w:rPr>
          <w:rFonts w:asciiTheme="minorHAnsi" w:hAnsiTheme="minorHAnsi" w:cstheme="minorHAnsi"/>
          <w:b w:val="0"/>
          <w:bCs w:val="0"/>
          <w:sz w:val="24"/>
          <w:szCs w:val="24"/>
        </w:rPr>
        <w:t>2024</w:t>
      </w:r>
      <w:proofErr w:type="gramEnd"/>
      <w:r w:rsidR="00650337">
        <w:rPr>
          <w:rFonts w:asciiTheme="minorHAnsi" w:hAnsiTheme="minorHAnsi" w:cstheme="minorHAnsi"/>
          <w:b w:val="0"/>
          <w:bCs w:val="0"/>
          <w:sz w:val="24"/>
          <w:szCs w:val="24"/>
        </w:rPr>
        <w:t xml:space="preserve"> </w:t>
      </w:r>
      <w:r w:rsidRPr="006B6944">
        <w:rPr>
          <w:rFonts w:asciiTheme="minorHAnsi" w:hAnsiTheme="minorHAnsi" w:cstheme="minorHAnsi"/>
          <w:b w:val="0"/>
          <w:bCs w:val="0"/>
          <w:sz w:val="24"/>
          <w:szCs w:val="24"/>
        </w:rPr>
        <w:t>SC meeting minutes were approved.</w:t>
      </w:r>
    </w:p>
    <w:p w14:paraId="2C9CDAA2" w14:textId="77777777" w:rsidR="005D7DB7" w:rsidRDefault="005D7DB7" w:rsidP="00EC7C57">
      <w:pPr>
        <w:pStyle w:val="Heading1"/>
        <w:ind w:left="0"/>
        <w:rPr>
          <w:rFonts w:asciiTheme="minorHAnsi" w:hAnsiTheme="minorHAnsi" w:cstheme="minorHAnsi"/>
          <w:color w:val="161616"/>
          <w:sz w:val="24"/>
          <w:szCs w:val="24"/>
        </w:rPr>
      </w:pPr>
    </w:p>
    <w:p w14:paraId="4F895855" w14:textId="1EFB2E3C" w:rsidR="00ED3DC4" w:rsidRPr="00202E04" w:rsidRDefault="00ED3DC4" w:rsidP="00ED3DC4">
      <w:pPr>
        <w:pStyle w:val="Heading1"/>
        <w:ind w:left="0"/>
        <w:rPr>
          <w:rFonts w:asciiTheme="minorHAnsi" w:hAnsiTheme="minorHAnsi" w:cstheme="minorHAnsi"/>
          <w:sz w:val="24"/>
          <w:szCs w:val="24"/>
        </w:rPr>
      </w:pPr>
      <w:r>
        <w:rPr>
          <w:rFonts w:asciiTheme="minorHAnsi" w:hAnsiTheme="minorHAnsi" w:cstheme="minorHAnsi"/>
          <w:sz w:val="24"/>
          <w:szCs w:val="24"/>
        </w:rPr>
        <w:t xml:space="preserve">Agenda Item IV: </w:t>
      </w:r>
      <w:r w:rsidR="006A4B81">
        <w:rPr>
          <w:rFonts w:asciiTheme="minorHAnsi" w:hAnsiTheme="minorHAnsi" w:cstheme="minorHAnsi"/>
          <w:sz w:val="24"/>
          <w:szCs w:val="24"/>
        </w:rPr>
        <w:t>Report from the President</w:t>
      </w:r>
    </w:p>
    <w:p w14:paraId="630E92C3" w14:textId="3CFE8F34" w:rsidR="00ED3DC4" w:rsidRPr="007E3C50" w:rsidRDefault="006A4B81" w:rsidP="00650337">
      <w:pPr>
        <w:pStyle w:val="BodyText"/>
        <w:ind w:left="0"/>
        <w:rPr>
          <w:rFonts w:asciiTheme="minorHAnsi" w:hAnsiTheme="minorHAnsi" w:cstheme="minorHAnsi"/>
          <w:color w:val="161616"/>
          <w:sz w:val="24"/>
          <w:szCs w:val="24"/>
        </w:rPr>
      </w:pPr>
      <w:r>
        <w:rPr>
          <w:rFonts w:asciiTheme="minorHAnsi" w:hAnsiTheme="minorHAnsi" w:cstheme="minorHAnsi"/>
          <w:color w:val="161616"/>
          <w:sz w:val="24"/>
          <w:szCs w:val="24"/>
        </w:rPr>
        <w:lastRenderedPageBreak/>
        <w:t>Heather Staggs</w:t>
      </w:r>
    </w:p>
    <w:p w14:paraId="41213388" w14:textId="77777777" w:rsidR="00ED3DC4" w:rsidRPr="00202E04" w:rsidRDefault="00ED3DC4" w:rsidP="00ED3DC4">
      <w:pPr>
        <w:pStyle w:val="BodyText"/>
        <w:ind w:left="0"/>
        <w:rPr>
          <w:rFonts w:asciiTheme="minorHAnsi" w:hAnsiTheme="minorHAnsi" w:cstheme="minorHAnsi"/>
          <w:sz w:val="24"/>
          <w:szCs w:val="24"/>
        </w:rPr>
      </w:pPr>
    </w:p>
    <w:p w14:paraId="31C2C971" w14:textId="0C1450AD" w:rsidR="00ED3DC4" w:rsidRDefault="006A4B81" w:rsidP="00ED3DC4">
      <w:pPr>
        <w:pStyle w:val="BodyText"/>
        <w:ind w:left="0"/>
        <w:rPr>
          <w:rFonts w:asciiTheme="minorHAnsi" w:hAnsiTheme="minorHAnsi" w:cstheme="minorHAnsi"/>
          <w:color w:val="161616"/>
          <w:sz w:val="24"/>
          <w:szCs w:val="24"/>
        </w:rPr>
      </w:pPr>
      <w:r>
        <w:rPr>
          <w:rFonts w:asciiTheme="minorHAnsi" w:hAnsiTheme="minorHAnsi" w:cstheme="minorHAnsi"/>
          <w:color w:val="161616"/>
          <w:sz w:val="24"/>
          <w:szCs w:val="24"/>
        </w:rPr>
        <w:t>Heather</w:t>
      </w:r>
      <w:r w:rsidR="00ED3DC4">
        <w:rPr>
          <w:rFonts w:asciiTheme="minorHAnsi" w:hAnsiTheme="minorHAnsi" w:cstheme="minorHAnsi"/>
          <w:color w:val="161616"/>
          <w:sz w:val="24"/>
          <w:szCs w:val="24"/>
        </w:rPr>
        <w:t xml:space="preserve"> shared the following information</w:t>
      </w:r>
      <w:r w:rsidR="00ED3DC4" w:rsidRPr="00202E04">
        <w:rPr>
          <w:rFonts w:asciiTheme="minorHAnsi" w:hAnsiTheme="minorHAnsi" w:cstheme="minorHAnsi"/>
          <w:color w:val="161616"/>
          <w:sz w:val="24"/>
          <w:szCs w:val="24"/>
        </w:rPr>
        <w:t>:</w:t>
      </w:r>
    </w:p>
    <w:p w14:paraId="11451B59" w14:textId="5386B3F5" w:rsidR="00DC48BF" w:rsidRPr="00173D60" w:rsidRDefault="00DC48BF" w:rsidP="00DC48BF">
      <w:pPr>
        <w:widowControl/>
        <w:numPr>
          <w:ilvl w:val="0"/>
          <w:numId w:val="1"/>
        </w:numPr>
        <w:autoSpaceDE/>
        <w:autoSpaceDN/>
        <w:contextualSpacing/>
        <w:rPr>
          <w:rFonts w:ascii="Calibri" w:eastAsia="Times New Roman" w:hAnsi="Calibri" w:cs="Calibri"/>
          <w:sz w:val="24"/>
          <w:szCs w:val="24"/>
        </w:rPr>
      </w:pPr>
      <w:r w:rsidRPr="00173D60">
        <w:rPr>
          <w:rFonts w:ascii="Calibri" w:eastAsia="Times New Roman" w:hAnsi="Calibri" w:cs="Calibri"/>
          <w:sz w:val="24"/>
          <w:szCs w:val="24"/>
        </w:rPr>
        <w:t>Professional Development:</w:t>
      </w:r>
    </w:p>
    <w:p w14:paraId="46BE00F9" w14:textId="513A4DB2" w:rsidR="004925D0" w:rsidRDefault="00360DE2" w:rsidP="00B34898">
      <w:pPr>
        <w:pStyle w:val="ListParagraph"/>
        <w:widowControl/>
        <w:numPr>
          <w:ilvl w:val="1"/>
          <w:numId w:val="1"/>
        </w:numPr>
        <w:autoSpaceDE/>
        <w:autoSpaceDN/>
        <w:spacing w:after="160" w:line="256" w:lineRule="auto"/>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April 17, Spring Stuff Swap</w:t>
      </w:r>
    </w:p>
    <w:p w14:paraId="00A7D89A" w14:textId="4ECAB2CD" w:rsidR="00360DE2" w:rsidRDefault="00360DE2" w:rsidP="00B34898">
      <w:pPr>
        <w:pStyle w:val="ListParagraph"/>
        <w:widowControl/>
        <w:numPr>
          <w:ilvl w:val="1"/>
          <w:numId w:val="1"/>
        </w:numPr>
        <w:autoSpaceDE/>
        <w:autoSpaceDN/>
        <w:spacing w:after="160" w:line="256" w:lineRule="auto"/>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April 18, 12-5 pm Herron Student Spring Art Market</w:t>
      </w:r>
    </w:p>
    <w:p w14:paraId="3210EFC2" w14:textId="746214EA" w:rsidR="00360DE2" w:rsidRDefault="00360DE2" w:rsidP="00B34898">
      <w:pPr>
        <w:pStyle w:val="ListParagraph"/>
        <w:widowControl/>
        <w:numPr>
          <w:ilvl w:val="1"/>
          <w:numId w:val="1"/>
        </w:numPr>
        <w:autoSpaceDE/>
        <w:autoSpaceDN/>
        <w:spacing w:after="160" w:line="256" w:lineRule="auto"/>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April 26, 9 am – 12 pm Arbor Day Celebration. Volunteer with IU Indy sustainability office and CFS.</w:t>
      </w:r>
    </w:p>
    <w:p w14:paraId="1F0AA60A" w14:textId="6F735472" w:rsidR="00360DE2" w:rsidRPr="00360DE2" w:rsidRDefault="00360DE2" w:rsidP="00360DE2">
      <w:pPr>
        <w:pStyle w:val="ListParagraph"/>
        <w:widowControl/>
        <w:numPr>
          <w:ilvl w:val="1"/>
          <w:numId w:val="1"/>
        </w:numPr>
        <w:autoSpaceDE/>
        <w:autoSpaceDN/>
        <w:spacing w:after="160" w:line="256" w:lineRule="auto"/>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April 30 6-8 pm is a production titled “</w:t>
      </w:r>
      <w:proofErr w:type="spellStart"/>
      <w:r>
        <w:rPr>
          <w:rFonts w:ascii="Times New Roman" w:eastAsiaTheme="minorHAnsi" w:hAnsi="Times New Roman" w:cs="Times New Roman"/>
          <w:sz w:val="24"/>
          <w:szCs w:val="24"/>
        </w:rPr>
        <w:t>Dissin</w:t>
      </w:r>
      <w:proofErr w:type="spellEnd"/>
      <w:r>
        <w:rPr>
          <w:rFonts w:ascii="Times New Roman" w:eastAsiaTheme="minorHAnsi" w:hAnsi="Times New Roman" w:cs="Times New Roman"/>
          <w:sz w:val="24"/>
          <w:szCs w:val="24"/>
        </w:rPr>
        <w:t>’ Black Women”</w:t>
      </w:r>
      <w:r w:rsidR="000C7BEB">
        <w:rPr>
          <w:rFonts w:ascii="Times New Roman" w:eastAsiaTheme="minorHAnsi" w:hAnsi="Times New Roman" w:cs="Times New Roman"/>
          <w:sz w:val="24"/>
          <w:szCs w:val="24"/>
        </w:rPr>
        <w:t>, a Black Women’s Readers Theatre Performance.</w:t>
      </w:r>
    </w:p>
    <w:p w14:paraId="7DDF0412" w14:textId="0DD31B3C" w:rsidR="004925D0" w:rsidRPr="00360DE2" w:rsidRDefault="004925D0" w:rsidP="004925D0">
      <w:pPr>
        <w:pStyle w:val="ListParagraph"/>
        <w:widowControl/>
        <w:numPr>
          <w:ilvl w:val="0"/>
          <w:numId w:val="1"/>
        </w:numPr>
        <w:autoSpaceDE/>
        <w:autoSpaceDN/>
        <w:spacing w:after="160" w:line="256" w:lineRule="auto"/>
        <w:contextualSpacing/>
        <w:rPr>
          <w:rFonts w:ascii="Times New Roman" w:eastAsiaTheme="minorHAnsi" w:hAnsi="Times New Roman" w:cs="Times New Roman"/>
          <w:sz w:val="24"/>
          <w:szCs w:val="24"/>
        </w:rPr>
      </w:pPr>
      <w:r>
        <w:rPr>
          <w:rFonts w:asciiTheme="minorHAnsi" w:eastAsiaTheme="minorHAnsi" w:hAnsiTheme="minorHAnsi" w:cstheme="minorHAnsi"/>
          <w:sz w:val="24"/>
          <w:szCs w:val="24"/>
        </w:rPr>
        <w:t xml:space="preserve">Blood drive </w:t>
      </w:r>
      <w:r w:rsidR="00360DE2">
        <w:rPr>
          <w:rFonts w:asciiTheme="minorHAnsi" w:eastAsiaTheme="minorHAnsi" w:hAnsiTheme="minorHAnsi" w:cstheme="minorHAnsi"/>
          <w:sz w:val="24"/>
          <w:szCs w:val="24"/>
        </w:rPr>
        <w:t xml:space="preserve">May 22 from 10 am – 3 pm in the campus center atrium. More information about this will be shared </w:t>
      </w:r>
      <w:proofErr w:type="gramStart"/>
      <w:r w:rsidR="00360DE2">
        <w:rPr>
          <w:rFonts w:asciiTheme="minorHAnsi" w:eastAsiaTheme="minorHAnsi" w:hAnsiTheme="minorHAnsi" w:cstheme="minorHAnsi"/>
          <w:sz w:val="24"/>
          <w:szCs w:val="24"/>
        </w:rPr>
        <w:t>at a later date</w:t>
      </w:r>
      <w:proofErr w:type="gramEnd"/>
      <w:r w:rsidR="00360DE2">
        <w:rPr>
          <w:rFonts w:asciiTheme="minorHAnsi" w:eastAsiaTheme="minorHAnsi" w:hAnsiTheme="minorHAnsi" w:cstheme="minorHAnsi"/>
          <w:sz w:val="24"/>
          <w:szCs w:val="24"/>
        </w:rPr>
        <w:t>.</w:t>
      </w:r>
    </w:p>
    <w:p w14:paraId="04DF6FC1" w14:textId="2747FE54" w:rsidR="00360DE2" w:rsidRPr="00360DE2" w:rsidRDefault="00360DE2" w:rsidP="004925D0">
      <w:pPr>
        <w:pStyle w:val="ListParagraph"/>
        <w:widowControl/>
        <w:numPr>
          <w:ilvl w:val="0"/>
          <w:numId w:val="1"/>
        </w:numPr>
        <w:autoSpaceDE/>
        <w:autoSpaceDN/>
        <w:spacing w:after="160" w:line="256" w:lineRule="auto"/>
        <w:contextualSpacing/>
        <w:rPr>
          <w:rFonts w:ascii="Times New Roman" w:eastAsiaTheme="minorHAnsi" w:hAnsi="Times New Roman" w:cs="Times New Roman"/>
          <w:sz w:val="24"/>
          <w:szCs w:val="24"/>
        </w:rPr>
      </w:pPr>
      <w:r>
        <w:rPr>
          <w:rFonts w:asciiTheme="minorHAnsi" w:eastAsiaTheme="minorHAnsi" w:hAnsiTheme="minorHAnsi" w:cstheme="minorHAnsi"/>
          <w:sz w:val="24"/>
          <w:szCs w:val="24"/>
        </w:rPr>
        <w:t>Elections are underway for open representative roles. The elections are open through April 26.</w:t>
      </w:r>
    </w:p>
    <w:p w14:paraId="373E92AD" w14:textId="7940498F" w:rsidR="00360DE2" w:rsidRPr="00360DE2" w:rsidRDefault="00360DE2" w:rsidP="004925D0">
      <w:pPr>
        <w:pStyle w:val="ListParagraph"/>
        <w:widowControl/>
        <w:numPr>
          <w:ilvl w:val="0"/>
          <w:numId w:val="1"/>
        </w:numPr>
        <w:autoSpaceDE/>
        <w:autoSpaceDN/>
        <w:spacing w:after="160" w:line="256" w:lineRule="auto"/>
        <w:contextualSpacing/>
        <w:rPr>
          <w:rFonts w:ascii="Times New Roman" w:eastAsiaTheme="minorHAnsi" w:hAnsi="Times New Roman" w:cs="Times New Roman"/>
          <w:sz w:val="24"/>
          <w:szCs w:val="24"/>
        </w:rPr>
      </w:pPr>
      <w:r>
        <w:rPr>
          <w:rFonts w:asciiTheme="minorHAnsi" w:eastAsiaTheme="minorHAnsi" w:hAnsiTheme="minorHAnsi" w:cstheme="minorHAnsi"/>
          <w:sz w:val="24"/>
          <w:szCs w:val="24"/>
        </w:rPr>
        <w:t xml:space="preserve">The May meeting will be held in person for multiple reasons: 1. The new Chancellor will be giving remarks. 2. We will be hearing the bios of the people running for the open executive committee seats. 3. We will be voting for those seats in person </w:t>
      </w:r>
      <w:r>
        <w:rPr>
          <w:rFonts w:asciiTheme="minorHAnsi" w:eastAsiaTheme="minorHAnsi" w:hAnsiTheme="minorHAnsi" w:cstheme="minorHAnsi"/>
          <w:b/>
          <w:bCs/>
          <w:sz w:val="24"/>
          <w:szCs w:val="24"/>
        </w:rPr>
        <w:t>only</w:t>
      </w:r>
      <w:r>
        <w:rPr>
          <w:rFonts w:asciiTheme="minorHAnsi" w:eastAsiaTheme="minorHAnsi" w:hAnsiTheme="minorHAnsi" w:cstheme="minorHAnsi"/>
          <w:sz w:val="24"/>
          <w:szCs w:val="24"/>
        </w:rPr>
        <w:t>.</w:t>
      </w:r>
    </w:p>
    <w:p w14:paraId="30DCECA5" w14:textId="37E7929C" w:rsidR="00360DE2" w:rsidRPr="00B34898" w:rsidRDefault="00360DE2" w:rsidP="004925D0">
      <w:pPr>
        <w:pStyle w:val="ListParagraph"/>
        <w:widowControl/>
        <w:numPr>
          <w:ilvl w:val="0"/>
          <w:numId w:val="1"/>
        </w:numPr>
        <w:autoSpaceDE/>
        <w:autoSpaceDN/>
        <w:spacing w:after="160" w:line="256" w:lineRule="auto"/>
        <w:contextualSpacing/>
        <w:rPr>
          <w:rFonts w:ascii="Times New Roman" w:eastAsiaTheme="minorHAnsi" w:hAnsi="Times New Roman" w:cs="Times New Roman"/>
          <w:sz w:val="24"/>
          <w:szCs w:val="24"/>
        </w:rPr>
      </w:pPr>
      <w:r>
        <w:rPr>
          <w:rFonts w:asciiTheme="minorHAnsi" w:eastAsiaTheme="minorHAnsi" w:hAnsiTheme="minorHAnsi" w:cstheme="minorHAnsi"/>
          <w:sz w:val="24"/>
          <w:szCs w:val="24"/>
        </w:rPr>
        <w:t>Happy IU Day! Reminder about the IUPUI Staff Council Fund which gives back to our campus staff.</w:t>
      </w:r>
    </w:p>
    <w:p w14:paraId="040C6ED2" w14:textId="1BB481A4" w:rsidR="00A95464" w:rsidRPr="00202E04" w:rsidRDefault="002F09AB" w:rsidP="00A95464">
      <w:pPr>
        <w:pStyle w:val="Heading1"/>
        <w:ind w:left="0"/>
        <w:rPr>
          <w:rFonts w:asciiTheme="minorHAnsi" w:hAnsiTheme="minorHAnsi" w:cstheme="minorHAnsi"/>
          <w:sz w:val="24"/>
          <w:szCs w:val="24"/>
        </w:rPr>
      </w:pPr>
      <w:r w:rsidRPr="00202E04">
        <w:rPr>
          <w:rFonts w:asciiTheme="minorHAnsi" w:hAnsiTheme="minorHAnsi" w:cstheme="minorHAnsi"/>
          <w:sz w:val="24"/>
          <w:szCs w:val="24"/>
        </w:rPr>
        <w:t>Agenda</w:t>
      </w:r>
      <w:r w:rsidRPr="00202E04">
        <w:rPr>
          <w:rFonts w:asciiTheme="minorHAnsi" w:hAnsiTheme="minorHAnsi" w:cstheme="minorHAnsi"/>
          <w:spacing w:val="-2"/>
          <w:sz w:val="24"/>
          <w:szCs w:val="24"/>
        </w:rPr>
        <w:t xml:space="preserve"> </w:t>
      </w:r>
      <w:r w:rsidRPr="00202E04">
        <w:rPr>
          <w:rFonts w:asciiTheme="minorHAnsi" w:hAnsiTheme="minorHAnsi" w:cstheme="minorHAnsi"/>
          <w:sz w:val="24"/>
          <w:szCs w:val="24"/>
        </w:rPr>
        <w:t>Item</w:t>
      </w:r>
      <w:r w:rsidRPr="00202E04">
        <w:rPr>
          <w:rFonts w:asciiTheme="minorHAnsi" w:hAnsiTheme="minorHAnsi" w:cstheme="minorHAnsi"/>
          <w:spacing w:val="-3"/>
          <w:sz w:val="24"/>
          <w:szCs w:val="24"/>
        </w:rPr>
        <w:t xml:space="preserve"> </w:t>
      </w:r>
      <w:r w:rsidRPr="00202E04">
        <w:rPr>
          <w:rFonts w:asciiTheme="minorHAnsi" w:hAnsiTheme="minorHAnsi" w:cstheme="minorHAnsi"/>
          <w:sz w:val="24"/>
          <w:szCs w:val="24"/>
        </w:rPr>
        <w:t>V:</w:t>
      </w:r>
      <w:r w:rsidR="00A95464" w:rsidRPr="00A95464">
        <w:rPr>
          <w:rFonts w:asciiTheme="minorHAnsi" w:hAnsiTheme="minorHAnsi" w:cstheme="minorHAnsi"/>
          <w:sz w:val="24"/>
          <w:szCs w:val="24"/>
        </w:rPr>
        <w:t xml:space="preserve"> </w:t>
      </w:r>
      <w:r w:rsidR="00A95464" w:rsidRPr="00202E04">
        <w:rPr>
          <w:rFonts w:asciiTheme="minorHAnsi" w:hAnsiTheme="minorHAnsi" w:cstheme="minorHAnsi"/>
          <w:sz w:val="24"/>
          <w:szCs w:val="24"/>
        </w:rPr>
        <w:t>Update</w:t>
      </w:r>
      <w:r w:rsidR="00A95464" w:rsidRPr="00202E04">
        <w:rPr>
          <w:rFonts w:asciiTheme="minorHAnsi" w:hAnsiTheme="minorHAnsi" w:cstheme="minorHAnsi"/>
          <w:spacing w:val="-5"/>
          <w:sz w:val="24"/>
          <w:szCs w:val="24"/>
        </w:rPr>
        <w:t xml:space="preserve"> </w:t>
      </w:r>
      <w:r w:rsidR="00A95464" w:rsidRPr="00202E04">
        <w:rPr>
          <w:rFonts w:asciiTheme="minorHAnsi" w:hAnsiTheme="minorHAnsi" w:cstheme="minorHAnsi"/>
          <w:sz w:val="24"/>
          <w:szCs w:val="24"/>
        </w:rPr>
        <w:t>from</w:t>
      </w:r>
      <w:r w:rsidR="00A95464" w:rsidRPr="00202E04">
        <w:rPr>
          <w:rFonts w:asciiTheme="minorHAnsi" w:hAnsiTheme="minorHAnsi" w:cstheme="minorHAnsi"/>
          <w:spacing w:val="-3"/>
          <w:sz w:val="24"/>
          <w:szCs w:val="24"/>
        </w:rPr>
        <w:t xml:space="preserve"> </w:t>
      </w:r>
      <w:r w:rsidR="00A95464" w:rsidRPr="00202E04">
        <w:rPr>
          <w:rFonts w:asciiTheme="minorHAnsi" w:hAnsiTheme="minorHAnsi" w:cstheme="minorHAnsi"/>
          <w:sz w:val="24"/>
          <w:szCs w:val="24"/>
        </w:rPr>
        <w:t>the</w:t>
      </w:r>
      <w:r w:rsidR="00A95464" w:rsidRPr="00202E04">
        <w:rPr>
          <w:rFonts w:asciiTheme="minorHAnsi" w:hAnsiTheme="minorHAnsi" w:cstheme="minorHAnsi"/>
          <w:spacing w:val="-2"/>
          <w:sz w:val="24"/>
          <w:szCs w:val="24"/>
        </w:rPr>
        <w:t xml:space="preserve"> </w:t>
      </w:r>
      <w:r w:rsidR="00A95464" w:rsidRPr="00202E04">
        <w:rPr>
          <w:rFonts w:asciiTheme="minorHAnsi" w:hAnsiTheme="minorHAnsi" w:cstheme="minorHAnsi"/>
          <w:sz w:val="24"/>
          <w:szCs w:val="24"/>
        </w:rPr>
        <w:t>Vice</w:t>
      </w:r>
      <w:r w:rsidR="00A95464" w:rsidRPr="00202E04">
        <w:rPr>
          <w:rFonts w:asciiTheme="minorHAnsi" w:hAnsiTheme="minorHAnsi" w:cstheme="minorHAnsi"/>
          <w:spacing w:val="-3"/>
          <w:sz w:val="24"/>
          <w:szCs w:val="24"/>
        </w:rPr>
        <w:t xml:space="preserve"> </w:t>
      </w:r>
      <w:r w:rsidR="00A95464" w:rsidRPr="00202E04">
        <w:rPr>
          <w:rFonts w:asciiTheme="minorHAnsi" w:hAnsiTheme="minorHAnsi" w:cstheme="minorHAnsi"/>
          <w:sz w:val="24"/>
          <w:szCs w:val="24"/>
        </w:rPr>
        <w:t>Chancellor</w:t>
      </w:r>
      <w:r w:rsidR="00A95464" w:rsidRPr="00202E04">
        <w:rPr>
          <w:rFonts w:asciiTheme="minorHAnsi" w:hAnsiTheme="minorHAnsi" w:cstheme="minorHAnsi"/>
          <w:spacing w:val="-1"/>
          <w:sz w:val="24"/>
          <w:szCs w:val="24"/>
        </w:rPr>
        <w:t xml:space="preserve"> </w:t>
      </w:r>
      <w:r w:rsidR="00A95464" w:rsidRPr="00202E04">
        <w:rPr>
          <w:rFonts w:asciiTheme="minorHAnsi" w:hAnsiTheme="minorHAnsi" w:cstheme="minorHAnsi"/>
          <w:sz w:val="24"/>
          <w:szCs w:val="24"/>
        </w:rPr>
        <w:t>for</w:t>
      </w:r>
      <w:r w:rsidR="00A95464" w:rsidRPr="00202E04">
        <w:rPr>
          <w:rFonts w:asciiTheme="minorHAnsi" w:hAnsiTheme="minorHAnsi" w:cstheme="minorHAnsi"/>
          <w:spacing w:val="-1"/>
          <w:sz w:val="24"/>
          <w:szCs w:val="24"/>
        </w:rPr>
        <w:t xml:space="preserve"> </w:t>
      </w:r>
      <w:r w:rsidR="00A95464" w:rsidRPr="00202E04">
        <w:rPr>
          <w:rFonts w:asciiTheme="minorHAnsi" w:hAnsiTheme="minorHAnsi" w:cstheme="minorHAnsi"/>
          <w:sz w:val="24"/>
          <w:szCs w:val="24"/>
        </w:rPr>
        <w:t>Finance</w:t>
      </w:r>
      <w:r w:rsidR="00A95464" w:rsidRPr="00202E04">
        <w:rPr>
          <w:rFonts w:asciiTheme="minorHAnsi" w:hAnsiTheme="minorHAnsi" w:cstheme="minorHAnsi"/>
          <w:spacing w:val="-3"/>
          <w:sz w:val="24"/>
          <w:szCs w:val="24"/>
        </w:rPr>
        <w:t xml:space="preserve"> </w:t>
      </w:r>
      <w:r w:rsidR="00A95464" w:rsidRPr="00202E04">
        <w:rPr>
          <w:rFonts w:asciiTheme="minorHAnsi" w:hAnsiTheme="minorHAnsi" w:cstheme="minorHAnsi"/>
          <w:sz w:val="24"/>
          <w:szCs w:val="24"/>
        </w:rPr>
        <w:t>and</w:t>
      </w:r>
      <w:r w:rsidR="00A95464" w:rsidRPr="00202E04">
        <w:rPr>
          <w:rFonts w:asciiTheme="minorHAnsi" w:hAnsiTheme="minorHAnsi" w:cstheme="minorHAnsi"/>
          <w:spacing w:val="-2"/>
          <w:sz w:val="24"/>
          <w:szCs w:val="24"/>
        </w:rPr>
        <w:t xml:space="preserve"> </w:t>
      </w:r>
      <w:r w:rsidR="00A95464" w:rsidRPr="00202E04">
        <w:rPr>
          <w:rFonts w:asciiTheme="minorHAnsi" w:hAnsiTheme="minorHAnsi" w:cstheme="minorHAnsi"/>
          <w:sz w:val="24"/>
          <w:szCs w:val="24"/>
        </w:rPr>
        <w:t>Administration</w:t>
      </w:r>
    </w:p>
    <w:p w14:paraId="6C041D15" w14:textId="77777777" w:rsidR="00A95464" w:rsidRPr="00202E04" w:rsidRDefault="00A95464" w:rsidP="00A95464">
      <w:pPr>
        <w:rPr>
          <w:rFonts w:asciiTheme="minorHAnsi" w:hAnsiTheme="minorHAnsi" w:cstheme="minorHAnsi"/>
          <w:sz w:val="24"/>
          <w:szCs w:val="24"/>
        </w:rPr>
      </w:pPr>
      <w:r w:rsidRPr="00202E04">
        <w:rPr>
          <w:rFonts w:asciiTheme="minorHAnsi" w:hAnsiTheme="minorHAnsi" w:cstheme="minorHAnsi"/>
          <w:color w:val="161616"/>
          <w:sz w:val="24"/>
          <w:szCs w:val="24"/>
        </w:rPr>
        <w:t>Camy</w:t>
      </w:r>
      <w:r w:rsidRPr="00202E04">
        <w:rPr>
          <w:rFonts w:asciiTheme="minorHAnsi" w:hAnsiTheme="minorHAnsi" w:cstheme="minorHAnsi"/>
          <w:color w:val="161616"/>
          <w:spacing w:val="-5"/>
          <w:sz w:val="24"/>
          <w:szCs w:val="24"/>
        </w:rPr>
        <w:t xml:space="preserve"> </w:t>
      </w:r>
      <w:r w:rsidRPr="00202E04">
        <w:rPr>
          <w:rFonts w:asciiTheme="minorHAnsi" w:hAnsiTheme="minorHAnsi" w:cstheme="minorHAnsi"/>
          <w:color w:val="161616"/>
          <w:sz w:val="24"/>
          <w:szCs w:val="24"/>
        </w:rPr>
        <w:t>Broeker,</w:t>
      </w:r>
      <w:r w:rsidRPr="00202E04">
        <w:rPr>
          <w:rFonts w:asciiTheme="minorHAnsi" w:hAnsiTheme="minorHAnsi" w:cstheme="minorHAnsi"/>
          <w:color w:val="161616"/>
          <w:spacing w:val="-4"/>
          <w:sz w:val="24"/>
          <w:szCs w:val="24"/>
        </w:rPr>
        <w:t xml:space="preserve"> </w:t>
      </w:r>
      <w:r w:rsidRPr="00202E04">
        <w:rPr>
          <w:rFonts w:asciiTheme="minorHAnsi" w:hAnsiTheme="minorHAnsi" w:cstheme="minorHAnsi"/>
          <w:i/>
          <w:color w:val="161616"/>
          <w:sz w:val="24"/>
          <w:szCs w:val="24"/>
        </w:rPr>
        <w:t>Vice</w:t>
      </w:r>
      <w:r w:rsidRPr="00202E04">
        <w:rPr>
          <w:rFonts w:asciiTheme="minorHAnsi" w:hAnsiTheme="minorHAnsi" w:cstheme="minorHAnsi"/>
          <w:i/>
          <w:color w:val="161616"/>
          <w:spacing w:val="-3"/>
          <w:sz w:val="24"/>
          <w:szCs w:val="24"/>
        </w:rPr>
        <w:t xml:space="preserve"> </w:t>
      </w:r>
      <w:r w:rsidRPr="00202E04">
        <w:rPr>
          <w:rFonts w:asciiTheme="minorHAnsi" w:hAnsiTheme="minorHAnsi" w:cstheme="minorHAnsi"/>
          <w:i/>
          <w:color w:val="161616"/>
          <w:sz w:val="24"/>
          <w:szCs w:val="24"/>
        </w:rPr>
        <w:t>Chancellor</w:t>
      </w:r>
      <w:r w:rsidRPr="00202E04">
        <w:rPr>
          <w:rFonts w:asciiTheme="minorHAnsi" w:hAnsiTheme="minorHAnsi" w:cstheme="minorHAnsi"/>
          <w:i/>
          <w:color w:val="161616"/>
          <w:spacing w:val="-2"/>
          <w:sz w:val="24"/>
          <w:szCs w:val="24"/>
        </w:rPr>
        <w:t xml:space="preserve"> </w:t>
      </w:r>
      <w:r w:rsidRPr="00202E04">
        <w:rPr>
          <w:rFonts w:asciiTheme="minorHAnsi" w:hAnsiTheme="minorHAnsi" w:cstheme="minorHAnsi"/>
          <w:i/>
          <w:color w:val="161616"/>
          <w:sz w:val="24"/>
          <w:szCs w:val="24"/>
        </w:rPr>
        <w:t>for</w:t>
      </w:r>
      <w:r w:rsidRPr="00202E04">
        <w:rPr>
          <w:rFonts w:asciiTheme="minorHAnsi" w:hAnsiTheme="minorHAnsi" w:cstheme="minorHAnsi"/>
          <w:i/>
          <w:color w:val="161616"/>
          <w:spacing w:val="-3"/>
          <w:sz w:val="24"/>
          <w:szCs w:val="24"/>
        </w:rPr>
        <w:t xml:space="preserve"> </w:t>
      </w:r>
      <w:r w:rsidRPr="00202E04">
        <w:rPr>
          <w:rFonts w:asciiTheme="minorHAnsi" w:hAnsiTheme="minorHAnsi" w:cstheme="minorHAnsi"/>
          <w:i/>
          <w:color w:val="161616"/>
          <w:sz w:val="24"/>
          <w:szCs w:val="24"/>
        </w:rPr>
        <w:t>Finance</w:t>
      </w:r>
      <w:r w:rsidRPr="00202E04">
        <w:rPr>
          <w:rFonts w:asciiTheme="minorHAnsi" w:hAnsiTheme="minorHAnsi" w:cstheme="minorHAnsi"/>
          <w:i/>
          <w:color w:val="161616"/>
          <w:spacing w:val="-6"/>
          <w:sz w:val="24"/>
          <w:szCs w:val="24"/>
        </w:rPr>
        <w:t xml:space="preserve"> </w:t>
      </w:r>
      <w:r w:rsidRPr="00202E04">
        <w:rPr>
          <w:rFonts w:asciiTheme="minorHAnsi" w:hAnsiTheme="minorHAnsi" w:cstheme="minorHAnsi"/>
          <w:i/>
          <w:color w:val="161616"/>
          <w:sz w:val="24"/>
          <w:szCs w:val="24"/>
        </w:rPr>
        <w:t>and</w:t>
      </w:r>
      <w:r w:rsidRPr="00202E04">
        <w:rPr>
          <w:rFonts w:asciiTheme="minorHAnsi" w:hAnsiTheme="minorHAnsi" w:cstheme="minorHAnsi"/>
          <w:i/>
          <w:color w:val="161616"/>
          <w:spacing w:val="-3"/>
          <w:sz w:val="24"/>
          <w:szCs w:val="24"/>
        </w:rPr>
        <w:t xml:space="preserve"> </w:t>
      </w:r>
      <w:r w:rsidRPr="00202E04">
        <w:rPr>
          <w:rFonts w:asciiTheme="minorHAnsi" w:hAnsiTheme="minorHAnsi" w:cstheme="minorHAnsi"/>
          <w:i/>
          <w:color w:val="161616"/>
          <w:sz w:val="24"/>
          <w:szCs w:val="24"/>
        </w:rPr>
        <w:t>Administration,</w:t>
      </w:r>
      <w:r w:rsidRPr="00202E04">
        <w:rPr>
          <w:rFonts w:asciiTheme="minorHAnsi" w:hAnsiTheme="minorHAnsi" w:cstheme="minorHAnsi"/>
          <w:i/>
          <w:color w:val="161616"/>
          <w:spacing w:val="-7"/>
          <w:sz w:val="24"/>
          <w:szCs w:val="24"/>
        </w:rPr>
        <w:t xml:space="preserve"> </w:t>
      </w:r>
      <w:hyperlink r:id="rId10">
        <w:r w:rsidRPr="00202E04">
          <w:rPr>
            <w:rFonts w:asciiTheme="minorHAnsi" w:hAnsiTheme="minorHAnsi" w:cstheme="minorHAnsi"/>
            <w:color w:val="0562C1"/>
            <w:sz w:val="24"/>
            <w:szCs w:val="24"/>
            <w:u w:val="single" w:color="0562C1"/>
          </w:rPr>
          <w:t>cbroeker@iupui.edu</w:t>
        </w:r>
      </w:hyperlink>
    </w:p>
    <w:p w14:paraId="54F35B25" w14:textId="74DC9174" w:rsidR="002F09AB" w:rsidRDefault="002F09AB" w:rsidP="00A95464">
      <w:pPr>
        <w:pStyle w:val="Heading1"/>
        <w:ind w:left="0"/>
        <w:rPr>
          <w:rFonts w:asciiTheme="minorHAnsi" w:hAnsiTheme="minorHAnsi" w:cstheme="minorHAnsi"/>
          <w:i/>
          <w:color w:val="161616"/>
          <w:sz w:val="24"/>
          <w:szCs w:val="24"/>
        </w:rPr>
      </w:pPr>
    </w:p>
    <w:p w14:paraId="6F07710A" w14:textId="38C17169" w:rsidR="002F09AB" w:rsidRPr="00202E04" w:rsidRDefault="00A95464" w:rsidP="002F09AB">
      <w:pPr>
        <w:pStyle w:val="BodyText"/>
        <w:ind w:left="0"/>
        <w:rPr>
          <w:rFonts w:asciiTheme="minorHAnsi" w:hAnsiTheme="minorHAnsi" w:cstheme="minorHAnsi"/>
          <w:sz w:val="24"/>
          <w:szCs w:val="24"/>
        </w:rPr>
      </w:pPr>
      <w:r>
        <w:rPr>
          <w:rFonts w:asciiTheme="minorHAnsi" w:hAnsiTheme="minorHAnsi" w:cstheme="minorHAnsi"/>
          <w:sz w:val="24"/>
          <w:szCs w:val="24"/>
        </w:rPr>
        <w:t>Camy</w:t>
      </w:r>
      <w:r w:rsidR="006E04FF">
        <w:rPr>
          <w:rFonts w:asciiTheme="minorHAnsi" w:hAnsiTheme="minorHAnsi" w:cstheme="minorHAnsi"/>
          <w:sz w:val="24"/>
          <w:szCs w:val="24"/>
        </w:rPr>
        <w:t xml:space="preserve"> shared the following updates:</w:t>
      </w:r>
    </w:p>
    <w:p w14:paraId="25812652" w14:textId="52E4A967" w:rsidR="006E04FF" w:rsidRDefault="00360DE2" w:rsidP="006E04FF">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The eclipse happened! Things on campus went well and there was a big crowd at White River State Park. Hopefully everyone got to enjoy the event.</w:t>
      </w:r>
    </w:p>
    <w:p w14:paraId="23BA9493" w14:textId="047B35DB" w:rsidR="00360DE2" w:rsidRDefault="00360DE2" w:rsidP="006E04FF">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Hine Hall courtyard construction project scheduled to finish in June. Wood Fountain infrastructure work is nearing completion, Camy is pushing to have it on my commencement weekend.</w:t>
      </w:r>
    </w:p>
    <w:p w14:paraId="404D4ECC" w14:textId="304CA74B" w:rsidR="00360DE2" w:rsidRDefault="00360DE2" w:rsidP="006E04FF">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There’s still an opportunity to attend an Indy Eleven game (April 27) with special IU tickets. Camy will share the link with Rachel.</w:t>
      </w:r>
    </w:p>
    <w:p w14:paraId="1E6A8912" w14:textId="7486F783" w:rsidR="00360DE2" w:rsidRDefault="00360DE2" w:rsidP="006E04FF">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 xml:space="preserve">April 29 is IUPUI Celebration event in the campus center. </w:t>
      </w:r>
    </w:p>
    <w:p w14:paraId="38B4AFB4" w14:textId="43E0CF11" w:rsidR="00360DE2" w:rsidRDefault="00360DE2" w:rsidP="006E04FF">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We are interviewing right now for the IU Indianapolis Director of Sustainability.</w:t>
      </w:r>
    </w:p>
    <w:p w14:paraId="6F585207" w14:textId="28490612" w:rsidR="00360DE2" w:rsidRDefault="00360DE2" w:rsidP="006E04FF">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 xml:space="preserve">Parking: summer permissions will start May 6, meaning staff will be able to use student parking garages. </w:t>
      </w:r>
      <w:proofErr w:type="spellStart"/>
      <w:r>
        <w:rPr>
          <w:rFonts w:asciiTheme="minorHAnsi" w:hAnsiTheme="minorHAnsi" w:cstheme="minorHAnsi"/>
          <w:color w:val="161616"/>
          <w:sz w:val="24"/>
          <w:szCs w:val="24"/>
        </w:rPr>
        <w:t>Jagline</w:t>
      </w:r>
      <w:proofErr w:type="spellEnd"/>
      <w:r>
        <w:rPr>
          <w:rFonts w:asciiTheme="minorHAnsi" w:hAnsiTheme="minorHAnsi" w:cstheme="minorHAnsi"/>
          <w:color w:val="161616"/>
          <w:sz w:val="24"/>
          <w:szCs w:val="24"/>
        </w:rPr>
        <w:t xml:space="preserve"> shuttles will transfer over to the summer schedule after Memorial Day.</w:t>
      </w:r>
    </w:p>
    <w:p w14:paraId="3F089E0E" w14:textId="7DBFC1EB" w:rsidR="00360DE2" w:rsidRDefault="00B62958" w:rsidP="006E04FF">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Dining will switch to summer hours on May 6.</w:t>
      </w:r>
    </w:p>
    <w:p w14:paraId="6CB7815C" w14:textId="63992A3E" w:rsidR="00B62958" w:rsidRDefault="00B62958" w:rsidP="006E04FF">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Vision 2024 updates</w:t>
      </w:r>
    </w:p>
    <w:p w14:paraId="594329A3" w14:textId="7598873E" w:rsidR="00B62958" w:rsidRDefault="00B62958" w:rsidP="00B62958">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52 business days to transition. We are working hard to make this as seamless as we can for the students.</w:t>
      </w:r>
    </w:p>
    <w:p w14:paraId="66B3E00B" w14:textId="006BEC30" w:rsidR="00B62958" w:rsidRDefault="00B62958" w:rsidP="00B62958">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 xml:space="preserve">We have about 20 students that are dual degree and we’ve been making sure we can maximize financial aid for those students. The final decision is that those students will stay with </w:t>
      </w:r>
      <w:proofErr w:type="gramStart"/>
      <w:r>
        <w:rPr>
          <w:rFonts w:asciiTheme="minorHAnsi" w:hAnsiTheme="minorHAnsi" w:cstheme="minorHAnsi"/>
          <w:color w:val="161616"/>
          <w:sz w:val="24"/>
          <w:szCs w:val="24"/>
        </w:rPr>
        <w:t>us</w:t>
      </w:r>
      <w:proofErr w:type="gramEnd"/>
      <w:r>
        <w:rPr>
          <w:rFonts w:asciiTheme="minorHAnsi" w:hAnsiTheme="minorHAnsi" w:cstheme="minorHAnsi"/>
          <w:color w:val="161616"/>
          <w:sz w:val="24"/>
          <w:szCs w:val="24"/>
        </w:rPr>
        <w:t xml:space="preserve"> and we will be able to issue them </w:t>
      </w:r>
      <w:r>
        <w:rPr>
          <w:rFonts w:asciiTheme="minorHAnsi" w:hAnsiTheme="minorHAnsi" w:cstheme="minorHAnsi"/>
          <w:color w:val="161616"/>
          <w:sz w:val="24"/>
          <w:szCs w:val="24"/>
        </w:rPr>
        <w:lastRenderedPageBreak/>
        <w:t>Purdue degrees.</w:t>
      </w:r>
    </w:p>
    <w:p w14:paraId="789960F1" w14:textId="7DF0EFB7" w:rsidR="00B62958" w:rsidRDefault="00B62958" w:rsidP="00B62958">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Faculty teaching courses requested by Purdue are being contacted.</w:t>
      </w:r>
    </w:p>
    <w:p w14:paraId="0CED095B" w14:textId="63128B0D" w:rsidR="00B62958" w:rsidRDefault="00B62958" w:rsidP="00B62958">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The NCAA did grant our exception for our athletes, so the athletes in Purdue programs will continue to be able to play for us.</w:t>
      </w:r>
    </w:p>
    <w:p w14:paraId="51A51D39" w14:textId="6BECBFB2" w:rsidR="00B62958" w:rsidRDefault="00B62958" w:rsidP="00B62958">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Continuing discussions on services and pricing proposal. Also working on a process for Purdue employees to be able to purchase parking permits.</w:t>
      </w:r>
    </w:p>
    <w:p w14:paraId="61219F1F" w14:textId="64E9EC85" w:rsidR="00B62958" w:rsidRDefault="00B62958" w:rsidP="00B62958">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Changes on West/Michigan St: there are some Purdue flags that have been put up that outline their portion of campus. You’ll also see some new building signs for those 5 buildings Purdue will be using. The gateway will start coming down and will hopefully be placed on the other side of Michigan St. by the time the fall semester starts.</w:t>
      </w:r>
    </w:p>
    <w:p w14:paraId="5915A73C" w14:textId="34520304" w:rsidR="00B62958" w:rsidRDefault="00B62958" w:rsidP="00B62958">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All areas have been asked to focus on developing a standard operating procedure manual.</w:t>
      </w:r>
    </w:p>
    <w:p w14:paraId="4780A0C5" w14:textId="75096EF9" w:rsidR="00B62958" w:rsidRDefault="00B62958" w:rsidP="00B62958">
      <w:pPr>
        <w:pStyle w:val="ListParagraph"/>
        <w:numPr>
          <w:ilvl w:val="0"/>
          <w:numId w:val="3"/>
        </w:numPr>
        <w:ind w:right="460"/>
        <w:rPr>
          <w:rFonts w:asciiTheme="minorHAnsi" w:hAnsiTheme="minorHAnsi" w:cstheme="minorHAnsi"/>
          <w:color w:val="161616"/>
          <w:sz w:val="24"/>
          <w:szCs w:val="24"/>
        </w:rPr>
      </w:pPr>
      <w:r w:rsidRPr="00B62958">
        <w:rPr>
          <w:rFonts w:asciiTheme="minorHAnsi" w:hAnsiTheme="minorHAnsi" w:cstheme="minorHAnsi"/>
          <w:color w:val="161616"/>
          <w:sz w:val="24"/>
          <w:szCs w:val="24"/>
        </w:rPr>
        <w:t>Shoutout to those who participated in the staff mentoring program event earlier today.</w:t>
      </w:r>
    </w:p>
    <w:p w14:paraId="3D272C26" w14:textId="1603AABD" w:rsidR="00B62958" w:rsidRPr="00B62958" w:rsidRDefault="00B62958" w:rsidP="00B62958">
      <w:pPr>
        <w:pStyle w:val="ListParagraph"/>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Fairbanks School of Public Health dean search is also underway.</w:t>
      </w:r>
    </w:p>
    <w:p w14:paraId="6D1CB549" w14:textId="77777777" w:rsidR="00CB66EB" w:rsidRDefault="00CB66EB" w:rsidP="00CB66EB">
      <w:pPr>
        <w:widowControl/>
        <w:autoSpaceDE/>
        <w:autoSpaceDN/>
        <w:contextualSpacing/>
        <w:rPr>
          <w:rFonts w:asciiTheme="minorHAnsi" w:hAnsiTheme="minorHAnsi" w:cstheme="minorHAnsi"/>
          <w:sz w:val="24"/>
          <w:szCs w:val="24"/>
        </w:rPr>
      </w:pPr>
    </w:p>
    <w:p w14:paraId="1937B8EC" w14:textId="44A0ED2B" w:rsidR="00A014AD" w:rsidRPr="00202E04" w:rsidRDefault="008429E5" w:rsidP="00A014AD">
      <w:pPr>
        <w:pStyle w:val="Heading1"/>
        <w:ind w:left="0"/>
        <w:rPr>
          <w:rFonts w:asciiTheme="minorHAnsi" w:hAnsiTheme="minorHAnsi" w:cstheme="minorHAnsi"/>
          <w:sz w:val="24"/>
          <w:szCs w:val="24"/>
        </w:rPr>
      </w:pPr>
      <w:r w:rsidRPr="00202E04">
        <w:rPr>
          <w:rFonts w:asciiTheme="minorHAnsi" w:hAnsiTheme="minorHAnsi" w:cstheme="minorHAnsi"/>
          <w:sz w:val="24"/>
          <w:szCs w:val="24"/>
        </w:rPr>
        <w:t>Agenda</w:t>
      </w:r>
      <w:r w:rsidRPr="00202E04">
        <w:rPr>
          <w:rFonts w:asciiTheme="minorHAnsi" w:hAnsiTheme="minorHAnsi" w:cstheme="minorHAnsi"/>
          <w:spacing w:val="-2"/>
          <w:sz w:val="24"/>
          <w:szCs w:val="24"/>
        </w:rPr>
        <w:t xml:space="preserve"> </w:t>
      </w:r>
      <w:r w:rsidRPr="00202E04">
        <w:rPr>
          <w:rFonts w:asciiTheme="minorHAnsi" w:hAnsiTheme="minorHAnsi" w:cstheme="minorHAnsi"/>
          <w:sz w:val="24"/>
          <w:szCs w:val="24"/>
        </w:rPr>
        <w:t>Item</w:t>
      </w:r>
      <w:r w:rsidRPr="00202E04">
        <w:rPr>
          <w:rFonts w:asciiTheme="minorHAnsi" w:hAnsiTheme="minorHAnsi" w:cstheme="minorHAnsi"/>
          <w:spacing w:val="-3"/>
          <w:sz w:val="24"/>
          <w:szCs w:val="24"/>
        </w:rPr>
        <w:t xml:space="preserve"> </w:t>
      </w:r>
      <w:r w:rsidRPr="00202E04">
        <w:rPr>
          <w:rFonts w:asciiTheme="minorHAnsi" w:hAnsiTheme="minorHAnsi" w:cstheme="minorHAnsi"/>
          <w:sz w:val="24"/>
          <w:szCs w:val="24"/>
        </w:rPr>
        <w:t>V</w:t>
      </w:r>
      <w:r w:rsidR="00DC3077">
        <w:rPr>
          <w:rFonts w:asciiTheme="minorHAnsi" w:hAnsiTheme="minorHAnsi" w:cstheme="minorHAnsi"/>
          <w:sz w:val="24"/>
          <w:szCs w:val="24"/>
        </w:rPr>
        <w:t>I</w:t>
      </w:r>
      <w:r w:rsidRPr="00202E04">
        <w:rPr>
          <w:rFonts w:asciiTheme="minorHAnsi" w:hAnsiTheme="minorHAnsi" w:cstheme="minorHAnsi"/>
          <w:sz w:val="24"/>
          <w:szCs w:val="24"/>
        </w:rPr>
        <w:t>:</w:t>
      </w:r>
      <w:r w:rsidRPr="00202E04">
        <w:rPr>
          <w:rFonts w:asciiTheme="minorHAnsi" w:hAnsiTheme="minorHAnsi" w:cstheme="minorHAnsi"/>
          <w:spacing w:val="-2"/>
          <w:sz w:val="24"/>
          <w:szCs w:val="24"/>
        </w:rPr>
        <w:t xml:space="preserve"> </w:t>
      </w:r>
      <w:r w:rsidR="00A014AD" w:rsidRPr="00202E04">
        <w:rPr>
          <w:rFonts w:asciiTheme="minorHAnsi" w:hAnsiTheme="minorHAnsi" w:cstheme="minorHAnsi"/>
          <w:sz w:val="24"/>
          <w:szCs w:val="24"/>
        </w:rPr>
        <w:t>Repo</w:t>
      </w:r>
      <w:r w:rsidR="00A014AD">
        <w:rPr>
          <w:rFonts w:asciiTheme="minorHAnsi" w:hAnsiTheme="minorHAnsi" w:cstheme="minorHAnsi"/>
          <w:sz w:val="24"/>
          <w:szCs w:val="24"/>
        </w:rPr>
        <w:t>rt from Human Resources</w:t>
      </w:r>
    </w:p>
    <w:p w14:paraId="09BDF042" w14:textId="1ED4D1F5" w:rsidR="00A014AD" w:rsidRPr="00202E04" w:rsidRDefault="009A54D1" w:rsidP="00A014AD">
      <w:pPr>
        <w:rPr>
          <w:rFonts w:asciiTheme="minorHAnsi" w:hAnsiTheme="minorHAnsi" w:cstheme="minorHAnsi"/>
          <w:sz w:val="24"/>
          <w:szCs w:val="24"/>
        </w:rPr>
      </w:pPr>
      <w:r>
        <w:rPr>
          <w:rFonts w:asciiTheme="minorHAnsi" w:hAnsiTheme="minorHAnsi" w:cstheme="minorHAnsi"/>
          <w:sz w:val="24"/>
          <w:szCs w:val="24"/>
        </w:rPr>
        <w:t>Anne Mitchell</w:t>
      </w:r>
      <w:r w:rsidR="00A014AD" w:rsidRPr="00202E04">
        <w:rPr>
          <w:rFonts w:asciiTheme="minorHAnsi" w:hAnsiTheme="minorHAnsi" w:cstheme="minorHAnsi"/>
          <w:sz w:val="24"/>
          <w:szCs w:val="24"/>
        </w:rPr>
        <w:t>,</w:t>
      </w:r>
      <w:r w:rsidR="00A014AD" w:rsidRPr="00202E04">
        <w:rPr>
          <w:rFonts w:asciiTheme="minorHAnsi" w:hAnsiTheme="minorHAnsi" w:cstheme="minorHAnsi"/>
          <w:spacing w:val="-4"/>
          <w:sz w:val="24"/>
          <w:szCs w:val="24"/>
        </w:rPr>
        <w:t xml:space="preserve"> </w:t>
      </w:r>
      <w:r>
        <w:rPr>
          <w:rFonts w:asciiTheme="minorHAnsi" w:hAnsiTheme="minorHAnsi" w:cstheme="minorHAnsi"/>
          <w:i/>
          <w:iCs/>
          <w:spacing w:val="-4"/>
          <w:sz w:val="24"/>
          <w:szCs w:val="24"/>
        </w:rPr>
        <w:t xml:space="preserve">Senior </w:t>
      </w:r>
      <w:r w:rsidR="00A014AD">
        <w:rPr>
          <w:rFonts w:asciiTheme="minorHAnsi" w:hAnsiTheme="minorHAnsi" w:cstheme="minorHAnsi"/>
          <w:i/>
          <w:sz w:val="24"/>
          <w:szCs w:val="24"/>
        </w:rPr>
        <w:t>Human Resources</w:t>
      </w:r>
      <w:r>
        <w:rPr>
          <w:rFonts w:asciiTheme="minorHAnsi" w:hAnsiTheme="minorHAnsi" w:cstheme="minorHAnsi"/>
          <w:i/>
          <w:sz w:val="24"/>
          <w:szCs w:val="24"/>
        </w:rPr>
        <w:t xml:space="preserve"> Director</w:t>
      </w:r>
      <w:r w:rsidR="00A014AD" w:rsidRPr="00202E04">
        <w:rPr>
          <w:rFonts w:asciiTheme="minorHAnsi" w:hAnsiTheme="minorHAnsi" w:cstheme="minorHAnsi"/>
          <w:i/>
          <w:sz w:val="24"/>
          <w:szCs w:val="24"/>
        </w:rPr>
        <w:t>,</w:t>
      </w:r>
      <w:r w:rsidR="00A014AD" w:rsidRPr="00202E04">
        <w:rPr>
          <w:rFonts w:asciiTheme="minorHAnsi" w:hAnsiTheme="minorHAnsi" w:cstheme="minorHAnsi"/>
          <w:i/>
          <w:spacing w:val="-4"/>
          <w:sz w:val="24"/>
          <w:szCs w:val="24"/>
        </w:rPr>
        <w:t xml:space="preserve"> </w:t>
      </w:r>
      <w:hyperlink r:id="rId11" w:history="1">
        <w:r w:rsidR="00DC48BF" w:rsidRPr="00EB2AAA">
          <w:rPr>
            <w:rStyle w:val="Hyperlink"/>
          </w:rPr>
          <w:t>amitch29@iupui.edu</w:t>
        </w:r>
      </w:hyperlink>
      <w:r w:rsidR="00A014AD">
        <w:t xml:space="preserve"> </w:t>
      </w:r>
    </w:p>
    <w:p w14:paraId="56B6C222" w14:textId="77777777" w:rsidR="00A014AD" w:rsidRPr="00202E04" w:rsidRDefault="00A014AD" w:rsidP="00A014AD">
      <w:pPr>
        <w:pStyle w:val="BodyText"/>
        <w:ind w:left="0"/>
        <w:rPr>
          <w:rFonts w:asciiTheme="minorHAnsi" w:hAnsiTheme="minorHAnsi" w:cstheme="minorHAnsi"/>
          <w:sz w:val="24"/>
          <w:szCs w:val="24"/>
        </w:rPr>
      </w:pPr>
    </w:p>
    <w:p w14:paraId="3C4267FF" w14:textId="12362A3F" w:rsidR="00A014AD" w:rsidRPr="00202E04" w:rsidRDefault="009A54D1" w:rsidP="00A014AD">
      <w:pPr>
        <w:pStyle w:val="BodyText"/>
        <w:ind w:left="0"/>
        <w:rPr>
          <w:rFonts w:asciiTheme="minorHAnsi" w:hAnsiTheme="minorHAnsi" w:cstheme="minorHAnsi"/>
          <w:sz w:val="24"/>
          <w:szCs w:val="24"/>
        </w:rPr>
      </w:pPr>
      <w:r>
        <w:rPr>
          <w:rFonts w:asciiTheme="minorHAnsi" w:hAnsiTheme="minorHAnsi" w:cstheme="minorHAnsi"/>
          <w:color w:val="161616"/>
          <w:sz w:val="24"/>
          <w:szCs w:val="24"/>
        </w:rPr>
        <w:t>Anne</w:t>
      </w:r>
      <w:r w:rsidR="00E646F6">
        <w:rPr>
          <w:rFonts w:asciiTheme="minorHAnsi" w:hAnsiTheme="minorHAnsi" w:cstheme="minorHAnsi"/>
          <w:color w:val="161616"/>
          <w:spacing w:val="-3"/>
          <w:sz w:val="24"/>
          <w:szCs w:val="24"/>
        </w:rPr>
        <w:t xml:space="preserve"> shared the following updates:</w:t>
      </w:r>
    </w:p>
    <w:p w14:paraId="49BB6967" w14:textId="41ABBFE6" w:rsidR="00FE13C9" w:rsidRDefault="00B62958" w:rsidP="006E04FF">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 xml:space="preserve">Anne expressed that she </w:t>
      </w:r>
      <w:proofErr w:type="gramStart"/>
      <w:r>
        <w:rPr>
          <w:rFonts w:asciiTheme="minorHAnsi" w:hAnsiTheme="minorHAnsi" w:cstheme="minorHAnsi"/>
          <w:color w:val="161616"/>
          <w:sz w:val="24"/>
          <w:szCs w:val="24"/>
        </w:rPr>
        <w:t>actually did</w:t>
      </w:r>
      <w:proofErr w:type="gramEnd"/>
      <w:r>
        <w:rPr>
          <w:rFonts w:asciiTheme="minorHAnsi" w:hAnsiTheme="minorHAnsi" w:cstheme="minorHAnsi"/>
          <w:color w:val="161616"/>
          <w:sz w:val="24"/>
          <w:szCs w:val="24"/>
        </w:rPr>
        <w:t xml:space="preserve"> enjoy the eclipse and thought it was a very cool astronomical event.</w:t>
      </w:r>
    </w:p>
    <w:p w14:paraId="5C5F8D2F" w14:textId="0C72D898" w:rsidR="00B62958" w:rsidRDefault="00B62958" w:rsidP="006E04FF">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It’s Asian American Heritage Month (by proxy) for IUPUI. The real month for celebration is May, but we celebrate in April on campus since students won’t be here for May. Please get involved in the various events going on around campus.</w:t>
      </w:r>
    </w:p>
    <w:p w14:paraId="712F5AD4" w14:textId="70F1C216" w:rsidR="00B62958" w:rsidRDefault="00B62958" w:rsidP="006E04FF">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There are town halls happening for the Public Health dean search starting this afternoon. Please participate in these searches if you are able.</w:t>
      </w:r>
    </w:p>
    <w:p w14:paraId="3F7C2A24" w14:textId="3916EAD7" w:rsidR="00B62958" w:rsidRDefault="00B62958" w:rsidP="006E04FF">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 xml:space="preserve">Over the next few months, HR on the campus of Indianapolis will be aligning. HR reps from each academic unit will be aligning up through Anne, the campus HR leader; that process has already happened on the regional campuses. Anne will be meeting with people in HR roles across the campus to design an HR structure that makes sense for our campus. The HR people currently reporting up to academic units will still support those </w:t>
      </w:r>
      <w:proofErr w:type="gramStart"/>
      <w:r>
        <w:rPr>
          <w:rFonts w:asciiTheme="minorHAnsi" w:hAnsiTheme="minorHAnsi" w:cstheme="minorHAnsi"/>
          <w:color w:val="161616"/>
          <w:sz w:val="24"/>
          <w:szCs w:val="24"/>
        </w:rPr>
        <w:t>units, but</w:t>
      </w:r>
      <w:proofErr w:type="gramEnd"/>
      <w:r>
        <w:rPr>
          <w:rFonts w:asciiTheme="minorHAnsi" w:hAnsiTheme="minorHAnsi" w:cstheme="minorHAnsi"/>
          <w:color w:val="161616"/>
          <w:sz w:val="24"/>
          <w:szCs w:val="24"/>
        </w:rPr>
        <w:t xml:space="preserve"> will instead be reporting up to HR instead. This is </w:t>
      </w:r>
      <w:proofErr w:type="gramStart"/>
      <w:r>
        <w:rPr>
          <w:rFonts w:asciiTheme="minorHAnsi" w:hAnsiTheme="minorHAnsi" w:cstheme="minorHAnsi"/>
          <w:color w:val="161616"/>
          <w:sz w:val="24"/>
          <w:szCs w:val="24"/>
        </w:rPr>
        <w:t>similar to</w:t>
      </w:r>
      <w:proofErr w:type="gramEnd"/>
      <w:r>
        <w:rPr>
          <w:rFonts w:asciiTheme="minorHAnsi" w:hAnsiTheme="minorHAnsi" w:cstheme="minorHAnsi"/>
          <w:color w:val="161616"/>
          <w:sz w:val="24"/>
          <w:szCs w:val="24"/>
        </w:rPr>
        <w:t xml:space="preserve"> what happened with Admissions.</w:t>
      </w:r>
    </w:p>
    <w:p w14:paraId="3B5F020D" w14:textId="50E72E47" w:rsidR="00E33679" w:rsidRPr="006E04FF" w:rsidRDefault="00E33679" w:rsidP="00E33679">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The point is to help align employee experiences.</w:t>
      </w:r>
    </w:p>
    <w:p w14:paraId="1F21DDEE" w14:textId="3D41C229" w:rsidR="00FE13C9" w:rsidRDefault="00FE13C9" w:rsidP="00FE13C9">
      <w:pPr>
        <w:ind w:right="460"/>
      </w:pPr>
      <w:r>
        <w:t>Questions:</w:t>
      </w:r>
    </w:p>
    <w:p w14:paraId="024C9FF5" w14:textId="0B2734F4" w:rsidR="00FE13C9" w:rsidRDefault="00541B11" w:rsidP="00FE13C9">
      <w:pPr>
        <w:pStyle w:val="ListParagraph"/>
        <w:numPr>
          <w:ilvl w:val="0"/>
          <w:numId w:val="3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For the onboarding having a structure for each school, are you looking to do that for staff as well as faculty? Or will they be different?</w:t>
      </w:r>
    </w:p>
    <w:p w14:paraId="3E80D4A3" w14:textId="7CAAE45B" w:rsidR="00FE13C9" w:rsidRDefault="00541B11" w:rsidP="00FE13C9">
      <w:pPr>
        <w:pStyle w:val="ListParagraph"/>
        <w:numPr>
          <w:ilvl w:val="1"/>
          <w:numId w:val="3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There is a faculty orientation program that happens in the fall that Academic Affairs runs. While the HR business partners are aligning to HR, as it currently stands those handling faculty orientation and onboarding are in partnership with Academic Affairs already.</w:t>
      </w:r>
    </w:p>
    <w:p w14:paraId="59719956" w14:textId="77777777" w:rsidR="001D3CA3" w:rsidRDefault="001D3CA3" w:rsidP="001D3CA3">
      <w:pPr>
        <w:ind w:right="460"/>
        <w:rPr>
          <w:rFonts w:asciiTheme="minorHAnsi" w:hAnsiTheme="minorHAnsi" w:cstheme="minorHAnsi"/>
          <w:sz w:val="24"/>
          <w:szCs w:val="24"/>
        </w:rPr>
      </w:pPr>
    </w:p>
    <w:p w14:paraId="0CCD7285" w14:textId="7EF5572F" w:rsidR="006A4B81" w:rsidRPr="00202E04" w:rsidRDefault="006A4B81" w:rsidP="006A4B81">
      <w:pPr>
        <w:pStyle w:val="Heading1"/>
        <w:ind w:left="0"/>
        <w:rPr>
          <w:rFonts w:asciiTheme="minorHAnsi" w:hAnsiTheme="minorHAnsi" w:cstheme="minorHAnsi"/>
          <w:sz w:val="24"/>
          <w:szCs w:val="24"/>
        </w:rPr>
      </w:pPr>
      <w:r w:rsidRPr="00202E04">
        <w:rPr>
          <w:rFonts w:asciiTheme="minorHAnsi" w:hAnsiTheme="minorHAnsi" w:cstheme="minorHAnsi"/>
          <w:sz w:val="24"/>
          <w:szCs w:val="24"/>
        </w:rPr>
        <w:t>Agenda</w:t>
      </w:r>
      <w:r w:rsidRPr="00202E04">
        <w:rPr>
          <w:rFonts w:asciiTheme="minorHAnsi" w:hAnsiTheme="minorHAnsi" w:cstheme="minorHAnsi"/>
          <w:spacing w:val="-2"/>
          <w:sz w:val="24"/>
          <w:szCs w:val="24"/>
        </w:rPr>
        <w:t xml:space="preserve"> </w:t>
      </w:r>
      <w:r w:rsidRPr="00202E04">
        <w:rPr>
          <w:rFonts w:asciiTheme="minorHAnsi" w:hAnsiTheme="minorHAnsi" w:cstheme="minorHAnsi"/>
          <w:sz w:val="24"/>
          <w:szCs w:val="24"/>
        </w:rPr>
        <w:t>Item</w:t>
      </w:r>
      <w:r w:rsidRPr="00202E04">
        <w:rPr>
          <w:rFonts w:asciiTheme="minorHAnsi" w:hAnsiTheme="minorHAnsi" w:cstheme="minorHAnsi"/>
          <w:spacing w:val="-3"/>
          <w:sz w:val="24"/>
          <w:szCs w:val="24"/>
        </w:rPr>
        <w:t xml:space="preserve"> </w:t>
      </w:r>
      <w:r w:rsidRPr="00202E04">
        <w:rPr>
          <w:rFonts w:asciiTheme="minorHAnsi" w:hAnsiTheme="minorHAnsi" w:cstheme="minorHAnsi"/>
          <w:sz w:val="24"/>
          <w:szCs w:val="24"/>
        </w:rPr>
        <w:t>V</w:t>
      </w:r>
      <w:r>
        <w:rPr>
          <w:rFonts w:asciiTheme="minorHAnsi" w:hAnsiTheme="minorHAnsi" w:cstheme="minorHAnsi"/>
          <w:sz w:val="24"/>
          <w:szCs w:val="24"/>
        </w:rPr>
        <w:t>II</w:t>
      </w:r>
      <w:r w:rsidRPr="00202E04">
        <w:rPr>
          <w:rFonts w:asciiTheme="minorHAnsi" w:hAnsiTheme="minorHAnsi" w:cstheme="minorHAnsi"/>
          <w:sz w:val="24"/>
          <w:szCs w:val="24"/>
        </w:rPr>
        <w:t>:</w:t>
      </w:r>
      <w:r w:rsidRPr="00202E04">
        <w:rPr>
          <w:rFonts w:asciiTheme="minorHAnsi" w:hAnsiTheme="minorHAnsi" w:cstheme="minorHAnsi"/>
          <w:spacing w:val="-2"/>
          <w:sz w:val="24"/>
          <w:szCs w:val="24"/>
        </w:rPr>
        <w:t xml:space="preserve"> </w:t>
      </w:r>
      <w:r>
        <w:rPr>
          <w:rFonts w:asciiTheme="minorHAnsi" w:hAnsiTheme="minorHAnsi" w:cstheme="minorHAnsi"/>
          <w:sz w:val="24"/>
          <w:szCs w:val="24"/>
        </w:rPr>
        <w:t>Update from Faculty Council</w:t>
      </w:r>
    </w:p>
    <w:p w14:paraId="40AEFE9B" w14:textId="07B9785D" w:rsidR="006A4B81" w:rsidRPr="006A4B81" w:rsidRDefault="006A4B81" w:rsidP="006A4B81">
      <w:pPr>
        <w:rPr>
          <w:rFonts w:asciiTheme="minorHAnsi" w:hAnsiTheme="minorHAnsi" w:cstheme="minorHAnsi"/>
          <w:sz w:val="24"/>
          <w:szCs w:val="24"/>
        </w:rPr>
      </w:pPr>
      <w:r>
        <w:rPr>
          <w:rFonts w:asciiTheme="minorHAnsi" w:hAnsiTheme="minorHAnsi" w:cstheme="minorHAnsi"/>
          <w:sz w:val="24"/>
          <w:szCs w:val="24"/>
        </w:rPr>
        <w:t xml:space="preserve">Lisa Angermeier, </w:t>
      </w:r>
      <w:r>
        <w:rPr>
          <w:rFonts w:asciiTheme="minorHAnsi" w:hAnsiTheme="minorHAnsi" w:cstheme="minorHAnsi"/>
          <w:i/>
          <w:iCs/>
          <w:sz w:val="24"/>
          <w:szCs w:val="24"/>
        </w:rPr>
        <w:t xml:space="preserve">Faculty Council Liaison, </w:t>
      </w:r>
      <w:r>
        <w:rPr>
          <w:rFonts w:asciiTheme="minorHAnsi" w:hAnsiTheme="minorHAnsi" w:cstheme="minorHAnsi"/>
          <w:sz w:val="24"/>
          <w:szCs w:val="24"/>
        </w:rPr>
        <w:t>langerme@iupui.edu</w:t>
      </w:r>
    </w:p>
    <w:p w14:paraId="146A532F" w14:textId="77777777" w:rsidR="006A4B81" w:rsidRPr="00202E04" w:rsidRDefault="006A4B81" w:rsidP="006A4B81">
      <w:pPr>
        <w:pStyle w:val="BodyText"/>
        <w:ind w:left="0"/>
        <w:rPr>
          <w:rFonts w:asciiTheme="minorHAnsi" w:hAnsiTheme="minorHAnsi" w:cstheme="minorHAnsi"/>
          <w:sz w:val="24"/>
          <w:szCs w:val="24"/>
        </w:rPr>
      </w:pPr>
    </w:p>
    <w:p w14:paraId="4E05E181" w14:textId="6E9C4DE4" w:rsidR="006A4B81" w:rsidRPr="00202E04" w:rsidRDefault="006A4B81" w:rsidP="006A4B81">
      <w:pPr>
        <w:pStyle w:val="BodyText"/>
        <w:ind w:left="0"/>
        <w:rPr>
          <w:rFonts w:asciiTheme="minorHAnsi" w:hAnsiTheme="minorHAnsi" w:cstheme="minorHAnsi"/>
          <w:sz w:val="24"/>
          <w:szCs w:val="24"/>
        </w:rPr>
      </w:pPr>
      <w:r>
        <w:rPr>
          <w:rFonts w:asciiTheme="minorHAnsi" w:hAnsiTheme="minorHAnsi" w:cstheme="minorHAnsi"/>
          <w:color w:val="161616"/>
          <w:sz w:val="24"/>
          <w:szCs w:val="24"/>
        </w:rPr>
        <w:t>Lisa</w:t>
      </w:r>
      <w:r>
        <w:rPr>
          <w:rFonts w:asciiTheme="minorHAnsi" w:hAnsiTheme="minorHAnsi" w:cstheme="minorHAnsi"/>
          <w:color w:val="161616"/>
          <w:spacing w:val="-3"/>
          <w:sz w:val="24"/>
          <w:szCs w:val="24"/>
        </w:rPr>
        <w:t xml:space="preserve"> shared the following updates</w:t>
      </w:r>
      <w:r w:rsidR="006E04FF">
        <w:rPr>
          <w:rFonts w:asciiTheme="minorHAnsi" w:hAnsiTheme="minorHAnsi" w:cstheme="minorHAnsi"/>
          <w:color w:val="161616"/>
          <w:spacing w:val="-3"/>
          <w:sz w:val="24"/>
          <w:szCs w:val="24"/>
        </w:rPr>
        <w:t xml:space="preserve"> via email</w:t>
      </w:r>
      <w:r>
        <w:rPr>
          <w:rFonts w:asciiTheme="minorHAnsi" w:hAnsiTheme="minorHAnsi" w:cstheme="minorHAnsi"/>
          <w:color w:val="161616"/>
          <w:spacing w:val="-3"/>
          <w:sz w:val="24"/>
          <w:szCs w:val="24"/>
        </w:rPr>
        <w:t>:</w:t>
      </w:r>
    </w:p>
    <w:p w14:paraId="6A815454" w14:textId="77777777" w:rsidR="00293052" w:rsidRPr="00293052" w:rsidRDefault="00293052" w:rsidP="00293052">
      <w:pPr>
        <w:pStyle w:val="ListParagraph"/>
        <w:widowControl/>
        <w:numPr>
          <w:ilvl w:val="0"/>
          <w:numId w:val="41"/>
        </w:numPr>
        <w:autoSpaceDE/>
        <w:autoSpaceDN/>
        <w:spacing w:after="160" w:line="259" w:lineRule="auto"/>
        <w:contextualSpacing/>
        <w:rPr>
          <w:rFonts w:asciiTheme="minorHAnsi" w:hAnsiTheme="minorHAnsi" w:cstheme="minorHAnsi"/>
          <w:sz w:val="24"/>
          <w:szCs w:val="24"/>
        </w:rPr>
      </w:pPr>
      <w:r w:rsidRPr="00293052">
        <w:rPr>
          <w:rFonts w:asciiTheme="minorHAnsi" w:hAnsiTheme="minorHAnsi" w:cstheme="minorHAnsi"/>
          <w:sz w:val="24"/>
          <w:szCs w:val="24"/>
        </w:rPr>
        <w:t>Candidates for the Richard M. Fairbanks School of Public Health Dean position will be on campus this week and next week.</w:t>
      </w:r>
    </w:p>
    <w:p w14:paraId="7E8CF89F" w14:textId="77777777" w:rsidR="00293052" w:rsidRPr="00293052" w:rsidRDefault="00293052" w:rsidP="00293052">
      <w:pPr>
        <w:pStyle w:val="ListParagraph"/>
        <w:widowControl/>
        <w:numPr>
          <w:ilvl w:val="0"/>
          <w:numId w:val="41"/>
        </w:numPr>
        <w:autoSpaceDE/>
        <w:autoSpaceDN/>
        <w:spacing w:after="160" w:line="259" w:lineRule="auto"/>
        <w:contextualSpacing/>
        <w:rPr>
          <w:rFonts w:asciiTheme="minorHAnsi" w:hAnsiTheme="minorHAnsi" w:cstheme="minorHAnsi"/>
          <w:sz w:val="24"/>
          <w:szCs w:val="24"/>
        </w:rPr>
      </w:pPr>
      <w:r w:rsidRPr="00293052">
        <w:rPr>
          <w:rFonts w:asciiTheme="minorHAnsi" w:hAnsiTheme="minorHAnsi" w:cstheme="minorHAnsi"/>
          <w:sz w:val="24"/>
          <w:szCs w:val="24"/>
        </w:rPr>
        <w:t>IU Legal and Administration are continuing to determine the impacts of SB 202 on our faculty, staff, and students.</w:t>
      </w:r>
    </w:p>
    <w:p w14:paraId="012AF15D" w14:textId="77777777" w:rsidR="00293052" w:rsidRPr="00293052" w:rsidRDefault="00293052" w:rsidP="00293052">
      <w:pPr>
        <w:pStyle w:val="ListParagraph"/>
        <w:widowControl/>
        <w:numPr>
          <w:ilvl w:val="0"/>
          <w:numId w:val="41"/>
        </w:numPr>
        <w:autoSpaceDE/>
        <w:autoSpaceDN/>
        <w:spacing w:after="160" w:line="259" w:lineRule="auto"/>
        <w:contextualSpacing/>
        <w:rPr>
          <w:rFonts w:asciiTheme="minorHAnsi" w:hAnsiTheme="minorHAnsi" w:cstheme="minorHAnsi"/>
          <w:sz w:val="24"/>
          <w:szCs w:val="24"/>
        </w:rPr>
      </w:pPr>
      <w:r w:rsidRPr="00293052">
        <w:rPr>
          <w:rFonts w:asciiTheme="minorHAnsi" w:hAnsiTheme="minorHAnsi" w:cstheme="minorHAnsi"/>
          <w:sz w:val="24"/>
          <w:szCs w:val="24"/>
        </w:rPr>
        <w:t>The IFC Constitution and Bylaws Modernization and Updates have been completed. We will vote at our next IFC meeting.</w:t>
      </w:r>
    </w:p>
    <w:p w14:paraId="677A2B2A" w14:textId="77777777" w:rsidR="00293052" w:rsidRPr="00293052" w:rsidRDefault="00293052" w:rsidP="00293052">
      <w:pPr>
        <w:pStyle w:val="ListParagraph"/>
        <w:widowControl/>
        <w:numPr>
          <w:ilvl w:val="1"/>
          <w:numId w:val="41"/>
        </w:numPr>
        <w:autoSpaceDE/>
        <w:autoSpaceDN/>
        <w:spacing w:after="160" w:line="259" w:lineRule="auto"/>
        <w:contextualSpacing/>
        <w:rPr>
          <w:rFonts w:asciiTheme="minorHAnsi" w:hAnsiTheme="minorHAnsi" w:cstheme="minorHAnsi"/>
          <w:sz w:val="24"/>
          <w:szCs w:val="24"/>
        </w:rPr>
      </w:pPr>
      <w:r w:rsidRPr="00293052">
        <w:rPr>
          <w:rFonts w:asciiTheme="minorHAnsi" w:hAnsiTheme="minorHAnsi" w:cstheme="minorHAnsi"/>
          <w:sz w:val="24"/>
          <w:szCs w:val="24"/>
        </w:rPr>
        <w:t>Updated names, titles, and references.</w:t>
      </w:r>
    </w:p>
    <w:p w14:paraId="54D6D4CE" w14:textId="77777777" w:rsidR="00293052" w:rsidRPr="00293052" w:rsidRDefault="00293052" w:rsidP="00293052">
      <w:pPr>
        <w:pStyle w:val="ListParagraph"/>
        <w:widowControl/>
        <w:numPr>
          <w:ilvl w:val="1"/>
          <w:numId w:val="41"/>
        </w:numPr>
        <w:autoSpaceDE/>
        <w:autoSpaceDN/>
        <w:spacing w:after="160" w:line="259" w:lineRule="auto"/>
        <w:contextualSpacing/>
        <w:rPr>
          <w:rFonts w:asciiTheme="minorHAnsi" w:hAnsiTheme="minorHAnsi" w:cstheme="minorHAnsi"/>
          <w:sz w:val="24"/>
          <w:szCs w:val="24"/>
        </w:rPr>
      </w:pPr>
      <w:r w:rsidRPr="00293052">
        <w:rPr>
          <w:rFonts w:asciiTheme="minorHAnsi" w:hAnsiTheme="minorHAnsi" w:cstheme="minorHAnsi"/>
          <w:sz w:val="24"/>
          <w:szCs w:val="24"/>
        </w:rPr>
        <w:t>Updated voting procedures to permit electronic ballots.</w:t>
      </w:r>
    </w:p>
    <w:p w14:paraId="50AED361" w14:textId="77777777" w:rsidR="00293052" w:rsidRPr="00293052" w:rsidRDefault="00293052" w:rsidP="00293052">
      <w:pPr>
        <w:pStyle w:val="ListParagraph"/>
        <w:widowControl/>
        <w:numPr>
          <w:ilvl w:val="1"/>
          <w:numId w:val="41"/>
        </w:numPr>
        <w:autoSpaceDE/>
        <w:autoSpaceDN/>
        <w:spacing w:after="160" w:line="259" w:lineRule="auto"/>
        <w:contextualSpacing/>
        <w:rPr>
          <w:rFonts w:asciiTheme="minorHAnsi" w:hAnsiTheme="minorHAnsi" w:cstheme="minorHAnsi"/>
          <w:sz w:val="24"/>
          <w:szCs w:val="24"/>
        </w:rPr>
      </w:pPr>
      <w:r w:rsidRPr="00293052">
        <w:rPr>
          <w:rFonts w:asciiTheme="minorHAnsi" w:hAnsiTheme="minorHAnsi" w:cstheme="minorHAnsi"/>
          <w:sz w:val="24"/>
          <w:szCs w:val="24"/>
        </w:rPr>
        <w:t>Reduced portion of nominations needed for at-large members (from 1.5 times open seats to 1.25 times).</w:t>
      </w:r>
    </w:p>
    <w:p w14:paraId="5DF00355" w14:textId="77777777" w:rsidR="00293052" w:rsidRPr="00293052" w:rsidRDefault="00293052" w:rsidP="00293052">
      <w:pPr>
        <w:pStyle w:val="ListParagraph"/>
        <w:widowControl/>
        <w:numPr>
          <w:ilvl w:val="1"/>
          <w:numId w:val="41"/>
        </w:numPr>
        <w:autoSpaceDE/>
        <w:autoSpaceDN/>
        <w:spacing w:after="160" w:line="259" w:lineRule="auto"/>
        <w:contextualSpacing/>
        <w:rPr>
          <w:rFonts w:asciiTheme="minorHAnsi" w:hAnsiTheme="minorHAnsi" w:cstheme="minorHAnsi"/>
          <w:sz w:val="24"/>
          <w:szCs w:val="24"/>
        </w:rPr>
      </w:pPr>
      <w:r w:rsidRPr="00293052">
        <w:rPr>
          <w:rFonts w:asciiTheme="minorHAnsi" w:hAnsiTheme="minorHAnsi" w:cstheme="minorHAnsi"/>
          <w:sz w:val="24"/>
          <w:szCs w:val="24"/>
        </w:rPr>
        <w:t>Committee mergers</w:t>
      </w:r>
    </w:p>
    <w:p w14:paraId="5BBCBE93" w14:textId="77777777" w:rsidR="00293052" w:rsidRPr="00293052" w:rsidRDefault="00293052" w:rsidP="00293052">
      <w:pPr>
        <w:pStyle w:val="ListParagraph"/>
        <w:widowControl/>
        <w:numPr>
          <w:ilvl w:val="2"/>
          <w:numId w:val="41"/>
        </w:numPr>
        <w:autoSpaceDE/>
        <w:autoSpaceDN/>
        <w:spacing w:after="160" w:line="259" w:lineRule="auto"/>
        <w:contextualSpacing/>
        <w:rPr>
          <w:rFonts w:asciiTheme="minorHAnsi" w:hAnsiTheme="minorHAnsi" w:cstheme="minorHAnsi"/>
          <w:sz w:val="24"/>
          <w:szCs w:val="24"/>
        </w:rPr>
      </w:pPr>
      <w:r w:rsidRPr="00293052">
        <w:rPr>
          <w:rFonts w:asciiTheme="minorHAnsi" w:hAnsiTheme="minorHAnsi" w:cstheme="minorHAnsi"/>
          <w:sz w:val="24"/>
          <w:szCs w:val="24"/>
        </w:rPr>
        <w:t>Campus Planning and Budgetary Affairs</w:t>
      </w:r>
    </w:p>
    <w:p w14:paraId="72E8006A" w14:textId="77777777" w:rsidR="00293052" w:rsidRPr="00293052" w:rsidRDefault="00293052" w:rsidP="00293052">
      <w:pPr>
        <w:pStyle w:val="ListParagraph"/>
        <w:widowControl/>
        <w:numPr>
          <w:ilvl w:val="2"/>
          <w:numId w:val="41"/>
        </w:numPr>
        <w:autoSpaceDE/>
        <w:autoSpaceDN/>
        <w:spacing w:after="160" w:line="259" w:lineRule="auto"/>
        <w:contextualSpacing/>
        <w:rPr>
          <w:rFonts w:asciiTheme="minorHAnsi" w:hAnsiTheme="minorHAnsi" w:cstheme="minorHAnsi"/>
          <w:sz w:val="24"/>
          <w:szCs w:val="24"/>
        </w:rPr>
      </w:pPr>
      <w:r w:rsidRPr="00293052">
        <w:rPr>
          <w:rFonts w:asciiTheme="minorHAnsi" w:hAnsiTheme="minorHAnsi" w:cstheme="minorHAnsi"/>
          <w:sz w:val="24"/>
          <w:szCs w:val="24"/>
        </w:rPr>
        <w:t>Constitution &amp; Bylaws and Faculty Guide</w:t>
      </w:r>
    </w:p>
    <w:p w14:paraId="4964DBBE" w14:textId="77777777" w:rsidR="00293052" w:rsidRPr="00293052" w:rsidRDefault="00293052" w:rsidP="00293052">
      <w:pPr>
        <w:pStyle w:val="ListParagraph"/>
        <w:widowControl/>
        <w:numPr>
          <w:ilvl w:val="2"/>
          <w:numId w:val="41"/>
        </w:numPr>
        <w:autoSpaceDE/>
        <w:autoSpaceDN/>
        <w:spacing w:after="160" w:line="259" w:lineRule="auto"/>
        <w:contextualSpacing/>
        <w:rPr>
          <w:rFonts w:asciiTheme="minorHAnsi" w:hAnsiTheme="minorHAnsi" w:cstheme="minorHAnsi"/>
          <w:sz w:val="24"/>
          <w:szCs w:val="24"/>
        </w:rPr>
      </w:pPr>
      <w:r w:rsidRPr="00293052">
        <w:rPr>
          <w:rFonts w:asciiTheme="minorHAnsi" w:hAnsiTheme="minorHAnsi" w:cstheme="minorHAnsi"/>
          <w:sz w:val="24"/>
          <w:szCs w:val="24"/>
        </w:rPr>
        <w:t>Faculty-Staff Relations and Fringe Benefits</w:t>
      </w:r>
    </w:p>
    <w:p w14:paraId="3D4EDDF7" w14:textId="77777777" w:rsidR="00293052" w:rsidRPr="00293052" w:rsidRDefault="00293052" w:rsidP="00293052">
      <w:pPr>
        <w:pStyle w:val="ListParagraph"/>
        <w:widowControl/>
        <w:numPr>
          <w:ilvl w:val="1"/>
          <w:numId w:val="41"/>
        </w:numPr>
        <w:autoSpaceDE/>
        <w:autoSpaceDN/>
        <w:spacing w:after="160" w:line="259" w:lineRule="auto"/>
        <w:contextualSpacing/>
        <w:rPr>
          <w:rFonts w:asciiTheme="minorHAnsi" w:hAnsiTheme="minorHAnsi" w:cstheme="minorHAnsi"/>
          <w:sz w:val="24"/>
          <w:szCs w:val="24"/>
        </w:rPr>
      </w:pPr>
      <w:r w:rsidRPr="00293052">
        <w:rPr>
          <w:rFonts w:asciiTheme="minorHAnsi" w:hAnsiTheme="minorHAnsi" w:cstheme="minorHAnsi"/>
          <w:sz w:val="24"/>
          <w:szCs w:val="24"/>
        </w:rPr>
        <w:t>Codified NTT faculty as members of the Promotion and Tenure Committee</w:t>
      </w:r>
    </w:p>
    <w:p w14:paraId="15A633AF" w14:textId="77777777" w:rsidR="00293052" w:rsidRPr="00293052" w:rsidRDefault="00293052" w:rsidP="00293052">
      <w:pPr>
        <w:pStyle w:val="ListParagraph"/>
        <w:widowControl/>
        <w:numPr>
          <w:ilvl w:val="0"/>
          <w:numId w:val="41"/>
        </w:numPr>
        <w:autoSpaceDE/>
        <w:autoSpaceDN/>
        <w:spacing w:after="160" w:line="259" w:lineRule="auto"/>
        <w:contextualSpacing/>
        <w:rPr>
          <w:rFonts w:asciiTheme="minorHAnsi" w:hAnsiTheme="minorHAnsi" w:cstheme="minorHAnsi"/>
          <w:sz w:val="24"/>
          <w:szCs w:val="24"/>
        </w:rPr>
      </w:pPr>
      <w:r w:rsidRPr="00293052">
        <w:rPr>
          <w:rFonts w:asciiTheme="minorHAnsi" w:hAnsiTheme="minorHAnsi" w:cstheme="minorHAnsi"/>
          <w:sz w:val="24"/>
          <w:szCs w:val="24"/>
        </w:rPr>
        <w:t xml:space="preserve">Open discussion of the Bloomington Faculty Vote of No Confidence for IU President Pamela Whitten, IU Bloomington Provost Rahul </w:t>
      </w:r>
      <w:proofErr w:type="spellStart"/>
      <w:r w:rsidRPr="00293052">
        <w:rPr>
          <w:rFonts w:asciiTheme="minorHAnsi" w:hAnsiTheme="minorHAnsi" w:cstheme="minorHAnsi"/>
          <w:sz w:val="24"/>
          <w:szCs w:val="24"/>
        </w:rPr>
        <w:t>Shrivastav</w:t>
      </w:r>
      <w:proofErr w:type="spellEnd"/>
      <w:r w:rsidRPr="00293052">
        <w:rPr>
          <w:rFonts w:asciiTheme="minorHAnsi" w:hAnsiTheme="minorHAnsi" w:cstheme="minorHAnsi"/>
          <w:sz w:val="24"/>
          <w:szCs w:val="24"/>
        </w:rPr>
        <w:t>, and IU Bloomington Vice Provost for Faculty and Academic Affairs Carrie Docherty – vote on Tuesday, April 16</w:t>
      </w:r>
      <w:r w:rsidRPr="00293052">
        <w:rPr>
          <w:rFonts w:asciiTheme="minorHAnsi" w:hAnsiTheme="minorHAnsi" w:cstheme="minorHAnsi"/>
          <w:sz w:val="24"/>
          <w:szCs w:val="24"/>
          <w:vertAlign w:val="superscript"/>
        </w:rPr>
        <w:t>th</w:t>
      </w:r>
      <w:r w:rsidRPr="00293052">
        <w:rPr>
          <w:rFonts w:asciiTheme="minorHAnsi" w:hAnsiTheme="minorHAnsi" w:cstheme="minorHAnsi"/>
          <w:sz w:val="24"/>
          <w:szCs w:val="24"/>
        </w:rPr>
        <w:t xml:space="preserve"> </w:t>
      </w:r>
    </w:p>
    <w:p w14:paraId="24198A15" w14:textId="77777777" w:rsidR="00293052" w:rsidRPr="00293052" w:rsidRDefault="00293052" w:rsidP="00293052">
      <w:pPr>
        <w:pStyle w:val="ListParagraph"/>
        <w:widowControl/>
        <w:numPr>
          <w:ilvl w:val="1"/>
          <w:numId w:val="41"/>
        </w:numPr>
        <w:autoSpaceDE/>
        <w:autoSpaceDN/>
        <w:spacing w:after="160" w:line="259" w:lineRule="auto"/>
        <w:contextualSpacing/>
        <w:rPr>
          <w:rFonts w:asciiTheme="minorHAnsi" w:hAnsiTheme="minorHAnsi" w:cstheme="minorHAnsi"/>
          <w:sz w:val="24"/>
          <w:szCs w:val="24"/>
        </w:rPr>
      </w:pPr>
      <w:r w:rsidRPr="00293052">
        <w:rPr>
          <w:rFonts w:asciiTheme="minorHAnsi" w:hAnsiTheme="minorHAnsi" w:cstheme="minorHAnsi"/>
          <w:sz w:val="24"/>
          <w:szCs w:val="24"/>
        </w:rPr>
        <w:t xml:space="preserve">The votes were triggered by the signatures of about 200 IUB faculty members (not the Bloomington Faculty Council as a whole).  </w:t>
      </w:r>
    </w:p>
    <w:p w14:paraId="02D30260" w14:textId="77777777" w:rsidR="00293052" w:rsidRDefault="00293052" w:rsidP="00293052">
      <w:pPr>
        <w:pStyle w:val="ListParagraph"/>
        <w:widowControl/>
        <w:numPr>
          <w:ilvl w:val="1"/>
          <w:numId w:val="41"/>
        </w:numPr>
        <w:autoSpaceDE/>
        <w:autoSpaceDN/>
        <w:spacing w:after="160" w:line="259" w:lineRule="auto"/>
        <w:contextualSpacing/>
        <w:rPr>
          <w:rFonts w:asciiTheme="minorHAnsi" w:hAnsiTheme="minorHAnsi" w:cstheme="minorHAnsi"/>
          <w:sz w:val="24"/>
          <w:szCs w:val="24"/>
        </w:rPr>
      </w:pPr>
      <w:r w:rsidRPr="00293052">
        <w:rPr>
          <w:rFonts w:asciiTheme="minorHAnsi" w:hAnsiTheme="minorHAnsi" w:cstheme="minorHAnsi"/>
          <w:sz w:val="24"/>
          <w:szCs w:val="24"/>
        </w:rPr>
        <w:t>At this moment, no other faculty group on any other IU campus is planning to have such a vote.</w:t>
      </w:r>
    </w:p>
    <w:p w14:paraId="5395688F" w14:textId="414BF397" w:rsidR="00293052" w:rsidRPr="00293052" w:rsidRDefault="00293052" w:rsidP="00293052">
      <w:pPr>
        <w:pStyle w:val="ListParagraph"/>
        <w:widowControl/>
        <w:numPr>
          <w:ilvl w:val="0"/>
          <w:numId w:val="41"/>
        </w:numPr>
        <w:autoSpaceDE/>
        <w:autoSpaceDN/>
        <w:spacing w:after="160" w:line="259" w:lineRule="auto"/>
        <w:contextualSpacing/>
        <w:rPr>
          <w:rFonts w:asciiTheme="minorHAnsi" w:hAnsiTheme="minorHAnsi" w:cstheme="minorHAnsi"/>
          <w:sz w:val="24"/>
          <w:szCs w:val="24"/>
        </w:rPr>
      </w:pPr>
      <w:r>
        <w:rPr>
          <w:rFonts w:asciiTheme="minorHAnsi" w:hAnsiTheme="minorHAnsi" w:cstheme="minorHAnsi"/>
          <w:sz w:val="24"/>
          <w:szCs w:val="24"/>
        </w:rPr>
        <w:t xml:space="preserve">*Update following the IFC meeting: Indiana University Bloomington faculty have declared no confidence in President Pamela Whitten, Provost Rahul </w:t>
      </w:r>
      <w:proofErr w:type="spellStart"/>
      <w:r>
        <w:rPr>
          <w:rFonts w:asciiTheme="minorHAnsi" w:hAnsiTheme="minorHAnsi" w:cstheme="minorHAnsi"/>
          <w:sz w:val="24"/>
          <w:szCs w:val="24"/>
        </w:rPr>
        <w:t>Shrivastav</w:t>
      </w:r>
      <w:proofErr w:type="spellEnd"/>
      <w:r>
        <w:rPr>
          <w:rFonts w:asciiTheme="minorHAnsi" w:hAnsiTheme="minorHAnsi" w:cstheme="minorHAnsi"/>
          <w:sz w:val="24"/>
          <w:szCs w:val="24"/>
        </w:rPr>
        <w:t xml:space="preserve"> and Vice Provost for Academic Affairs Carrie Docherty: </w:t>
      </w:r>
      <w:hyperlink r:id="rId12" w:history="1">
        <w:r w:rsidRPr="00293052">
          <w:rPr>
            <w:rStyle w:val="Hyperlink"/>
            <w:rFonts w:asciiTheme="minorHAnsi" w:eastAsia="Times New Roman" w:hAnsiTheme="minorHAnsi" w:cstheme="minorHAnsi"/>
            <w:i/>
            <w:iCs/>
            <w:sz w:val="24"/>
            <w:szCs w:val="24"/>
          </w:rPr>
          <w:t>https://indianapublicmedia.org/news/faculty-vote-no-confidence-in-whitten-provost-vice-provost.php</w:t>
        </w:r>
      </w:hyperlink>
    </w:p>
    <w:p w14:paraId="64E8B286" w14:textId="77777777" w:rsidR="00CF08F1" w:rsidRPr="00CF08F1" w:rsidRDefault="00CF08F1" w:rsidP="00CF08F1">
      <w:pPr>
        <w:ind w:right="460"/>
        <w:rPr>
          <w:rFonts w:asciiTheme="minorHAnsi" w:hAnsiTheme="minorHAnsi" w:cstheme="minorHAnsi"/>
          <w:sz w:val="24"/>
          <w:szCs w:val="24"/>
        </w:rPr>
      </w:pPr>
    </w:p>
    <w:p w14:paraId="66F4946D" w14:textId="2B8EFAEC" w:rsidR="006A4B81" w:rsidRPr="00202E04" w:rsidRDefault="006A4B81" w:rsidP="006A4B81">
      <w:pPr>
        <w:pStyle w:val="Heading1"/>
        <w:ind w:left="0"/>
        <w:rPr>
          <w:rFonts w:asciiTheme="minorHAnsi" w:hAnsiTheme="minorHAnsi" w:cstheme="minorHAnsi"/>
          <w:sz w:val="24"/>
          <w:szCs w:val="24"/>
        </w:rPr>
      </w:pPr>
      <w:r w:rsidRPr="00202E04">
        <w:rPr>
          <w:rFonts w:asciiTheme="minorHAnsi" w:hAnsiTheme="minorHAnsi" w:cstheme="minorHAnsi"/>
          <w:sz w:val="24"/>
          <w:szCs w:val="24"/>
        </w:rPr>
        <w:t>Agenda</w:t>
      </w:r>
      <w:r w:rsidRPr="00202E04">
        <w:rPr>
          <w:rFonts w:asciiTheme="minorHAnsi" w:hAnsiTheme="minorHAnsi" w:cstheme="minorHAnsi"/>
          <w:spacing w:val="-2"/>
          <w:sz w:val="24"/>
          <w:szCs w:val="24"/>
        </w:rPr>
        <w:t xml:space="preserve"> </w:t>
      </w:r>
      <w:r w:rsidRPr="00202E04">
        <w:rPr>
          <w:rFonts w:asciiTheme="minorHAnsi" w:hAnsiTheme="minorHAnsi" w:cstheme="minorHAnsi"/>
          <w:sz w:val="24"/>
          <w:szCs w:val="24"/>
        </w:rPr>
        <w:t>Item</w:t>
      </w:r>
      <w:r w:rsidRPr="00202E04">
        <w:rPr>
          <w:rFonts w:asciiTheme="minorHAnsi" w:hAnsiTheme="minorHAnsi" w:cstheme="minorHAnsi"/>
          <w:spacing w:val="-3"/>
          <w:sz w:val="24"/>
          <w:szCs w:val="24"/>
        </w:rPr>
        <w:t xml:space="preserve"> </w:t>
      </w:r>
      <w:r w:rsidRPr="00202E04">
        <w:rPr>
          <w:rFonts w:asciiTheme="minorHAnsi" w:hAnsiTheme="minorHAnsi" w:cstheme="minorHAnsi"/>
          <w:sz w:val="24"/>
          <w:szCs w:val="24"/>
        </w:rPr>
        <w:t>V</w:t>
      </w:r>
      <w:r>
        <w:rPr>
          <w:rFonts w:asciiTheme="minorHAnsi" w:hAnsiTheme="minorHAnsi" w:cstheme="minorHAnsi"/>
          <w:sz w:val="24"/>
          <w:szCs w:val="24"/>
        </w:rPr>
        <w:t>III</w:t>
      </w:r>
      <w:r w:rsidRPr="00202E04">
        <w:rPr>
          <w:rFonts w:asciiTheme="minorHAnsi" w:hAnsiTheme="minorHAnsi" w:cstheme="minorHAnsi"/>
          <w:sz w:val="24"/>
          <w:szCs w:val="24"/>
        </w:rPr>
        <w:t>:</w:t>
      </w:r>
      <w:r w:rsidRPr="00202E04">
        <w:rPr>
          <w:rFonts w:asciiTheme="minorHAnsi" w:hAnsiTheme="minorHAnsi" w:cstheme="minorHAnsi"/>
          <w:spacing w:val="-2"/>
          <w:sz w:val="24"/>
          <w:szCs w:val="24"/>
        </w:rPr>
        <w:t xml:space="preserve"> </w:t>
      </w:r>
      <w:r>
        <w:rPr>
          <w:rFonts w:asciiTheme="minorHAnsi" w:hAnsiTheme="minorHAnsi" w:cstheme="minorHAnsi"/>
          <w:sz w:val="24"/>
          <w:szCs w:val="24"/>
        </w:rPr>
        <w:t xml:space="preserve">[Information Item] </w:t>
      </w:r>
      <w:r w:rsidR="006E04FF">
        <w:rPr>
          <w:rFonts w:asciiTheme="minorHAnsi" w:hAnsiTheme="minorHAnsi" w:cstheme="minorHAnsi"/>
          <w:sz w:val="24"/>
          <w:szCs w:val="24"/>
        </w:rPr>
        <w:t>State of Sustainability</w:t>
      </w:r>
    </w:p>
    <w:p w14:paraId="4FEF1155" w14:textId="7CDF40C9" w:rsidR="006A4B81" w:rsidRPr="00974B15" w:rsidRDefault="006E04FF" w:rsidP="00974B15">
      <w:pPr>
        <w:rPr>
          <w:rFonts w:asciiTheme="minorHAnsi" w:hAnsiTheme="minorHAnsi" w:cstheme="minorHAnsi"/>
          <w:i/>
          <w:iCs/>
          <w:sz w:val="24"/>
          <w:szCs w:val="24"/>
        </w:rPr>
      </w:pPr>
      <w:r>
        <w:rPr>
          <w:rFonts w:asciiTheme="minorHAnsi" w:hAnsiTheme="minorHAnsi" w:cstheme="minorHAnsi"/>
          <w:sz w:val="24"/>
          <w:szCs w:val="24"/>
        </w:rPr>
        <w:t>Jessica Davis</w:t>
      </w:r>
      <w:r w:rsidR="006A4B81">
        <w:rPr>
          <w:rFonts w:asciiTheme="minorHAnsi" w:hAnsiTheme="minorHAnsi" w:cstheme="minorHAnsi"/>
          <w:sz w:val="24"/>
          <w:szCs w:val="24"/>
        </w:rPr>
        <w:t xml:space="preserve">, </w:t>
      </w:r>
      <w:r w:rsidR="00974B15" w:rsidRPr="00974B15">
        <w:rPr>
          <w:rFonts w:asciiTheme="minorHAnsi" w:hAnsiTheme="minorHAnsi" w:cstheme="minorHAnsi"/>
          <w:i/>
          <w:iCs/>
          <w:sz w:val="24"/>
          <w:szCs w:val="24"/>
        </w:rPr>
        <w:t xml:space="preserve">Associate Vice </w:t>
      </w:r>
      <w:proofErr w:type="gramStart"/>
      <w:r w:rsidR="00974B15" w:rsidRPr="00974B15">
        <w:rPr>
          <w:rFonts w:asciiTheme="minorHAnsi" w:hAnsiTheme="minorHAnsi" w:cstheme="minorHAnsi"/>
          <w:i/>
          <w:iCs/>
          <w:sz w:val="24"/>
          <w:szCs w:val="24"/>
        </w:rPr>
        <w:t>President</w:t>
      </w:r>
      <w:proofErr w:type="gramEnd"/>
      <w:r w:rsidR="00974B15" w:rsidRPr="00974B15">
        <w:rPr>
          <w:rFonts w:asciiTheme="minorHAnsi" w:hAnsiTheme="minorHAnsi" w:cstheme="minorHAnsi"/>
          <w:i/>
          <w:iCs/>
          <w:sz w:val="24"/>
          <w:szCs w:val="24"/>
        </w:rPr>
        <w:t xml:space="preserve"> and Chief Sustainability Officer, </w:t>
      </w:r>
      <w:hyperlink r:id="rId13" w:history="1">
        <w:r w:rsidR="00974B15" w:rsidRPr="00A42360">
          <w:rPr>
            <w:rStyle w:val="Hyperlink"/>
            <w:rFonts w:asciiTheme="minorHAnsi" w:hAnsiTheme="minorHAnsi" w:cstheme="minorHAnsi"/>
            <w:sz w:val="24"/>
            <w:szCs w:val="24"/>
          </w:rPr>
          <w:t>davisjg@iu.edu</w:t>
        </w:r>
      </w:hyperlink>
      <w:r w:rsidR="00974B15">
        <w:rPr>
          <w:rFonts w:asciiTheme="minorHAnsi" w:hAnsiTheme="minorHAnsi" w:cstheme="minorHAnsi"/>
          <w:sz w:val="24"/>
          <w:szCs w:val="24"/>
        </w:rPr>
        <w:t xml:space="preserve"> </w:t>
      </w:r>
    </w:p>
    <w:p w14:paraId="2178CDC3" w14:textId="77777777" w:rsidR="006A4B81" w:rsidRPr="00202E04" w:rsidRDefault="006A4B81" w:rsidP="006A4B81">
      <w:pPr>
        <w:pStyle w:val="BodyText"/>
        <w:ind w:left="0"/>
        <w:rPr>
          <w:rFonts w:asciiTheme="minorHAnsi" w:hAnsiTheme="minorHAnsi" w:cstheme="minorHAnsi"/>
          <w:sz w:val="24"/>
          <w:szCs w:val="24"/>
        </w:rPr>
      </w:pPr>
    </w:p>
    <w:p w14:paraId="327A6A30" w14:textId="2870F68F" w:rsidR="006A4B81" w:rsidRPr="00202E04" w:rsidRDefault="006E04FF" w:rsidP="006A4B81">
      <w:pPr>
        <w:pStyle w:val="BodyText"/>
        <w:ind w:left="0"/>
        <w:rPr>
          <w:rFonts w:asciiTheme="minorHAnsi" w:hAnsiTheme="minorHAnsi" w:cstheme="minorHAnsi"/>
          <w:sz w:val="24"/>
          <w:szCs w:val="24"/>
        </w:rPr>
      </w:pPr>
      <w:r>
        <w:rPr>
          <w:rFonts w:asciiTheme="minorHAnsi" w:hAnsiTheme="minorHAnsi" w:cstheme="minorHAnsi"/>
          <w:color w:val="161616"/>
          <w:sz w:val="24"/>
          <w:szCs w:val="24"/>
        </w:rPr>
        <w:t>Jessica</w:t>
      </w:r>
      <w:r w:rsidR="006A4B81">
        <w:rPr>
          <w:rFonts w:asciiTheme="minorHAnsi" w:hAnsiTheme="minorHAnsi" w:cstheme="minorHAnsi"/>
          <w:color w:val="161616"/>
          <w:sz w:val="24"/>
          <w:szCs w:val="24"/>
        </w:rPr>
        <w:t xml:space="preserve"> shared the following information</w:t>
      </w:r>
      <w:r w:rsidR="006A4B81">
        <w:rPr>
          <w:rFonts w:asciiTheme="minorHAnsi" w:hAnsiTheme="minorHAnsi" w:cstheme="minorHAnsi"/>
          <w:color w:val="161616"/>
          <w:spacing w:val="-3"/>
          <w:sz w:val="24"/>
          <w:szCs w:val="24"/>
        </w:rPr>
        <w:t>:</w:t>
      </w:r>
    </w:p>
    <w:p w14:paraId="1D487DB2" w14:textId="69F497DD" w:rsidR="006A4B81" w:rsidRDefault="00FF46E8" w:rsidP="006A4B81">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Amanda Keene is the sustainability manager for IUPUI. We also have 11 student interns. Kelsey Beal is the sustainability analyst for all campuses.</w:t>
      </w:r>
    </w:p>
    <w:p w14:paraId="40670741" w14:textId="29B55811" w:rsidR="00FF46E8" w:rsidRDefault="00FF46E8" w:rsidP="006A4B81">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Student interns have participated in the following: sustainable labs, sustainable waste management, urban gardens, sustainable landscapes, and more.</w:t>
      </w:r>
    </w:p>
    <w:p w14:paraId="7DB9E3F2" w14:textId="469258D9" w:rsidR="00FF46E8" w:rsidRDefault="00FF46E8" w:rsidP="006A4B81">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lastRenderedPageBreak/>
        <w:t>We are now a centralized team supporting all campuses with campus-based teams. There is currently a search for the IUB and IUI directors of campus sustainability as well as an IUI sustainability manager.</w:t>
      </w:r>
    </w:p>
    <w:p w14:paraId="52E7D0FB" w14:textId="7C00E8DE" w:rsidR="00FF46E8" w:rsidRDefault="00FF46E8" w:rsidP="006A4B81">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Climate Action Plan</w:t>
      </w:r>
    </w:p>
    <w:p w14:paraId="79883390" w14:textId="268564C8" w:rsidR="00FF46E8" w:rsidRDefault="00FF46E8" w:rsidP="00FF46E8">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 xml:space="preserve">Commits all campuses to scope 1 and 2 carbon neutrality by 2040. There are six different major </w:t>
      </w:r>
      <w:r w:rsidR="003D4D8D">
        <w:rPr>
          <w:rFonts w:asciiTheme="minorHAnsi" w:hAnsiTheme="minorHAnsi" w:cstheme="minorHAnsi"/>
          <w:color w:val="161616"/>
          <w:sz w:val="24"/>
          <w:szCs w:val="24"/>
        </w:rPr>
        <w:t>areas for this strategy: renewables, infrastructure, financing, implementation, operations and behavior, and the utility grid.</w:t>
      </w:r>
    </w:p>
    <w:p w14:paraId="2924D66D" w14:textId="48E512F9" w:rsidR="003D4D8D" w:rsidRDefault="003D4D8D" w:rsidP="00FF46E8">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Currently moving from plan to implementation. Since the plan was approved last September, we’ve hired the Chief Sustainability Officer and Campus Sustainability Directors and centralized structure and identity. We have committees for each campus for CAP implementation. Early projects include: dashboarding, EV transition and charging planning, existing building commissioning, combined heat and power, single use appliances, and CAP projects for students.</w:t>
      </w:r>
    </w:p>
    <w:p w14:paraId="37D4EC38" w14:textId="0B2C1591" w:rsidR="003D4D8D" w:rsidRDefault="003D4D8D" w:rsidP="003D4D8D">
      <w:pPr>
        <w:numPr>
          <w:ilvl w:val="2"/>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EV chargers- identifying locations for install that are driven by: electrical infrastructure, lot pressure and utilization, fleet location, planned land use, and ability to queue/traffic impacts.</w:t>
      </w:r>
    </w:p>
    <w:p w14:paraId="0F061CD8" w14:textId="3FE8C329" w:rsidR="003D4D8D" w:rsidRDefault="003D4D8D" w:rsidP="003D4D8D">
      <w:pPr>
        <w:numPr>
          <w:ilvl w:val="2"/>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Existing building commissioning- collaboration to identify buildings appropriate for commissioning, R+R funding support of identified buildings.</w:t>
      </w:r>
    </w:p>
    <w:p w14:paraId="457B5EF8" w14:textId="10535106" w:rsidR="003D4D8D" w:rsidRDefault="003D4D8D" w:rsidP="003D4D8D">
      <w:pPr>
        <w:numPr>
          <w:ilvl w:val="2"/>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Combined heat and power (unique to Bloomington)- IUB central heating plant, consultant identified, funding secured, consulting study underway.</w:t>
      </w:r>
    </w:p>
    <w:p w14:paraId="3A9363B5" w14:textId="5106362F" w:rsidR="003D4D8D" w:rsidRDefault="003D4D8D" w:rsidP="003D4D8D">
      <w:pPr>
        <w:numPr>
          <w:ilvl w:val="2"/>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Single use appliances- voluntary, space heater exchange program; over 160 space heaters collected; program will be back in the fall. If you trade in your space heater you can get a free electric blanket!</w:t>
      </w:r>
    </w:p>
    <w:p w14:paraId="6319FB84" w14:textId="7ED5DBEF" w:rsidR="003D4D8D" w:rsidRDefault="003D4D8D" w:rsidP="003D4D8D">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Other areas of focus</w:t>
      </w:r>
    </w:p>
    <w:p w14:paraId="1A8425FB" w14:textId="6C501563" w:rsidR="003D4D8D" w:rsidRDefault="003D4D8D" w:rsidP="003D4D8D">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Sustainability reporting: STARS report for IUPUI submitted this spring; FY22 greenhouse gas inventory complete and FY23 is in progress.</w:t>
      </w:r>
    </w:p>
    <w:p w14:paraId="3B7EFCF7" w14:textId="31D5A756" w:rsidR="003D4D8D" w:rsidRDefault="00D35838" w:rsidP="003D4D8D">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 xml:space="preserve">Waste bin signage: expanding standardized waste bin and signage standardization across all campuses. Building bin inventories are </w:t>
      </w:r>
      <w:proofErr w:type="gramStart"/>
      <w:r>
        <w:rPr>
          <w:rFonts w:asciiTheme="minorHAnsi" w:hAnsiTheme="minorHAnsi" w:cstheme="minorHAnsi"/>
          <w:color w:val="161616"/>
          <w:sz w:val="24"/>
          <w:szCs w:val="24"/>
        </w:rPr>
        <w:t>completed;</w:t>
      </w:r>
      <w:proofErr w:type="gramEnd"/>
      <w:r>
        <w:rPr>
          <w:rFonts w:asciiTheme="minorHAnsi" w:hAnsiTheme="minorHAnsi" w:cstheme="minorHAnsi"/>
          <w:color w:val="161616"/>
          <w:sz w:val="24"/>
          <w:szCs w:val="24"/>
        </w:rPr>
        <w:t xml:space="preserve"> securing quotes for conversion.</w:t>
      </w:r>
    </w:p>
    <w:p w14:paraId="3B0FC479" w14:textId="2579D843" w:rsidR="00D35838" w:rsidRDefault="00D35838" w:rsidP="003D4D8D">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 xml:space="preserve">Enhancing bike culture: </w:t>
      </w:r>
      <w:proofErr w:type="gramStart"/>
      <w:r>
        <w:rPr>
          <w:rFonts w:asciiTheme="minorHAnsi" w:hAnsiTheme="minorHAnsi" w:cstheme="minorHAnsi"/>
          <w:color w:val="161616"/>
          <w:sz w:val="24"/>
          <w:szCs w:val="24"/>
        </w:rPr>
        <w:t>in an effort to</w:t>
      </w:r>
      <w:proofErr w:type="gramEnd"/>
      <w:r>
        <w:rPr>
          <w:rFonts w:asciiTheme="minorHAnsi" w:hAnsiTheme="minorHAnsi" w:cstheme="minorHAnsi"/>
          <w:color w:val="161616"/>
          <w:sz w:val="24"/>
          <w:szCs w:val="24"/>
        </w:rPr>
        <w:t xml:space="preserve"> increase bike security on campus, Sustainability, Parking and Transportation Services, and IUPD are teaming up to offer free U-locks to students, faculty and staff that register their bikes. You’ll also get access to the indoor secure bike facility in Tower Garage.</w:t>
      </w:r>
    </w:p>
    <w:p w14:paraId="606DAD3F" w14:textId="175A0005" w:rsidR="00D35838" w:rsidRDefault="00D35838" w:rsidP="003D4D8D">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Sustainable labs: collaborating with IUSM, Environmental Health and Safety, and CFS to create IU Sustainable Labs program.</w:t>
      </w:r>
    </w:p>
    <w:p w14:paraId="38B65364" w14:textId="22C1F208" w:rsidR="00D35838" w:rsidRDefault="00D35838" w:rsidP="003D4D8D">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 xml:space="preserve">Tree and soil inventory: campus has a tree canopy goal of 28% and we are currently at 25%. Tree inventory of IUPUI trees’ species, height, DBH, health, </w:t>
      </w:r>
      <w:proofErr w:type="gramStart"/>
      <w:r>
        <w:rPr>
          <w:rFonts w:asciiTheme="minorHAnsi" w:hAnsiTheme="minorHAnsi" w:cstheme="minorHAnsi"/>
          <w:color w:val="161616"/>
          <w:sz w:val="24"/>
          <w:szCs w:val="24"/>
        </w:rPr>
        <w:t>pests</w:t>
      </w:r>
      <w:proofErr w:type="gramEnd"/>
      <w:r>
        <w:rPr>
          <w:rFonts w:asciiTheme="minorHAnsi" w:hAnsiTheme="minorHAnsi" w:cstheme="minorHAnsi"/>
          <w:color w:val="161616"/>
          <w:sz w:val="24"/>
          <w:szCs w:val="24"/>
        </w:rPr>
        <w:t xml:space="preserve"> and management. Soil survey before planning to ID best species for soil type.</w:t>
      </w:r>
    </w:p>
    <w:p w14:paraId="072EB1EC" w14:textId="58090755" w:rsidR="00D35838" w:rsidRDefault="00D35838" w:rsidP="003D4D8D">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 xml:space="preserve">Honey, honey! This past year we had our first ever jarred honey sale and we </w:t>
      </w:r>
      <w:r>
        <w:rPr>
          <w:rFonts w:asciiTheme="minorHAnsi" w:hAnsiTheme="minorHAnsi" w:cstheme="minorHAnsi"/>
          <w:color w:val="161616"/>
          <w:sz w:val="24"/>
          <w:szCs w:val="24"/>
        </w:rPr>
        <w:lastRenderedPageBreak/>
        <w:t xml:space="preserve">sold out, over 200 jars. We have </w:t>
      </w:r>
      <w:proofErr w:type="gramStart"/>
      <w:r>
        <w:rPr>
          <w:rFonts w:asciiTheme="minorHAnsi" w:hAnsiTheme="minorHAnsi" w:cstheme="minorHAnsi"/>
          <w:color w:val="161616"/>
          <w:sz w:val="24"/>
          <w:szCs w:val="24"/>
        </w:rPr>
        <w:t>bee hives</w:t>
      </w:r>
      <w:proofErr w:type="gramEnd"/>
      <w:r>
        <w:rPr>
          <w:rFonts w:asciiTheme="minorHAnsi" w:hAnsiTheme="minorHAnsi" w:cstheme="minorHAnsi"/>
          <w:color w:val="161616"/>
          <w:sz w:val="24"/>
          <w:szCs w:val="24"/>
        </w:rPr>
        <w:t xml:space="preserve"> at the New York St. garage by the stadium. </w:t>
      </w:r>
    </w:p>
    <w:p w14:paraId="45A2775B" w14:textId="4466182F" w:rsidR="00D35838" w:rsidRDefault="00D35838" w:rsidP="00D35838">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Upcoming events</w:t>
      </w:r>
    </w:p>
    <w:p w14:paraId="61592C39" w14:textId="23A2ABD5" w:rsidR="00D35838" w:rsidRDefault="00D35838" w:rsidP="00D35838">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 xml:space="preserve">April is Earth Month! Get </w:t>
      </w:r>
      <w:proofErr w:type="gramStart"/>
      <w:r>
        <w:rPr>
          <w:rFonts w:asciiTheme="minorHAnsi" w:hAnsiTheme="minorHAnsi" w:cstheme="minorHAnsi"/>
          <w:color w:val="161616"/>
          <w:sz w:val="24"/>
          <w:szCs w:val="24"/>
        </w:rPr>
        <w:t>involved</w:t>
      </w:r>
      <w:proofErr w:type="gramEnd"/>
    </w:p>
    <w:p w14:paraId="42A022CA" w14:textId="7F0A70F9" w:rsidR="00D35838" w:rsidRDefault="00D35838" w:rsidP="00D35838">
      <w:pPr>
        <w:numPr>
          <w:ilvl w:val="2"/>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 xml:space="preserve">IU </w:t>
      </w:r>
      <w:proofErr w:type="spellStart"/>
      <w:r>
        <w:rPr>
          <w:rFonts w:asciiTheme="minorHAnsi" w:hAnsiTheme="minorHAnsi" w:cstheme="minorHAnsi"/>
          <w:color w:val="161616"/>
          <w:sz w:val="24"/>
          <w:szCs w:val="24"/>
        </w:rPr>
        <w:t>eWaste</w:t>
      </w:r>
      <w:proofErr w:type="spellEnd"/>
      <w:r>
        <w:rPr>
          <w:rFonts w:asciiTheme="minorHAnsi" w:hAnsiTheme="minorHAnsi" w:cstheme="minorHAnsi"/>
          <w:color w:val="161616"/>
          <w:sz w:val="24"/>
          <w:szCs w:val="24"/>
        </w:rPr>
        <w:t xml:space="preserve"> Collection April 15-18</w:t>
      </w:r>
    </w:p>
    <w:p w14:paraId="74F06A97" w14:textId="7410BE6D" w:rsidR="00D35838" w:rsidRDefault="00D35838" w:rsidP="00D35838">
      <w:pPr>
        <w:numPr>
          <w:ilvl w:val="2"/>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Bio Club Plant Sale April 23-25, Taylor Courtyard</w:t>
      </w:r>
    </w:p>
    <w:p w14:paraId="0CF10F43" w14:textId="06BC9F6C" w:rsidR="00D35838" w:rsidRDefault="00D35838" w:rsidP="00D35838">
      <w:pPr>
        <w:numPr>
          <w:ilvl w:val="2"/>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Arbor Day tree planting April 26, Ball Gardens</w:t>
      </w:r>
    </w:p>
    <w:p w14:paraId="6D8DE7AE" w14:textId="2C470D88" w:rsidR="00D35838" w:rsidRDefault="00D35838" w:rsidP="00D35838">
      <w:pPr>
        <w:numPr>
          <w:ilvl w:val="2"/>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Building Environmental Optimism from the Ground Up</w:t>
      </w:r>
    </w:p>
    <w:p w14:paraId="4D02AC73" w14:textId="51FD0BA5" w:rsidR="00D35838" w:rsidRDefault="00D35838" w:rsidP="00D35838">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Congratulations!</w:t>
      </w:r>
    </w:p>
    <w:p w14:paraId="748EF05F" w14:textId="4C410C3D" w:rsidR="00D35838" w:rsidRDefault="00D35838" w:rsidP="00D35838">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Thora Berndt, IUPUI Staff Council Staff Sustainability Award</w:t>
      </w:r>
    </w:p>
    <w:p w14:paraId="10FCA909" w14:textId="3CB90B7D" w:rsidR="00D35838" w:rsidRDefault="00D35838" w:rsidP="00D35838">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 xml:space="preserve">Keegan </w:t>
      </w:r>
      <w:proofErr w:type="spellStart"/>
      <w:r>
        <w:rPr>
          <w:rFonts w:asciiTheme="minorHAnsi" w:hAnsiTheme="minorHAnsi" w:cstheme="minorHAnsi"/>
          <w:color w:val="161616"/>
          <w:sz w:val="24"/>
          <w:szCs w:val="24"/>
        </w:rPr>
        <w:t>Cougill</w:t>
      </w:r>
      <w:proofErr w:type="spellEnd"/>
      <w:r>
        <w:rPr>
          <w:rFonts w:asciiTheme="minorHAnsi" w:hAnsiTheme="minorHAnsi" w:cstheme="minorHAnsi"/>
          <w:color w:val="161616"/>
          <w:sz w:val="24"/>
          <w:szCs w:val="24"/>
        </w:rPr>
        <w:t>, Student Employee of the Year, Community Service and Engagement</w:t>
      </w:r>
    </w:p>
    <w:p w14:paraId="1C69386F" w14:textId="5CF49996" w:rsidR="00D83BC9" w:rsidRDefault="00D83BC9" w:rsidP="00D83BC9">
      <w:pPr>
        <w:ind w:right="460"/>
        <w:rPr>
          <w:rFonts w:asciiTheme="minorHAnsi" w:hAnsiTheme="minorHAnsi" w:cstheme="minorHAnsi"/>
          <w:color w:val="161616"/>
          <w:sz w:val="24"/>
          <w:szCs w:val="24"/>
        </w:rPr>
      </w:pPr>
      <w:r>
        <w:rPr>
          <w:rFonts w:asciiTheme="minorHAnsi" w:hAnsiTheme="minorHAnsi" w:cstheme="minorHAnsi"/>
          <w:color w:val="161616"/>
          <w:sz w:val="24"/>
          <w:szCs w:val="24"/>
        </w:rPr>
        <w:t>Questions:</w:t>
      </w:r>
    </w:p>
    <w:p w14:paraId="17E929C8" w14:textId="64077179" w:rsidR="006A4B81" w:rsidRDefault="00D35838" w:rsidP="00650337">
      <w:pPr>
        <w:pStyle w:val="BodyText"/>
        <w:ind w:left="0"/>
        <w:rPr>
          <w:rFonts w:asciiTheme="minorHAnsi" w:hAnsiTheme="minorHAnsi" w:cstheme="minorHAnsi"/>
          <w:sz w:val="24"/>
          <w:szCs w:val="24"/>
        </w:rPr>
      </w:pPr>
      <w:r>
        <w:rPr>
          <w:rFonts w:asciiTheme="minorHAnsi" w:hAnsiTheme="minorHAnsi" w:cstheme="minorHAnsi"/>
          <w:sz w:val="24"/>
          <w:szCs w:val="24"/>
        </w:rPr>
        <w:t>If you have any questions, feel free to contact Jess or Amanda.</w:t>
      </w:r>
    </w:p>
    <w:p w14:paraId="6823D28F" w14:textId="77777777" w:rsidR="00D35838" w:rsidRPr="00D35838" w:rsidRDefault="00D35838" w:rsidP="00650337">
      <w:pPr>
        <w:pStyle w:val="BodyText"/>
        <w:ind w:left="0"/>
        <w:rPr>
          <w:rFonts w:asciiTheme="minorHAnsi" w:hAnsiTheme="minorHAnsi" w:cstheme="minorHAnsi"/>
          <w:sz w:val="24"/>
          <w:szCs w:val="24"/>
        </w:rPr>
      </w:pPr>
    </w:p>
    <w:p w14:paraId="40AC327A" w14:textId="64FC571B" w:rsidR="00475EF7" w:rsidRDefault="006A4B81" w:rsidP="006E04FF">
      <w:pPr>
        <w:pStyle w:val="Heading1"/>
        <w:ind w:left="0"/>
        <w:rPr>
          <w:rFonts w:asciiTheme="minorHAnsi" w:hAnsiTheme="minorHAnsi" w:cstheme="minorHAnsi"/>
          <w:b w:val="0"/>
          <w:bCs w:val="0"/>
          <w:sz w:val="24"/>
          <w:szCs w:val="24"/>
        </w:rPr>
      </w:pPr>
      <w:r w:rsidRPr="00202E04">
        <w:rPr>
          <w:rFonts w:asciiTheme="minorHAnsi" w:hAnsiTheme="minorHAnsi" w:cstheme="minorHAnsi"/>
          <w:sz w:val="24"/>
          <w:szCs w:val="24"/>
        </w:rPr>
        <w:t>Agenda</w:t>
      </w:r>
      <w:r w:rsidRPr="00202E04">
        <w:rPr>
          <w:rFonts w:asciiTheme="minorHAnsi" w:hAnsiTheme="minorHAnsi" w:cstheme="minorHAnsi"/>
          <w:spacing w:val="-2"/>
          <w:sz w:val="24"/>
          <w:szCs w:val="24"/>
        </w:rPr>
        <w:t xml:space="preserve"> </w:t>
      </w:r>
      <w:r w:rsidRPr="00202E04">
        <w:rPr>
          <w:rFonts w:asciiTheme="minorHAnsi" w:hAnsiTheme="minorHAnsi" w:cstheme="minorHAnsi"/>
          <w:sz w:val="24"/>
          <w:szCs w:val="24"/>
        </w:rPr>
        <w:t>Item</w:t>
      </w:r>
      <w:r w:rsidRPr="00202E04">
        <w:rPr>
          <w:rFonts w:asciiTheme="minorHAnsi" w:hAnsiTheme="minorHAnsi" w:cstheme="minorHAnsi"/>
          <w:spacing w:val="-3"/>
          <w:sz w:val="24"/>
          <w:szCs w:val="24"/>
        </w:rPr>
        <w:t xml:space="preserve"> </w:t>
      </w:r>
      <w:r>
        <w:rPr>
          <w:rFonts w:asciiTheme="minorHAnsi" w:hAnsiTheme="minorHAnsi" w:cstheme="minorHAnsi"/>
          <w:sz w:val="24"/>
          <w:szCs w:val="24"/>
        </w:rPr>
        <w:t>IX</w:t>
      </w:r>
      <w:r w:rsidRPr="00202E04">
        <w:rPr>
          <w:rFonts w:asciiTheme="minorHAnsi" w:hAnsiTheme="minorHAnsi" w:cstheme="minorHAnsi"/>
          <w:sz w:val="24"/>
          <w:szCs w:val="24"/>
        </w:rPr>
        <w:t>:</w:t>
      </w:r>
      <w:r w:rsidRPr="00202E04">
        <w:rPr>
          <w:rFonts w:asciiTheme="minorHAnsi" w:hAnsiTheme="minorHAnsi" w:cstheme="minorHAnsi"/>
          <w:spacing w:val="-2"/>
          <w:sz w:val="24"/>
          <w:szCs w:val="24"/>
        </w:rPr>
        <w:t xml:space="preserve"> </w:t>
      </w:r>
      <w:r w:rsidR="00650337">
        <w:rPr>
          <w:rFonts w:asciiTheme="minorHAnsi" w:hAnsiTheme="minorHAnsi" w:cstheme="minorHAnsi"/>
          <w:sz w:val="24"/>
          <w:szCs w:val="24"/>
        </w:rPr>
        <w:t>Committee Reports</w:t>
      </w:r>
    </w:p>
    <w:p w14:paraId="15267D53" w14:textId="3045FBC4" w:rsidR="00B650E5" w:rsidRDefault="00B650E5" w:rsidP="00475EF7">
      <w:pPr>
        <w:pStyle w:val="Heading1"/>
        <w:ind w:left="0"/>
        <w:rPr>
          <w:rFonts w:asciiTheme="minorHAnsi" w:hAnsiTheme="minorHAnsi" w:cstheme="minorHAnsi"/>
          <w:b w:val="0"/>
          <w:bCs w:val="0"/>
          <w:sz w:val="24"/>
          <w:szCs w:val="24"/>
        </w:rPr>
      </w:pPr>
    </w:p>
    <w:p w14:paraId="211B1016" w14:textId="6A87BECC" w:rsidR="005427A6" w:rsidRPr="00541B11" w:rsidRDefault="005427A6" w:rsidP="00541B11">
      <w:pPr>
        <w:pStyle w:val="ListParagraph"/>
        <w:numPr>
          <w:ilvl w:val="0"/>
          <w:numId w:val="3"/>
        </w:numPr>
        <w:rPr>
          <w:rFonts w:asciiTheme="minorHAnsi" w:eastAsiaTheme="minorHAnsi" w:hAnsiTheme="minorHAnsi" w:cstheme="minorHAnsi"/>
          <w:sz w:val="24"/>
          <w:szCs w:val="24"/>
        </w:rPr>
      </w:pPr>
      <w:r>
        <w:rPr>
          <w:rFonts w:asciiTheme="minorHAnsi" w:hAnsiTheme="minorHAnsi" w:cstheme="minorHAnsi"/>
          <w:sz w:val="24"/>
          <w:szCs w:val="24"/>
        </w:rPr>
        <w:t xml:space="preserve">Staff development: Mini conference is </w:t>
      </w:r>
      <w:r w:rsidR="00541B11">
        <w:rPr>
          <w:rFonts w:asciiTheme="minorHAnsi" w:hAnsiTheme="minorHAnsi" w:cstheme="minorHAnsi"/>
          <w:sz w:val="24"/>
          <w:szCs w:val="24"/>
        </w:rPr>
        <w:t>slowly but surely moving forward. They will be reaching out to those who submitted proposals soon. We will be collecting items for Paws Pantry and the Urban League. We will also have a raffle drawing for various items (TBD). Signups will go out shortly. The conference will be June 10 starting at 8:30-9:15 am and ending around 3:30 pm.</w:t>
      </w:r>
    </w:p>
    <w:p w14:paraId="5B835E90" w14:textId="34C38096" w:rsidR="00541B11" w:rsidRPr="005427A6" w:rsidRDefault="00541B11" w:rsidP="006A4B81">
      <w:pPr>
        <w:pStyle w:val="ListParagraph"/>
        <w:numPr>
          <w:ilvl w:val="0"/>
          <w:numId w:val="3"/>
        </w:numPr>
        <w:rPr>
          <w:rFonts w:asciiTheme="minorHAnsi" w:eastAsiaTheme="minorHAnsi" w:hAnsiTheme="minorHAnsi" w:cstheme="minorHAnsi"/>
          <w:sz w:val="24"/>
          <w:szCs w:val="24"/>
        </w:rPr>
      </w:pPr>
      <w:r>
        <w:rPr>
          <w:rFonts w:asciiTheme="minorHAnsi" w:hAnsiTheme="minorHAnsi" w:cstheme="minorHAnsi"/>
          <w:sz w:val="24"/>
          <w:szCs w:val="24"/>
        </w:rPr>
        <w:t>Rewards and Recognitions: the annual Staff Council Awards will be coming up, to be presented at the annual retreat. More information to come.</w:t>
      </w:r>
    </w:p>
    <w:p w14:paraId="698EF012" w14:textId="125342D5" w:rsidR="0004359B" w:rsidRPr="00541B11" w:rsidRDefault="005427A6" w:rsidP="00541B11">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 xml:space="preserve">Communications: </w:t>
      </w:r>
      <w:r w:rsidR="00541B11" w:rsidRPr="00541B11">
        <w:rPr>
          <w:rFonts w:asciiTheme="minorHAnsi" w:hAnsiTheme="minorHAnsi" w:cstheme="minorHAnsi"/>
          <w:sz w:val="24"/>
          <w:szCs w:val="24"/>
        </w:rPr>
        <w:t>The committee has been actively promoting various Staff Council initiatives on social media, IUPUI Today and the staff listserv.</w:t>
      </w:r>
      <w:r w:rsidR="00541B11">
        <w:rPr>
          <w:rFonts w:asciiTheme="minorHAnsi" w:hAnsiTheme="minorHAnsi" w:cstheme="minorHAnsi"/>
          <w:sz w:val="24"/>
          <w:szCs w:val="24"/>
        </w:rPr>
        <w:t xml:space="preserve"> </w:t>
      </w:r>
    </w:p>
    <w:p w14:paraId="5083035C" w14:textId="1F37AA8A" w:rsidR="0004359B" w:rsidRPr="00541B11" w:rsidRDefault="0004359B" w:rsidP="00541B11">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 xml:space="preserve">Special events: </w:t>
      </w:r>
      <w:r w:rsidR="00541B11" w:rsidRPr="00541B11">
        <w:rPr>
          <w:rFonts w:asciiTheme="minorHAnsi" w:hAnsiTheme="minorHAnsi" w:cstheme="minorHAnsi"/>
          <w:sz w:val="24"/>
          <w:szCs w:val="24"/>
        </w:rPr>
        <w:t>The committee met on April 3 and the next meeting will be on May 1. The budget for the Staff Council retreat was approved by Camy. We’re excited to host the retreat on campus this year: July 12 from 10 am - 3:15 pm! The committee plans to encourage and sup</w:t>
      </w:r>
      <w:r w:rsidR="00541B11">
        <w:rPr>
          <w:rFonts w:asciiTheme="minorHAnsi" w:hAnsiTheme="minorHAnsi" w:cstheme="minorHAnsi"/>
          <w:sz w:val="24"/>
          <w:szCs w:val="24"/>
        </w:rPr>
        <w:t>p</w:t>
      </w:r>
      <w:r w:rsidR="00541B11" w:rsidRPr="00541B11">
        <w:rPr>
          <w:rFonts w:asciiTheme="minorHAnsi" w:hAnsiTheme="minorHAnsi" w:cstheme="minorHAnsi"/>
          <w:sz w:val="24"/>
          <w:szCs w:val="24"/>
        </w:rPr>
        <w:t>ort staff GROWTH- professionally and personally with career talks, personal development tips, painting, and honey class.</w:t>
      </w:r>
      <w:r w:rsidR="00541B11">
        <w:rPr>
          <w:rFonts w:asciiTheme="minorHAnsi" w:hAnsiTheme="minorHAnsi" w:cstheme="minorHAnsi"/>
          <w:sz w:val="24"/>
          <w:szCs w:val="24"/>
        </w:rPr>
        <w:t xml:space="preserve"> </w:t>
      </w:r>
      <w:r w:rsidR="00541B11" w:rsidRPr="00541B11">
        <w:rPr>
          <w:rFonts w:asciiTheme="minorHAnsi" w:hAnsiTheme="minorHAnsi" w:cstheme="minorHAnsi"/>
          <w:sz w:val="24"/>
          <w:szCs w:val="24"/>
        </w:rPr>
        <w:t>The next blood drive is May 22 in the Campus Center atrium.</w:t>
      </w:r>
    </w:p>
    <w:p w14:paraId="6EEDD8D6" w14:textId="6FC7694C" w:rsidR="0004359B" w:rsidRDefault="0004359B" w:rsidP="0004359B">
      <w:pPr>
        <w:pStyle w:val="ListParagraph"/>
        <w:numPr>
          <w:ilvl w:val="0"/>
          <w:numId w:val="3"/>
        </w:numPr>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Staff affairs: </w:t>
      </w:r>
      <w:r w:rsidR="00541B11">
        <w:rPr>
          <w:rFonts w:asciiTheme="minorHAnsi" w:eastAsiaTheme="minorHAnsi" w:hAnsiTheme="minorHAnsi" w:cstheme="minorHAnsi"/>
          <w:sz w:val="24"/>
          <w:szCs w:val="24"/>
        </w:rPr>
        <w:t>met a couple weeks ago and are discussing bereavement policies and comparing ours to other similar campuses. The next meeting is the first Monday of May.</w:t>
      </w:r>
    </w:p>
    <w:p w14:paraId="3C407B09" w14:textId="7D452B69" w:rsidR="0004359B" w:rsidRPr="00FF46E8" w:rsidRDefault="0004359B" w:rsidP="00FF46E8">
      <w:pPr>
        <w:pStyle w:val="ListParagraph"/>
        <w:numPr>
          <w:ilvl w:val="0"/>
          <w:numId w:val="3"/>
        </w:numPr>
        <w:rPr>
          <w:rFonts w:asciiTheme="minorHAnsi" w:eastAsiaTheme="minorHAnsi" w:hAnsiTheme="minorHAnsi" w:cstheme="minorHAnsi"/>
          <w:sz w:val="24"/>
          <w:szCs w:val="24"/>
        </w:rPr>
      </w:pPr>
      <w:r>
        <w:rPr>
          <w:rFonts w:asciiTheme="minorHAnsi" w:eastAsiaTheme="minorHAnsi" w:hAnsiTheme="minorHAnsi" w:cstheme="minorHAnsi"/>
          <w:sz w:val="24"/>
          <w:szCs w:val="24"/>
        </w:rPr>
        <w:t>Sustainability:</w:t>
      </w:r>
      <w:r w:rsidR="00FF46E8">
        <w:rPr>
          <w:rFonts w:asciiTheme="minorHAnsi" w:eastAsiaTheme="minorHAnsi" w:hAnsiTheme="minorHAnsi" w:cstheme="minorHAnsi"/>
          <w:sz w:val="24"/>
          <w:szCs w:val="24"/>
        </w:rPr>
        <w:t xml:space="preserve"> </w:t>
      </w:r>
      <w:r w:rsidR="001469EF" w:rsidRPr="00FF46E8">
        <w:rPr>
          <w:rFonts w:asciiTheme="minorHAnsi" w:eastAsiaTheme="minorHAnsi" w:hAnsiTheme="minorHAnsi" w:cstheme="minorHAnsi"/>
          <w:sz w:val="24"/>
          <w:szCs w:val="24"/>
        </w:rPr>
        <w:t xml:space="preserve">If your unit/department is interested in creating or reinvigorating a Green Team, please contact Mindy Cooper. </w:t>
      </w:r>
      <w:r w:rsidR="00FF46E8">
        <w:rPr>
          <w:rFonts w:asciiTheme="minorHAnsi" w:eastAsiaTheme="minorHAnsi" w:hAnsiTheme="minorHAnsi" w:cstheme="minorHAnsi"/>
          <w:sz w:val="24"/>
          <w:szCs w:val="24"/>
        </w:rPr>
        <w:t xml:space="preserve">A green team is a group of people who work together to have sustainable practices in their unit or department building. </w:t>
      </w:r>
    </w:p>
    <w:p w14:paraId="34F9E439" w14:textId="77777777" w:rsidR="001469EF" w:rsidRDefault="001469EF" w:rsidP="004E2E06">
      <w:pPr>
        <w:pStyle w:val="BodyText"/>
        <w:ind w:left="0"/>
        <w:rPr>
          <w:rFonts w:asciiTheme="minorHAnsi" w:hAnsiTheme="minorHAnsi" w:cstheme="minorHAnsi"/>
          <w:b/>
          <w:bCs/>
          <w:sz w:val="24"/>
          <w:szCs w:val="24"/>
        </w:rPr>
      </w:pPr>
    </w:p>
    <w:p w14:paraId="2DF2DA95" w14:textId="4F8B7AFC" w:rsidR="002753E4" w:rsidRPr="004E2E06" w:rsidRDefault="00F374AA" w:rsidP="004E2E06">
      <w:pPr>
        <w:pStyle w:val="BodyText"/>
        <w:ind w:left="0"/>
        <w:rPr>
          <w:rFonts w:asciiTheme="minorHAnsi" w:hAnsiTheme="minorHAnsi" w:cstheme="minorHAnsi"/>
          <w:b/>
          <w:bCs/>
          <w:sz w:val="24"/>
          <w:szCs w:val="24"/>
        </w:rPr>
      </w:pPr>
      <w:r w:rsidRPr="004E2E06">
        <w:rPr>
          <w:rFonts w:asciiTheme="minorHAnsi" w:hAnsiTheme="minorHAnsi" w:cstheme="minorHAnsi"/>
          <w:b/>
          <w:bCs/>
          <w:sz w:val="24"/>
          <w:szCs w:val="24"/>
        </w:rPr>
        <w:t xml:space="preserve">Agenda Item </w:t>
      </w:r>
      <w:r w:rsidR="006A4B81">
        <w:rPr>
          <w:rFonts w:asciiTheme="minorHAnsi" w:hAnsiTheme="minorHAnsi" w:cstheme="minorHAnsi"/>
          <w:b/>
          <w:bCs/>
          <w:sz w:val="24"/>
          <w:szCs w:val="24"/>
        </w:rPr>
        <w:t>XI</w:t>
      </w:r>
      <w:r>
        <w:rPr>
          <w:rFonts w:asciiTheme="minorHAnsi" w:hAnsiTheme="minorHAnsi" w:cstheme="minorHAnsi"/>
          <w:b/>
          <w:bCs/>
          <w:sz w:val="24"/>
          <w:szCs w:val="24"/>
        </w:rPr>
        <w:t>II</w:t>
      </w:r>
      <w:r w:rsidR="006A4B81">
        <w:rPr>
          <w:rFonts w:asciiTheme="minorHAnsi" w:hAnsiTheme="minorHAnsi" w:cstheme="minorHAnsi"/>
          <w:b/>
          <w:bCs/>
          <w:sz w:val="24"/>
          <w:szCs w:val="24"/>
        </w:rPr>
        <w:t xml:space="preserve">: </w:t>
      </w:r>
      <w:r w:rsidR="004018E2" w:rsidRPr="004E2E06">
        <w:rPr>
          <w:rFonts w:asciiTheme="minorHAnsi" w:hAnsiTheme="minorHAnsi" w:cstheme="minorHAnsi"/>
          <w:b/>
          <w:bCs/>
          <w:sz w:val="24"/>
          <w:szCs w:val="24"/>
        </w:rPr>
        <w:t>Question and Answer Period</w:t>
      </w:r>
    </w:p>
    <w:p w14:paraId="15A41D5D" w14:textId="73F891A2" w:rsidR="004018E2" w:rsidRPr="004018E2" w:rsidRDefault="00DA0486" w:rsidP="00832B8D">
      <w:pPr>
        <w:pStyle w:val="Heading1"/>
        <w:ind w:left="0"/>
        <w:rPr>
          <w:rFonts w:asciiTheme="minorHAnsi" w:hAnsiTheme="minorHAnsi" w:cstheme="minorHAnsi"/>
          <w:b w:val="0"/>
          <w:bCs w:val="0"/>
          <w:color w:val="161616"/>
          <w:sz w:val="24"/>
          <w:szCs w:val="24"/>
        </w:rPr>
      </w:pPr>
      <w:bookmarkStart w:id="1" w:name="_Hlk96335916"/>
      <w:r>
        <w:rPr>
          <w:rFonts w:asciiTheme="minorHAnsi" w:hAnsiTheme="minorHAnsi" w:cstheme="minorHAnsi"/>
          <w:b w:val="0"/>
          <w:bCs w:val="0"/>
          <w:color w:val="161616"/>
          <w:sz w:val="24"/>
          <w:szCs w:val="24"/>
        </w:rPr>
        <w:t>Heather Staggs</w:t>
      </w:r>
    </w:p>
    <w:bookmarkEnd w:id="1"/>
    <w:p w14:paraId="2448E8EA" w14:textId="3DA28CF4" w:rsidR="003335C8" w:rsidRDefault="003335C8" w:rsidP="00A53962">
      <w:pPr>
        <w:pStyle w:val="Heading1"/>
        <w:ind w:left="0"/>
        <w:rPr>
          <w:rFonts w:asciiTheme="minorHAnsi" w:hAnsiTheme="minorHAnsi" w:cstheme="minorHAnsi"/>
          <w:color w:val="161616"/>
          <w:sz w:val="24"/>
          <w:szCs w:val="24"/>
        </w:rPr>
      </w:pPr>
    </w:p>
    <w:p w14:paraId="15A84771" w14:textId="509B67D4" w:rsidR="003335C8" w:rsidRDefault="00FF46E8" w:rsidP="00FF46E8">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None.</w:t>
      </w:r>
    </w:p>
    <w:p w14:paraId="76D1F4A5" w14:textId="77777777" w:rsidR="00FF46E8" w:rsidRPr="003335C8" w:rsidRDefault="00FF46E8" w:rsidP="00FF46E8">
      <w:pPr>
        <w:pStyle w:val="Heading1"/>
        <w:ind w:left="0"/>
        <w:rPr>
          <w:rFonts w:asciiTheme="minorHAnsi" w:hAnsiTheme="minorHAnsi" w:cstheme="minorHAnsi"/>
          <w:b w:val="0"/>
          <w:bCs w:val="0"/>
          <w:color w:val="161616"/>
          <w:sz w:val="24"/>
          <w:szCs w:val="24"/>
        </w:rPr>
      </w:pPr>
    </w:p>
    <w:p w14:paraId="0BA43A70" w14:textId="09474913" w:rsidR="00F17FD9" w:rsidRPr="00F17FD9" w:rsidRDefault="00F17FD9" w:rsidP="00832B8D">
      <w:pPr>
        <w:pStyle w:val="Heading1"/>
        <w:ind w:left="0"/>
        <w:rPr>
          <w:rFonts w:asciiTheme="minorHAnsi" w:hAnsiTheme="minorHAnsi" w:cstheme="minorHAnsi"/>
          <w:color w:val="161616"/>
          <w:sz w:val="24"/>
          <w:szCs w:val="24"/>
        </w:rPr>
      </w:pPr>
      <w:r w:rsidRPr="00F17FD9">
        <w:rPr>
          <w:rFonts w:asciiTheme="minorHAnsi" w:hAnsiTheme="minorHAnsi" w:cstheme="minorHAnsi"/>
          <w:color w:val="161616"/>
          <w:sz w:val="24"/>
          <w:szCs w:val="24"/>
        </w:rPr>
        <w:lastRenderedPageBreak/>
        <w:t xml:space="preserve">Agenda Item </w:t>
      </w:r>
      <w:r w:rsidR="0077417C">
        <w:rPr>
          <w:rFonts w:asciiTheme="minorHAnsi" w:hAnsiTheme="minorHAnsi" w:cstheme="minorHAnsi"/>
          <w:color w:val="161616"/>
          <w:sz w:val="24"/>
          <w:szCs w:val="24"/>
        </w:rPr>
        <w:t>I</w:t>
      </w:r>
      <w:r w:rsidRPr="00F17FD9">
        <w:rPr>
          <w:rFonts w:asciiTheme="minorHAnsi" w:hAnsiTheme="minorHAnsi" w:cstheme="minorHAnsi"/>
          <w:color w:val="161616"/>
          <w:sz w:val="24"/>
          <w:szCs w:val="24"/>
        </w:rPr>
        <w:t xml:space="preserve">X: </w:t>
      </w:r>
      <w:r w:rsidR="00CC1762">
        <w:rPr>
          <w:rFonts w:asciiTheme="minorHAnsi" w:hAnsiTheme="minorHAnsi" w:cstheme="minorHAnsi"/>
          <w:color w:val="161616"/>
          <w:sz w:val="24"/>
          <w:szCs w:val="24"/>
        </w:rPr>
        <w:t>Unfinished</w:t>
      </w:r>
      <w:r w:rsidRPr="00F17FD9">
        <w:rPr>
          <w:rFonts w:asciiTheme="minorHAnsi" w:hAnsiTheme="minorHAnsi" w:cstheme="minorHAnsi"/>
          <w:color w:val="161616"/>
          <w:sz w:val="24"/>
          <w:szCs w:val="24"/>
        </w:rPr>
        <w:t xml:space="preserve"> Business</w:t>
      </w:r>
    </w:p>
    <w:p w14:paraId="1CCEBBB5" w14:textId="77777777" w:rsidR="00364E23" w:rsidRPr="004018E2" w:rsidRDefault="00364E23" w:rsidP="00832B8D">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Heather Staggs</w:t>
      </w:r>
    </w:p>
    <w:p w14:paraId="3529BDD3" w14:textId="77777777" w:rsidR="002C5F68" w:rsidRDefault="002C5F68" w:rsidP="00AA2AD4">
      <w:pPr>
        <w:pStyle w:val="Heading1"/>
        <w:ind w:left="0"/>
        <w:rPr>
          <w:rFonts w:asciiTheme="minorHAnsi" w:hAnsiTheme="minorHAnsi" w:cstheme="minorHAnsi"/>
          <w:b w:val="0"/>
          <w:bCs w:val="0"/>
          <w:color w:val="161616"/>
          <w:sz w:val="24"/>
          <w:szCs w:val="24"/>
        </w:rPr>
      </w:pPr>
    </w:p>
    <w:p w14:paraId="59B72BA8" w14:textId="5DF47B3A" w:rsidR="00AC4E84" w:rsidRDefault="00AC4E84" w:rsidP="00AA2AD4">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None.</w:t>
      </w:r>
    </w:p>
    <w:p w14:paraId="2F67789E" w14:textId="77777777" w:rsidR="00AC4E84" w:rsidRDefault="00AC4E84" w:rsidP="00AA2AD4">
      <w:pPr>
        <w:pStyle w:val="Heading1"/>
        <w:ind w:left="0"/>
        <w:rPr>
          <w:rFonts w:asciiTheme="minorHAnsi" w:hAnsiTheme="minorHAnsi" w:cstheme="minorHAnsi"/>
          <w:color w:val="161616"/>
          <w:sz w:val="24"/>
          <w:szCs w:val="24"/>
        </w:rPr>
      </w:pPr>
    </w:p>
    <w:p w14:paraId="72F79257" w14:textId="77777777" w:rsidR="00095E0E" w:rsidRDefault="00095E0E" w:rsidP="00AA2AD4">
      <w:pPr>
        <w:pStyle w:val="Heading1"/>
        <w:ind w:left="0"/>
        <w:rPr>
          <w:rFonts w:asciiTheme="minorHAnsi" w:hAnsiTheme="minorHAnsi" w:cstheme="minorHAnsi"/>
          <w:color w:val="161616"/>
          <w:sz w:val="24"/>
          <w:szCs w:val="24"/>
        </w:rPr>
      </w:pPr>
    </w:p>
    <w:p w14:paraId="523EB632" w14:textId="15E7A6D2" w:rsidR="00AA2AD4" w:rsidRDefault="00CC1762" w:rsidP="00AA2AD4">
      <w:pPr>
        <w:pStyle w:val="Heading1"/>
        <w:ind w:left="0"/>
        <w:rPr>
          <w:rFonts w:asciiTheme="minorHAnsi" w:hAnsiTheme="minorHAnsi" w:cstheme="minorHAnsi"/>
          <w:b w:val="0"/>
          <w:bCs w:val="0"/>
          <w:color w:val="161616"/>
          <w:sz w:val="24"/>
          <w:szCs w:val="24"/>
        </w:rPr>
      </w:pPr>
      <w:r w:rsidRPr="00F17FD9">
        <w:rPr>
          <w:rFonts w:asciiTheme="minorHAnsi" w:hAnsiTheme="minorHAnsi" w:cstheme="minorHAnsi"/>
          <w:color w:val="161616"/>
          <w:sz w:val="24"/>
          <w:szCs w:val="24"/>
        </w:rPr>
        <w:t xml:space="preserve">Agenda Item X: </w:t>
      </w:r>
      <w:r>
        <w:rPr>
          <w:rFonts w:asciiTheme="minorHAnsi" w:hAnsiTheme="minorHAnsi" w:cstheme="minorHAnsi"/>
          <w:color w:val="161616"/>
          <w:sz w:val="24"/>
          <w:szCs w:val="24"/>
        </w:rPr>
        <w:t>New Business</w:t>
      </w:r>
    </w:p>
    <w:p w14:paraId="4AE077F3" w14:textId="7160C466" w:rsidR="00AA2AD4" w:rsidRDefault="00AA2AD4" w:rsidP="00AA2AD4">
      <w:pPr>
        <w:pStyle w:val="Heading1"/>
        <w:ind w:left="0"/>
        <w:rPr>
          <w:rFonts w:asciiTheme="minorHAnsi" w:hAnsiTheme="minorHAnsi" w:cstheme="minorHAnsi"/>
          <w:b w:val="0"/>
          <w:bCs w:val="0"/>
          <w:color w:val="161616"/>
          <w:sz w:val="24"/>
          <w:szCs w:val="24"/>
        </w:rPr>
      </w:pPr>
    </w:p>
    <w:p w14:paraId="75D30EFC" w14:textId="61290DEF" w:rsidR="000C7BEB" w:rsidRPr="000C7BEB" w:rsidRDefault="000C7BEB" w:rsidP="000C7BEB">
      <w:pPr>
        <w:pStyle w:val="ListParagraph"/>
        <w:numPr>
          <w:ilvl w:val="0"/>
          <w:numId w:val="40"/>
        </w:numPr>
        <w:rPr>
          <w:rFonts w:asciiTheme="minorHAnsi" w:eastAsiaTheme="minorHAnsi" w:hAnsiTheme="minorHAnsi" w:cstheme="minorHAnsi"/>
        </w:rPr>
      </w:pPr>
      <w:r w:rsidRPr="000C7BEB">
        <w:rPr>
          <w:rFonts w:asciiTheme="minorHAnsi" w:hAnsiTheme="minorHAnsi" w:cstheme="minorHAnsi"/>
        </w:rPr>
        <w:t>CAPS Interpersonal Violence Prevention Art Exhibition:</w:t>
      </w:r>
    </w:p>
    <w:p w14:paraId="3CF2C3F2" w14:textId="77777777" w:rsidR="000C7BEB" w:rsidRPr="000C7BEB" w:rsidRDefault="000C7BEB" w:rsidP="000C7BEB">
      <w:pPr>
        <w:pStyle w:val="ListParagraph"/>
        <w:widowControl/>
        <w:numPr>
          <w:ilvl w:val="0"/>
          <w:numId w:val="39"/>
        </w:numPr>
        <w:autoSpaceDE/>
        <w:autoSpaceDN/>
        <w:ind w:left="1440"/>
        <w:rPr>
          <w:rFonts w:asciiTheme="minorHAnsi" w:eastAsia="Times New Roman" w:hAnsiTheme="minorHAnsi" w:cstheme="minorHAnsi"/>
          <w:sz w:val="24"/>
          <w:szCs w:val="24"/>
        </w:rPr>
      </w:pPr>
      <w:r w:rsidRPr="000C7BEB">
        <w:rPr>
          <w:rFonts w:asciiTheme="minorHAnsi" w:eastAsia="Times New Roman" w:hAnsiTheme="minorHAnsi" w:cstheme="minorHAnsi"/>
          <w:sz w:val="24"/>
          <w:szCs w:val="24"/>
        </w:rPr>
        <w:t xml:space="preserve">Our exhibition will focus on sharing uplifting and positive messages with our campus community. We hope these messages will shape a campus community that is supportive, safe, and welcoming for every Jaguar. </w:t>
      </w:r>
    </w:p>
    <w:p w14:paraId="4853F20E" w14:textId="77777777" w:rsidR="000C7BEB" w:rsidRPr="000C7BEB" w:rsidRDefault="000C7BEB" w:rsidP="000C7BEB">
      <w:pPr>
        <w:pStyle w:val="ListParagraph"/>
        <w:widowControl/>
        <w:numPr>
          <w:ilvl w:val="0"/>
          <w:numId w:val="39"/>
        </w:numPr>
        <w:autoSpaceDE/>
        <w:autoSpaceDN/>
        <w:ind w:left="1440"/>
        <w:rPr>
          <w:rFonts w:asciiTheme="minorHAnsi" w:eastAsia="Times New Roman" w:hAnsiTheme="minorHAnsi" w:cstheme="minorHAnsi"/>
          <w:sz w:val="24"/>
          <w:szCs w:val="24"/>
        </w:rPr>
      </w:pPr>
      <w:r w:rsidRPr="000C7BEB">
        <w:rPr>
          <w:rFonts w:asciiTheme="minorHAnsi" w:eastAsia="Times New Roman" w:hAnsiTheme="minorHAnsi" w:cstheme="minorHAnsi"/>
          <w:sz w:val="24"/>
          <w:szCs w:val="24"/>
        </w:rPr>
        <w:t xml:space="preserve">CAPS will be accepting submissions for artwork between </w:t>
      </w:r>
      <w:r w:rsidRPr="000C7BEB">
        <w:rPr>
          <w:rFonts w:asciiTheme="minorHAnsi" w:eastAsia="Times New Roman" w:hAnsiTheme="minorHAnsi" w:cstheme="minorHAnsi"/>
          <w:i/>
          <w:iCs/>
          <w:sz w:val="24"/>
          <w:szCs w:val="24"/>
        </w:rPr>
        <w:t>March 20</w:t>
      </w:r>
      <w:r w:rsidRPr="000C7BEB">
        <w:rPr>
          <w:rFonts w:asciiTheme="minorHAnsi" w:eastAsia="Times New Roman" w:hAnsiTheme="minorHAnsi" w:cstheme="minorHAnsi"/>
          <w:i/>
          <w:iCs/>
          <w:sz w:val="24"/>
          <w:szCs w:val="24"/>
          <w:vertAlign w:val="superscript"/>
        </w:rPr>
        <w:t>th</w:t>
      </w:r>
      <w:r w:rsidRPr="000C7BEB">
        <w:rPr>
          <w:rFonts w:asciiTheme="minorHAnsi" w:eastAsia="Times New Roman" w:hAnsiTheme="minorHAnsi" w:cstheme="minorHAnsi"/>
          <w:i/>
          <w:iCs/>
          <w:sz w:val="24"/>
          <w:szCs w:val="24"/>
        </w:rPr>
        <w:t xml:space="preserve"> and May 1</w:t>
      </w:r>
      <w:r w:rsidRPr="000C7BEB">
        <w:rPr>
          <w:rFonts w:asciiTheme="minorHAnsi" w:eastAsia="Times New Roman" w:hAnsiTheme="minorHAnsi" w:cstheme="minorHAnsi"/>
          <w:i/>
          <w:iCs/>
          <w:sz w:val="24"/>
          <w:szCs w:val="24"/>
          <w:vertAlign w:val="superscript"/>
        </w:rPr>
        <w:t>st</w:t>
      </w:r>
      <w:r w:rsidRPr="000C7BEB">
        <w:rPr>
          <w:rFonts w:asciiTheme="minorHAnsi" w:eastAsia="Times New Roman" w:hAnsiTheme="minorHAnsi" w:cstheme="minorHAnsi"/>
          <w:i/>
          <w:iCs/>
          <w:sz w:val="24"/>
          <w:szCs w:val="24"/>
        </w:rPr>
        <w:t>.</w:t>
      </w:r>
      <w:r w:rsidRPr="000C7BEB">
        <w:rPr>
          <w:rFonts w:asciiTheme="minorHAnsi" w:eastAsia="Times New Roman" w:hAnsiTheme="minorHAnsi" w:cstheme="minorHAnsi"/>
          <w:sz w:val="24"/>
          <w:szCs w:val="24"/>
        </w:rPr>
        <w:t xml:space="preserve"> </w:t>
      </w:r>
    </w:p>
    <w:p w14:paraId="5779E671" w14:textId="77777777" w:rsidR="000C7BEB" w:rsidRPr="000C7BEB" w:rsidRDefault="000C7BEB" w:rsidP="000C7BEB">
      <w:pPr>
        <w:pStyle w:val="ListParagraph"/>
        <w:widowControl/>
        <w:numPr>
          <w:ilvl w:val="0"/>
          <w:numId w:val="39"/>
        </w:numPr>
        <w:autoSpaceDE/>
        <w:autoSpaceDN/>
        <w:ind w:left="1440"/>
        <w:rPr>
          <w:rFonts w:asciiTheme="minorHAnsi" w:eastAsia="Times New Roman" w:hAnsiTheme="minorHAnsi" w:cstheme="minorHAnsi"/>
          <w:sz w:val="24"/>
          <w:szCs w:val="24"/>
        </w:rPr>
      </w:pPr>
      <w:r w:rsidRPr="000C7BEB">
        <w:rPr>
          <w:rFonts w:asciiTheme="minorHAnsi" w:eastAsia="Times New Roman" w:hAnsiTheme="minorHAnsi" w:cstheme="minorHAnsi"/>
          <w:sz w:val="24"/>
          <w:szCs w:val="24"/>
        </w:rPr>
        <w:t xml:space="preserve">After artwork has been collected, one art piece will be selected to be featured on our new IPV program brochure (For more details, please see the document attached). </w:t>
      </w:r>
    </w:p>
    <w:p w14:paraId="7A8A5158" w14:textId="77777777" w:rsidR="000C7BEB" w:rsidRPr="000C7BEB" w:rsidRDefault="000C7BEB" w:rsidP="000C7BEB">
      <w:pPr>
        <w:pStyle w:val="ListParagraph"/>
        <w:widowControl/>
        <w:numPr>
          <w:ilvl w:val="0"/>
          <w:numId w:val="39"/>
        </w:numPr>
        <w:autoSpaceDE/>
        <w:autoSpaceDN/>
        <w:ind w:left="1440"/>
        <w:rPr>
          <w:rFonts w:asciiTheme="minorHAnsi" w:eastAsia="Times New Roman" w:hAnsiTheme="minorHAnsi" w:cstheme="minorHAnsi"/>
          <w:sz w:val="24"/>
          <w:szCs w:val="24"/>
        </w:rPr>
      </w:pPr>
      <w:r w:rsidRPr="000C7BEB">
        <w:rPr>
          <w:rFonts w:asciiTheme="minorHAnsi" w:eastAsia="Times New Roman" w:hAnsiTheme="minorHAnsi" w:cstheme="minorHAnsi"/>
          <w:sz w:val="24"/>
          <w:szCs w:val="24"/>
        </w:rPr>
        <w:t>Students, faculty, and staff are encouraged to participate and submit artwork.</w:t>
      </w:r>
    </w:p>
    <w:p w14:paraId="5B9770AF" w14:textId="56E16F4A" w:rsidR="00D35838" w:rsidRPr="00D35838" w:rsidRDefault="00D35838" w:rsidP="00D35838">
      <w:pPr>
        <w:pStyle w:val="ListParagraph"/>
        <w:numPr>
          <w:ilvl w:val="0"/>
          <w:numId w:val="3"/>
        </w:numPr>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Early Bird </w:t>
      </w:r>
      <w:r w:rsidRPr="00D35838">
        <w:rPr>
          <w:rFonts w:asciiTheme="minorHAnsi" w:eastAsiaTheme="minorHAnsi" w:hAnsiTheme="minorHAnsi" w:cstheme="minorHAnsi"/>
          <w:sz w:val="24"/>
          <w:szCs w:val="24"/>
        </w:rPr>
        <w:t>Registration for the second annual Jaguar 5K is now open! September 7 at Carroll Stadium to celebrate National Recovery Month.</w:t>
      </w:r>
      <w:r>
        <w:rPr>
          <w:rFonts w:asciiTheme="minorHAnsi" w:eastAsiaTheme="minorHAnsi" w:hAnsiTheme="minorHAnsi" w:cstheme="minorHAnsi"/>
          <w:sz w:val="24"/>
          <w:szCs w:val="24"/>
        </w:rPr>
        <w:t xml:space="preserve"> All funds go to the Addiction Recovery Scholarship for our students. Registrations includes a t shirt; if you register before </w:t>
      </w:r>
      <w:proofErr w:type="gramStart"/>
      <w:r>
        <w:rPr>
          <w:rFonts w:asciiTheme="minorHAnsi" w:eastAsiaTheme="minorHAnsi" w:hAnsiTheme="minorHAnsi" w:cstheme="minorHAnsi"/>
          <w:sz w:val="24"/>
          <w:szCs w:val="24"/>
        </w:rPr>
        <w:t>Aug 19</w:t>
      </w:r>
      <w:proofErr w:type="gramEnd"/>
      <w:r>
        <w:rPr>
          <w:rFonts w:asciiTheme="minorHAnsi" w:eastAsiaTheme="minorHAnsi" w:hAnsiTheme="minorHAnsi" w:cstheme="minorHAnsi"/>
          <w:sz w:val="24"/>
          <w:szCs w:val="24"/>
        </w:rPr>
        <w:t xml:space="preserve"> you’re guaranteed to get your size.</w:t>
      </w:r>
    </w:p>
    <w:p w14:paraId="2633E492" w14:textId="1FA238F6" w:rsidR="00DA0486" w:rsidRPr="006F3718" w:rsidRDefault="00DA0486" w:rsidP="00871556">
      <w:pPr>
        <w:ind w:right="460"/>
        <w:rPr>
          <w:rFonts w:asciiTheme="minorHAnsi" w:hAnsiTheme="minorHAnsi" w:cstheme="minorHAnsi"/>
          <w:color w:val="161616"/>
          <w:sz w:val="24"/>
          <w:szCs w:val="24"/>
          <w:highlight w:val="yellow"/>
        </w:rPr>
      </w:pPr>
    </w:p>
    <w:p w14:paraId="30BF99DE" w14:textId="77777777" w:rsidR="0077417C" w:rsidRPr="00F8239B" w:rsidRDefault="0077417C" w:rsidP="0077417C">
      <w:pPr>
        <w:pStyle w:val="BodyText"/>
        <w:rPr>
          <w:rFonts w:asciiTheme="minorHAnsi" w:hAnsiTheme="minorHAnsi" w:cstheme="minorHAnsi"/>
          <w:color w:val="161616"/>
          <w:sz w:val="24"/>
          <w:szCs w:val="24"/>
        </w:rPr>
      </w:pPr>
    </w:p>
    <w:p w14:paraId="6CA08E93" w14:textId="122EC4BE" w:rsidR="00F17FD9" w:rsidRPr="00F17FD9" w:rsidRDefault="00F17FD9" w:rsidP="00832B8D">
      <w:pPr>
        <w:pStyle w:val="Heading1"/>
        <w:ind w:left="0"/>
        <w:rPr>
          <w:rFonts w:asciiTheme="minorHAnsi" w:hAnsiTheme="minorHAnsi" w:cstheme="minorHAnsi"/>
          <w:color w:val="161616"/>
          <w:sz w:val="24"/>
          <w:szCs w:val="24"/>
        </w:rPr>
      </w:pPr>
      <w:r w:rsidRPr="00F17FD9">
        <w:rPr>
          <w:rFonts w:asciiTheme="minorHAnsi" w:hAnsiTheme="minorHAnsi" w:cstheme="minorHAnsi"/>
          <w:color w:val="161616"/>
          <w:sz w:val="24"/>
          <w:szCs w:val="24"/>
        </w:rPr>
        <w:t>Agenda Item X</w:t>
      </w:r>
      <w:r w:rsidR="005D7DB7">
        <w:rPr>
          <w:rFonts w:asciiTheme="minorHAnsi" w:hAnsiTheme="minorHAnsi" w:cstheme="minorHAnsi"/>
          <w:color w:val="161616"/>
          <w:sz w:val="24"/>
          <w:szCs w:val="24"/>
        </w:rPr>
        <w:t>I</w:t>
      </w:r>
      <w:r w:rsidR="00F4513A">
        <w:rPr>
          <w:rFonts w:asciiTheme="minorHAnsi" w:hAnsiTheme="minorHAnsi" w:cstheme="minorHAnsi"/>
          <w:color w:val="161616"/>
          <w:sz w:val="24"/>
          <w:szCs w:val="24"/>
        </w:rPr>
        <w:t>I</w:t>
      </w:r>
      <w:r w:rsidRPr="00F17FD9">
        <w:rPr>
          <w:rFonts w:asciiTheme="minorHAnsi" w:hAnsiTheme="minorHAnsi" w:cstheme="minorHAnsi"/>
          <w:color w:val="161616"/>
          <w:sz w:val="24"/>
          <w:szCs w:val="24"/>
        </w:rPr>
        <w:t xml:space="preserve"> [Action Item] Final Remarks and Adjournment</w:t>
      </w:r>
    </w:p>
    <w:p w14:paraId="668A980F" w14:textId="38AF294E" w:rsidR="00F17FD9" w:rsidRPr="00F17FD9" w:rsidRDefault="00364E23" w:rsidP="00832B8D">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Heather Staggs</w:t>
      </w:r>
    </w:p>
    <w:p w14:paraId="6BADA667" w14:textId="77777777" w:rsidR="00F17FD9" w:rsidRDefault="00F17FD9" w:rsidP="00832B8D">
      <w:pPr>
        <w:pStyle w:val="Heading1"/>
        <w:ind w:left="0"/>
        <w:rPr>
          <w:rFonts w:asciiTheme="minorHAnsi" w:hAnsiTheme="minorHAnsi" w:cstheme="minorHAnsi"/>
          <w:color w:val="161616"/>
          <w:sz w:val="24"/>
          <w:szCs w:val="24"/>
        </w:rPr>
      </w:pPr>
    </w:p>
    <w:p w14:paraId="6DF85E9F" w14:textId="7D60167A" w:rsidR="00F17FD9" w:rsidRPr="00F17FD9" w:rsidRDefault="00BA31D0" w:rsidP="00832B8D">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T</w:t>
      </w:r>
      <w:r w:rsidR="00F17FD9" w:rsidRPr="00F17FD9">
        <w:rPr>
          <w:rFonts w:asciiTheme="minorHAnsi" w:hAnsiTheme="minorHAnsi" w:cstheme="minorHAnsi"/>
          <w:b w:val="0"/>
          <w:bCs w:val="0"/>
          <w:color w:val="161616"/>
          <w:sz w:val="24"/>
          <w:szCs w:val="24"/>
        </w:rPr>
        <w:t>he meeting was adjourned</w:t>
      </w:r>
      <w:r w:rsidR="00E80CFF">
        <w:rPr>
          <w:rFonts w:asciiTheme="minorHAnsi" w:hAnsiTheme="minorHAnsi" w:cstheme="minorHAnsi"/>
          <w:b w:val="0"/>
          <w:bCs w:val="0"/>
          <w:color w:val="161616"/>
          <w:sz w:val="24"/>
          <w:szCs w:val="24"/>
        </w:rPr>
        <w:t xml:space="preserve">.  </w:t>
      </w:r>
      <w:r w:rsidR="00F17FD9" w:rsidRPr="00F17FD9">
        <w:rPr>
          <w:rFonts w:asciiTheme="minorHAnsi" w:hAnsiTheme="minorHAnsi" w:cstheme="minorHAnsi"/>
          <w:b w:val="0"/>
          <w:bCs w:val="0"/>
          <w:color w:val="161616"/>
          <w:sz w:val="24"/>
          <w:szCs w:val="24"/>
        </w:rPr>
        <w:t xml:space="preserve">The next Staff Council meeting will be </w:t>
      </w:r>
      <w:r w:rsidR="006E04FF">
        <w:rPr>
          <w:rFonts w:asciiTheme="minorHAnsi" w:hAnsiTheme="minorHAnsi" w:cstheme="minorHAnsi"/>
          <w:b w:val="0"/>
          <w:bCs w:val="0"/>
          <w:color w:val="161616"/>
          <w:sz w:val="24"/>
          <w:szCs w:val="24"/>
        </w:rPr>
        <w:t>May 15</w:t>
      </w:r>
      <w:r w:rsidR="00E95276">
        <w:rPr>
          <w:rFonts w:asciiTheme="minorHAnsi" w:hAnsiTheme="minorHAnsi" w:cstheme="minorHAnsi"/>
          <w:b w:val="0"/>
          <w:bCs w:val="0"/>
          <w:color w:val="161616"/>
          <w:sz w:val="24"/>
          <w:szCs w:val="24"/>
        </w:rPr>
        <w:t>,</w:t>
      </w:r>
      <w:r w:rsidR="00F17FD9" w:rsidRPr="00F17FD9">
        <w:rPr>
          <w:rFonts w:asciiTheme="minorHAnsi" w:hAnsiTheme="minorHAnsi" w:cstheme="minorHAnsi"/>
          <w:b w:val="0"/>
          <w:bCs w:val="0"/>
          <w:color w:val="161616"/>
          <w:sz w:val="24"/>
          <w:szCs w:val="24"/>
        </w:rPr>
        <w:t xml:space="preserve"> 202</w:t>
      </w:r>
      <w:r w:rsidR="007361DE">
        <w:rPr>
          <w:rFonts w:asciiTheme="minorHAnsi" w:hAnsiTheme="minorHAnsi" w:cstheme="minorHAnsi"/>
          <w:b w:val="0"/>
          <w:bCs w:val="0"/>
          <w:color w:val="161616"/>
          <w:sz w:val="24"/>
          <w:szCs w:val="24"/>
        </w:rPr>
        <w:t>4</w:t>
      </w:r>
      <w:r w:rsidR="00F17FD9" w:rsidRPr="00F17FD9">
        <w:rPr>
          <w:rFonts w:asciiTheme="minorHAnsi" w:hAnsiTheme="minorHAnsi" w:cstheme="minorHAnsi"/>
          <w:b w:val="0"/>
          <w:bCs w:val="0"/>
          <w:color w:val="161616"/>
          <w:sz w:val="24"/>
          <w:szCs w:val="24"/>
        </w:rPr>
        <w:t xml:space="preserve">, </w:t>
      </w:r>
      <w:r w:rsidR="00F8239B">
        <w:rPr>
          <w:rFonts w:asciiTheme="minorHAnsi" w:hAnsiTheme="minorHAnsi" w:cstheme="minorHAnsi"/>
          <w:b w:val="0"/>
          <w:bCs w:val="0"/>
          <w:color w:val="161616"/>
          <w:sz w:val="24"/>
          <w:szCs w:val="24"/>
        </w:rPr>
        <w:t xml:space="preserve">in </w:t>
      </w:r>
      <w:r w:rsidR="006F3718">
        <w:rPr>
          <w:rFonts w:asciiTheme="minorHAnsi" w:hAnsiTheme="minorHAnsi" w:cstheme="minorHAnsi"/>
          <w:b w:val="0"/>
          <w:bCs w:val="0"/>
          <w:color w:val="161616"/>
          <w:sz w:val="24"/>
          <w:szCs w:val="24"/>
        </w:rPr>
        <w:t>Campus Center 40</w:t>
      </w:r>
      <w:r w:rsidR="00F4513A">
        <w:rPr>
          <w:rFonts w:asciiTheme="minorHAnsi" w:hAnsiTheme="minorHAnsi" w:cstheme="minorHAnsi"/>
          <w:b w:val="0"/>
          <w:bCs w:val="0"/>
          <w:color w:val="161616"/>
          <w:sz w:val="24"/>
          <w:szCs w:val="24"/>
        </w:rPr>
        <w:t>9</w:t>
      </w:r>
      <w:r w:rsidR="006E04FF">
        <w:rPr>
          <w:rFonts w:asciiTheme="minorHAnsi" w:hAnsiTheme="minorHAnsi" w:cstheme="minorHAnsi"/>
          <w:b w:val="0"/>
          <w:bCs w:val="0"/>
          <w:color w:val="161616"/>
          <w:sz w:val="24"/>
          <w:szCs w:val="24"/>
        </w:rPr>
        <w:t xml:space="preserve"> in person.</w:t>
      </w:r>
      <w:r w:rsidR="00DA0486">
        <w:rPr>
          <w:rFonts w:asciiTheme="minorHAnsi" w:hAnsiTheme="minorHAnsi" w:cstheme="minorHAnsi"/>
          <w:b w:val="0"/>
          <w:bCs w:val="0"/>
          <w:color w:val="161616"/>
          <w:sz w:val="24"/>
          <w:szCs w:val="24"/>
        </w:rPr>
        <w:t xml:space="preserve"> </w:t>
      </w:r>
    </w:p>
    <w:p w14:paraId="36E0BD9E" w14:textId="3B70E47C" w:rsidR="00F57362" w:rsidRDefault="00F57362" w:rsidP="00832B8D">
      <w:pPr>
        <w:pStyle w:val="BodyText"/>
        <w:ind w:left="0"/>
        <w:rPr>
          <w:rFonts w:asciiTheme="minorHAnsi" w:hAnsiTheme="minorHAnsi" w:cstheme="minorHAnsi"/>
          <w:sz w:val="24"/>
          <w:szCs w:val="24"/>
        </w:rPr>
      </w:pPr>
    </w:p>
    <w:p w14:paraId="36A6F0EB" w14:textId="71B81516" w:rsidR="00DF7271" w:rsidRDefault="00DF7271" w:rsidP="00832B8D">
      <w:pPr>
        <w:pStyle w:val="BodyText"/>
        <w:ind w:left="0"/>
        <w:rPr>
          <w:rFonts w:asciiTheme="minorHAnsi" w:hAnsiTheme="minorHAnsi" w:cstheme="minorHAnsi"/>
          <w:sz w:val="24"/>
          <w:szCs w:val="24"/>
        </w:rPr>
      </w:pPr>
    </w:p>
    <w:p w14:paraId="464D0060" w14:textId="3D387FBF" w:rsidR="004E1558" w:rsidRPr="00202E04" w:rsidRDefault="008429E5" w:rsidP="00832B8D">
      <w:pPr>
        <w:pStyle w:val="BodyText"/>
        <w:ind w:left="0"/>
        <w:jc w:val="center"/>
        <w:rPr>
          <w:rFonts w:asciiTheme="minorHAnsi" w:hAnsiTheme="minorHAnsi" w:cstheme="minorHAnsi"/>
          <w:color w:val="3A3838"/>
          <w:sz w:val="24"/>
          <w:szCs w:val="24"/>
        </w:rPr>
      </w:pPr>
      <w:r w:rsidRPr="00202E04">
        <w:rPr>
          <w:rFonts w:asciiTheme="minorHAnsi" w:hAnsiTheme="minorHAnsi" w:cstheme="minorHAnsi"/>
          <w:color w:val="3A3838"/>
          <w:sz w:val="24"/>
          <w:szCs w:val="24"/>
        </w:rPr>
        <w:t>Minutes</w:t>
      </w:r>
      <w:r w:rsidRPr="00202E04">
        <w:rPr>
          <w:rFonts w:asciiTheme="minorHAnsi" w:hAnsiTheme="minorHAnsi" w:cstheme="minorHAnsi"/>
          <w:color w:val="3A3838"/>
          <w:spacing w:val="9"/>
          <w:sz w:val="24"/>
          <w:szCs w:val="24"/>
        </w:rPr>
        <w:t xml:space="preserve"> </w:t>
      </w:r>
      <w:r w:rsidRPr="00202E04">
        <w:rPr>
          <w:rFonts w:asciiTheme="minorHAnsi" w:hAnsiTheme="minorHAnsi" w:cstheme="minorHAnsi"/>
          <w:color w:val="3A3838"/>
          <w:sz w:val="24"/>
          <w:szCs w:val="24"/>
        </w:rPr>
        <w:t>prepared</w:t>
      </w:r>
      <w:r w:rsidRPr="00202E04">
        <w:rPr>
          <w:rFonts w:asciiTheme="minorHAnsi" w:hAnsiTheme="minorHAnsi" w:cstheme="minorHAnsi"/>
          <w:color w:val="3A3838"/>
          <w:spacing w:val="9"/>
          <w:sz w:val="24"/>
          <w:szCs w:val="24"/>
        </w:rPr>
        <w:t xml:space="preserve"> </w:t>
      </w:r>
      <w:r w:rsidR="004E1558" w:rsidRPr="00202E04">
        <w:rPr>
          <w:rFonts w:asciiTheme="minorHAnsi" w:hAnsiTheme="minorHAnsi" w:cstheme="minorHAnsi"/>
          <w:color w:val="3A3838"/>
          <w:sz w:val="24"/>
          <w:szCs w:val="24"/>
        </w:rPr>
        <w:t xml:space="preserve">by </w:t>
      </w:r>
      <w:r w:rsidR="00CC1762">
        <w:rPr>
          <w:rFonts w:asciiTheme="minorHAnsi" w:hAnsiTheme="minorHAnsi" w:cstheme="minorHAnsi"/>
          <w:color w:val="3A3838"/>
          <w:sz w:val="24"/>
          <w:szCs w:val="24"/>
        </w:rPr>
        <w:t>Rachel Molina</w:t>
      </w:r>
    </w:p>
    <w:p w14:paraId="66D719D5" w14:textId="09DF7780" w:rsidR="00F57362" w:rsidRPr="00202E04" w:rsidRDefault="008429E5" w:rsidP="00832B8D">
      <w:pPr>
        <w:pStyle w:val="BodyText"/>
        <w:ind w:left="0"/>
        <w:jc w:val="center"/>
        <w:rPr>
          <w:rFonts w:asciiTheme="minorHAnsi" w:hAnsiTheme="minorHAnsi" w:cstheme="minorHAnsi"/>
          <w:sz w:val="24"/>
          <w:szCs w:val="24"/>
        </w:rPr>
      </w:pPr>
      <w:r w:rsidRPr="00202E04">
        <w:rPr>
          <w:rFonts w:asciiTheme="minorHAnsi" w:hAnsiTheme="minorHAnsi" w:cstheme="minorHAnsi"/>
          <w:color w:val="3A3838"/>
          <w:sz w:val="24"/>
          <w:szCs w:val="24"/>
        </w:rPr>
        <w:t>INAD</w:t>
      </w:r>
      <w:r w:rsidRPr="00202E04">
        <w:rPr>
          <w:rFonts w:asciiTheme="minorHAnsi" w:hAnsiTheme="minorHAnsi" w:cstheme="minorHAnsi"/>
          <w:color w:val="3A3838"/>
          <w:spacing w:val="-4"/>
          <w:sz w:val="24"/>
          <w:szCs w:val="24"/>
        </w:rPr>
        <w:t xml:space="preserve"> </w:t>
      </w:r>
      <w:r w:rsidRPr="00202E04">
        <w:rPr>
          <w:rFonts w:asciiTheme="minorHAnsi" w:hAnsiTheme="minorHAnsi" w:cstheme="minorHAnsi"/>
          <w:color w:val="3A3838"/>
          <w:sz w:val="24"/>
          <w:szCs w:val="24"/>
        </w:rPr>
        <w:t>40</w:t>
      </w:r>
      <w:r w:rsidR="005E65DE">
        <w:rPr>
          <w:rFonts w:asciiTheme="minorHAnsi" w:hAnsiTheme="minorHAnsi" w:cstheme="minorHAnsi"/>
          <w:color w:val="3A3838"/>
          <w:sz w:val="24"/>
          <w:szCs w:val="24"/>
        </w:rPr>
        <w:t>5</w:t>
      </w:r>
      <w:r w:rsidR="0077417C">
        <w:rPr>
          <w:rFonts w:asciiTheme="minorHAnsi" w:hAnsiTheme="minorHAnsi" w:cstheme="minorHAnsi"/>
          <w:color w:val="3A3838"/>
          <w:sz w:val="24"/>
          <w:szCs w:val="24"/>
        </w:rPr>
        <w:t>5</w:t>
      </w:r>
      <w:r w:rsidRPr="00202E04">
        <w:rPr>
          <w:rFonts w:asciiTheme="minorHAnsi" w:hAnsiTheme="minorHAnsi" w:cstheme="minorHAnsi"/>
          <w:color w:val="3A3838"/>
          <w:spacing w:val="-3"/>
          <w:sz w:val="24"/>
          <w:szCs w:val="24"/>
        </w:rPr>
        <w:t xml:space="preserve"> </w:t>
      </w:r>
      <w:r w:rsidRPr="00202E04">
        <w:rPr>
          <w:rFonts w:asciiTheme="minorHAnsi" w:hAnsiTheme="minorHAnsi" w:cstheme="minorHAnsi"/>
          <w:color w:val="3A3838"/>
          <w:sz w:val="24"/>
          <w:szCs w:val="24"/>
        </w:rPr>
        <w:t>/</w:t>
      </w:r>
      <w:r w:rsidR="004E1558" w:rsidRPr="00202E04">
        <w:rPr>
          <w:rFonts w:asciiTheme="minorHAnsi" w:hAnsiTheme="minorHAnsi" w:cstheme="minorHAnsi"/>
          <w:color w:val="3A3838"/>
          <w:sz w:val="24"/>
          <w:szCs w:val="24"/>
        </w:rPr>
        <w:t xml:space="preserve"> </w:t>
      </w:r>
      <w:r w:rsidR="005E65DE">
        <w:rPr>
          <w:rFonts w:asciiTheme="minorHAnsi" w:hAnsiTheme="minorHAnsi" w:cstheme="minorHAnsi"/>
          <w:color w:val="3A3838"/>
          <w:sz w:val="24"/>
          <w:szCs w:val="24"/>
        </w:rPr>
        <w:t>ramolin@iu.edu</w:t>
      </w:r>
    </w:p>
    <w:sectPr w:rsidR="00F57362" w:rsidRPr="00202E04" w:rsidSect="00202E04">
      <w:headerReference w:type="default" r:id="rId14"/>
      <w:footerReference w:type="default" r:id="rId15"/>
      <w:pgSz w:w="12240" w:h="15840"/>
      <w:pgMar w:top="1440" w:right="1440" w:bottom="1440" w:left="1440" w:header="806"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4A59D" w14:textId="77777777" w:rsidR="008B3B82" w:rsidRDefault="008B3B82">
      <w:r>
        <w:separator/>
      </w:r>
    </w:p>
  </w:endnote>
  <w:endnote w:type="continuationSeparator" w:id="0">
    <w:p w14:paraId="69B6A363" w14:textId="77777777" w:rsidR="008B3B82" w:rsidRDefault="008B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15E5" w14:textId="622AEC74" w:rsidR="00F57362" w:rsidRPr="00202E04" w:rsidRDefault="00D02569">
    <w:pPr>
      <w:pStyle w:val="BodyText"/>
      <w:spacing w:line="14" w:lineRule="auto"/>
      <w:ind w:left="0"/>
      <w:rPr>
        <w:rFonts w:asciiTheme="minorHAnsi" w:hAnsiTheme="minorHAnsi" w:cstheme="minorHAnsi"/>
      </w:rPr>
    </w:pPr>
    <w:r w:rsidRPr="00202E04">
      <w:rPr>
        <w:rFonts w:asciiTheme="minorHAnsi" w:hAnsiTheme="minorHAnsi" w:cstheme="minorHAnsi"/>
        <w:noProof/>
      </w:rPr>
      <mc:AlternateContent>
        <mc:Choice Requires="wps">
          <w:drawing>
            <wp:anchor distT="0" distB="0" distL="114300" distR="114300" simplePos="0" relativeHeight="487444992" behindDoc="1" locked="0" layoutInCell="1" allowOverlap="1" wp14:anchorId="7CC565F2" wp14:editId="25204605">
              <wp:simplePos x="0" y="0"/>
              <wp:positionH relativeFrom="page">
                <wp:posOffset>895985</wp:posOffset>
              </wp:positionH>
              <wp:positionV relativeFrom="page">
                <wp:posOffset>9152890</wp:posOffset>
              </wp:positionV>
              <wp:extent cx="5980430" cy="635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F23A2" id="docshape2" o:spid="_x0000_s1026" style="position:absolute;margin-left:70.55pt;margin-top:720.7pt;width:470.9pt;height:.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" fillcolor="#5b9bd4" stroked="f">
              <w10:wrap anchorx="page" anchory="page"/>
            </v:rect>
          </w:pict>
        </mc:Fallback>
      </mc:AlternateContent>
    </w:r>
    <w:r w:rsidRPr="00202E04">
      <w:rPr>
        <w:rFonts w:asciiTheme="minorHAnsi" w:hAnsiTheme="minorHAnsi" w:cstheme="minorHAnsi"/>
        <w:noProof/>
      </w:rPr>
      <mc:AlternateContent>
        <mc:Choice Requires="wps">
          <w:drawing>
            <wp:anchor distT="0" distB="0" distL="114300" distR="114300" simplePos="0" relativeHeight="487445504" behindDoc="1" locked="0" layoutInCell="1" allowOverlap="1" wp14:anchorId="3BE4FD0F" wp14:editId="69837E5A">
              <wp:simplePos x="0" y="0"/>
              <wp:positionH relativeFrom="page">
                <wp:posOffset>936625</wp:posOffset>
              </wp:positionH>
              <wp:positionV relativeFrom="page">
                <wp:posOffset>9274810</wp:posOffset>
              </wp:positionV>
              <wp:extent cx="1094105" cy="165735"/>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4FB81" w14:textId="77777777" w:rsidR="00F57362" w:rsidRDefault="008429E5">
                          <w:pPr>
                            <w:pStyle w:val="BodyText"/>
                            <w:spacing w:line="245" w:lineRule="exact"/>
                            <w:ind w:left="20"/>
                            <w:rPr>
                              <w:rFonts w:ascii="Calibri"/>
                            </w:rPr>
                          </w:pPr>
                          <w:r>
                            <w:rPr>
                              <w:rFonts w:ascii="Calibri"/>
                              <w:color w:val="404040"/>
                            </w:rPr>
                            <w:t>IUPUI</w:t>
                          </w:r>
                          <w:r>
                            <w:rPr>
                              <w:rFonts w:ascii="Calibri"/>
                              <w:color w:val="404040"/>
                              <w:spacing w:val="-2"/>
                            </w:rPr>
                            <w:t xml:space="preserve"> </w:t>
                          </w:r>
                          <w:r>
                            <w:rPr>
                              <w:rFonts w:ascii="Calibri"/>
                              <w:color w:val="404040"/>
                            </w:rPr>
                            <w:t>Staff</w:t>
                          </w:r>
                          <w:r>
                            <w:rPr>
                              <w:rFonts w:ascii="Calibri"/>
                              <w:color w:val="404040"/>
                              <w:spacing w:val="-3"/>
                            </w:rPr>
                            <w:t xml:space="preserve"> </w:t>
                          </w:r>
                          <w:r>
                            <w:rPr>
                              <w:rFonts w:ascii="Calibri"/>
                              <w:color w:val="404040"/>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4FD0F" id="_x0000_t202" coordsize="21600,21600" o:spt="202" path="m,l,21600r21600,l21600,xe">
              <v:stroke joinstyle="miter"/>
              <v:path gradientshapeok="t" o:connecttype="rect"/>
            </v:shapetype>
            <v:shape id="docshape3" o:spid="_x0000_s1027" type="#_x0000_t202" style="position:absolute;margin-left:73.75pt;margin-top:730.3pt;width:86.15pt;height:13.05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" filled="f" stroked="f">
              <v:textbox inset="0,0,0,0">
                <w:txbxContent>
                  <w:p w14:paraId="6984FB81" w14:textId="77777777" w:rsidR="00F57362" w:rsidRDefault="008429E5">
                    <w:pPr>
                      <w:pStyle w:val="BodyText"/>
                      <w:spacing w:line="245" w:lineRule="exact"/>
                      <w:ind w:left="20"/>
                      <w:rPr>
                        <w:rFonts w:ascii="Calibri"/>
                      </w:rPr>
                    </w:pPr>
                    <w:r>
                      <w:rPr>
                        <w:rFonts w:ascii="Calibri"/>
                        <w:color w:val="404040"/>
                      </w:rPr>
                      <w:t>IUPUI</w:t>
                    </w:r>
                    <w:r>
                      <w:rPr>
                        <w:rFonts w:ascii="Calibri"/>
                        <w:color w:val="404040"/>
                        <w:spacing w:val="-2"/>
                      </w:rPr>
                      <w:t xml:space="preserve"> </w:t>
                    </w:r>
                    <w:r>
                      <w:rPr>
                        <w:rFonts w:ascii="Calibri"/>
                        <w:color w:val="404040"/>
                      </w:rPr>
                      <w:t>Staff</w:t>
                    </w:r>
                    <w:r>
                      <w:rPr>
                        <w:rFonts w:ascii="Calibri"/>
                        <w:color w:val="404040"/>
                        <w:spacing w:val="-3"/>
                      </w:rPr>
                      <w:t xml:space="preserve"> </w:t>
                    </w:r>
                    <w:r>
                      <w:rPr>
                        <w:rFonts w:ascii="Calibri"/>
                        <w:color w:val="404040"/>
                      </w:rPr>
                      <w:t>Council</w:t>
                    </w:r>
                  </w:p>
                </w:txbxContent>
              </v:textbox>
              <w10:wrap anchorx="page" anchory="page"/>
            </v:shape>
          </w:pict>
        </mc:Fallback>
      </mc:AlternateContent>
    </w:r>
    <w:r w:rsidRPr="00202E04">
      <w:rPr>
        <w:rFonts w:asciiTheme="minorHAnsi" w:hAnsiTheme="minorHAnsi" w:cstheme="minorHAnsi"/>
        <w:noProof/>
      </w:rPr>
      <mc:AlternateContent>
        <mc:Choice Requires="wps">
          <w:drawing>
            <wp:anchor distT="0" distB="0" distL="114300" distR="114300" simplePos="0" relativeHeight="487446016" behindDoc="1" locked="0" layoutInCell="1" allowOverlap="1" wp14:anchorId="5ACD03EF" wp14:editId="47C4F444">
              <wp:simplePos x="0" y="0"/>
              <wp:positionH relativeFrom="page">
                <wp:posOffset>6750050</wp:posOffset>
              </wp:positionH>
              <wp:positionV relativeFrom="page">
                <wp:posOffset>9274810</wp:posOffset>
              </wp:positionV>
              <wp:extent cx="160020" cy="16573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B2B75" w14:textId="77777777" w:rsidR="00F57362" w:rsidRDefault="008429E5">
                          <w:pPr>
                            <w:pStyle w:val="BodyText"/>
                            <w:spacing w:line="245" w:lineRule="exact"/>
                            <w:ind w:left="60"/>
                            <w:rPr>
                              <w:rFonts w:ascii="Calibri"/>
                            </w:rPr>
                          </w:pPr>
                          <w:r>
                            <w:fldChar w:fldCharType="begin"/>
                          </w:r>
                          <w:r>
                            <w:rPr>
                              <w:rFonts w:ascii="Calibri"/>
                              <w:color w:val="40404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D03EF" id="docshape4" o:spid="_x0000_s1028" type="#_x0000_t202" style="position:absolute;margin-left:531.5pt;margin-top:730.3pt;width:12.6pt;height:13.05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" filled="f" stroked="f">
              <v:textbox inset="0,0,0,0">
                <w:txbxContent>
                  <w:p w14:paraId="0BEB2B75" w14:textId="77777777" w:rsidR="00F57362" w:rsidRDefault="008429E5">
                    <w:pPr>
                      <w:pStyle w:val="BodyText"/>
                      <w:spacing w:line="245" w:lineRule="exact"/>
                      <w:ind w:left="60"/>
                      <w:rPr>
                        <w:rFonts w:ascii="Calibri"/>
                      </w:rPr>
                    </w:pPr>
                    <w:r>
                      <w:fldChar w:fldCharType="begin"/>
                    </w:r>
                    <w:r>
                      <w:rPr>
                        <w:rFonts w:ascii="Calibri"/>
                        <w:color w:val="40404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34D2C" w14:textId="77777777" w:rsidR="008B3B82" w:rsidRDefault="008B3B82">
      <w:r>
        <w:separator/>
      </w:r>
    </w:p>
  </w:footnote>
  <w:footnote w:type="continuationSeparator" w:id="0">
    <w:p w14:paraId="7EB0338F" w14:textId="77777777" w:rsidR="008B3B82" w:rsidRDefault="008B3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B448" w14:textId="0C008C80" w:rsidR="00F57362" w:rsidRDefault="00D02569">
    <w:pPr>
      <w:pStyle w:val="BodyText"/>
      <w:spacing w:line="14" w:lineRule="auto"/>
      <w:ind w:left="0"/>
      <w:rPr>
        <w:sz w:val="20"/>
      </w:rPr>
    </w:pPr>
    <w:r>
      <w:rPr>
        <w:noProof/>
      </w:rPr>
      <mc:AlternateContent>
        <mc:Choice Requires="wps">
          <w:drawing>
            <wp:anchor distT="0" distB="0" distL="114300" distR="114300" simplePos="0" relativeHeight="487444480" behindDoc="1" locked="0" layoutInCell="1" allowOverlap="1" wp14:anchorId="17679B81" wp14:editId="3878C3E9">
              <wp:simplePos x="0" y="0"/>
              <wp:positionH relativeFrom="page">
                <wp:posOffset>901700</wp:posOffset>
              </wp:positionH>
              <wp:positionV relativeFrom="page">
                <wp:posOffset>501015</wp:posOffset>
              </wp:positionV>
              <wp:extent cx="1579880" cy="17780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CDFB7" w14:textId="4B2B35E3" w:rsidR="00F57362" w:rsidRPr="00202E04" w:rsidRDefault="008429E5">
                          <w:pPr>
                            <w:spacing w:line="264" w:lineRule="exact"/>
                            <w:ind w:left="20"/>
                            <w:rPr>
                              <w:rFonts w:asciiTheme="minorHAnsi" w:hAnsiTheme="minorHAnsi" w:cstheme="minorHAnsi"/>
                            </w:rPr>
                          </w:pPr>
                          <w:r w:rsidRPr="00202E04">
                            <w:rPr>
                              <w:rFonts w:asciiTheme="minorHAnsi" w:hAnsiTheme="minorHAnsi" w:cstheme="minorHAnsi"/>
                              <w:color w:val="1F4D78"/>
                            </w:rPr>
                            <w:t>For</w:t>
                          </w:r>
                          <w:r w:rsidRPr="00202E04">
                            <w:rPr>
                              <w:rFonts w:asciiTheme="minorHAnsi" w:hAnsiTheme="minorHAnsi" w:cstheme="minorHAnsi"/>
                              <w:color w:val="1F4D78"/>
                              <w:spacing w:val="-2"/>
                            </w:rPr>
                            <w:t xml:space="preserve"> </w:t>
                          </w:r>
                          <w:r w:rsidRPr="00202E04">
                            <w:rPr>
                              <w:rFonts w:asciiTheme="minorHAnsi" w:hAnsiTheme="minorHAnsi" w:cstheme="minorHAnsi"/>
                              <w:color w:val="1F4D78"/>
                            </w:rPr>
                            <w:t>Approval:</w:t>
                          </w:r>
                          <w:r w:rsidRPr="00202E04">
                            <w:rPr>
                              <w:rFonts w:asciiTheme="minorHAnsi" w:hAnsiTheme="minorHAnsi" w:cstheme="minorHAnsi"/>
                              <w:color w:val="1F4D78"/>
                              <w:spacing w:val="-3"/>
                            </w:rPr>
                            <w:t xml:space="preserve"> </w:t>
                          </w:r>
                          <w:r w:rsidR="006E04FF">
                            <w:rPr>
                              <w:rFonts w:asciiTheme="minorHAnsi" w:hAnsiTheme="minorHAnsi" w:cstheme="minorHAnsi"/>
                              <w:color w:val="1F4D78"/>
                              <w:spacing w:val="-3"/>
                            </w:rPr>
                            <w:t>5</w:t>
                          </w:r>
                          <w:r w:rsidR="005D7DB7">
                            <w:rPr>
                              <w:rFonts w:asciiTheme="minorHAnsi" w:hAnsiTheme="minorHAnsi" w:cstheme="minorHAnsi"/>
                              <w:color w:val="1F4D78"/>
                              <w:spacing w:val="-3"/>
                            </w:rPr>
                            <w:t>.</w:t>
                          </w:r>
                          <w:r w:rsidR="00CF08F1">
                            <w:rPr>
                              <w:rFonts w:asciiTheme="minorHAnsi" w:hAnsiTheme="minorHAnsi" w:cstheme="minorHAnsi"/>
                              <w:color w:val="1F4D78"/>
                              <w:spacing w:val="-3"/>
                            </w:rPr>
                            <w:t>1</w:t>
                          </w:r>
                          <w:r w:rsidR="006E04FF">
                            <w:rPr>
                              <w:rFonts w:asciiTheme="minorHAnsi" w:hAnsiTheme="minorHAnsi" w:cstheme="minorHAnsi"/>
                              <w:color w:val="1F4D78"/>
                              <w:spacing w:val="-3"/>
                            </w:rPr>
                            <w:t>5</w:t>
                          </w:r>
                          <w:r w:rsidR="005E65DE">
                            <w:rPr>
                              <w:rFonts w:asciiTheme="minorHAnsi" w:hAnsiTheme="minorHAnsi" w:cstheme="minorHAnsi"/>
                              <w:color w:val="1F4D78"/>
                              <w:spacing w:val="-3"/>
                            </w:rPr>
                            <w:t>.202</w:t>
                          </w:r>
                          <w:r w:rsidR="007361DE">
                            <w:rPr>
                              <w:rFonts w:asciiTheme="minorHAnsi" w:hAnsiTheme="minorHAnsi" w:cstheme="minorHAnsi"/>
                              <w:color w:val="1F4D78"/>
                              <w:spacing w:val="-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79B81" id="_x0000_t202" coordsize="21600,21600" o:spt="202" path="m,l,21600r21600,l21600,xe">
              <v:stroke joinstyle="miter"/>
              <v:path gradientshapeok="t" o:connecttype="rect"/>
            </v:shapetype>
            <v:shape id="docshape1" o:spid="_x0000_s1026" type="#_x0000_t202" style="position:absolute;margin-left:71pt;margin-top:39.45pt;width:124.4pt;height:14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" filled="f" stroked="f">
              <v:textbox inset="0,0,0,0">
                <w:txbxContent>
                  <w:p w14:paraId="061CDFB7" w14:textId="4B2B35E3" w:rsidR="00F57362" w:rsidRPr="00202E04" w:rsidRDefault="008429E5">
                    <w:pPr>
                      <w:spacing w:line="264" w:lineRule="exact"/>
                      <w:ind w:left="20"/>
                      <w:rPr>
                        <w:rFonts w:asciiTheme="minorHAnsi" w:hAnsiTheme="minorHAnsi" w:cstheme="minorHAnsi"/>
                      </w:rPr>
                    </w:pPr>
                    <w:r w:rsidRPr="00202E04">
                      <w:rPr>
                        <w:rFonts w:asciiTheme="minorHAnsi" w:hAnsiTheme="minorHAnsi" w:cstheme="minorHAnsi"/>
                        <w:color w:val="1F4D78"/>
                      </w:rPr>
                      <w:t>For</w:t>
                    </w:r>
                    <w:r w:rsidRPr="00202E04">
                      <w:rPr>
                        <w:rFonts w:asciiTheme="minorHAnsi" w:hAnsiTheme="minorHAnsi" w:cstheme="minorHAnsi"/>
                        <w:color w:val="1F4D78"/>
                        <w:spacing w:val="-2"/>
                      </w:rPr>
                      <w:t xml:space="preserve"> </w:t>
                    </w:r>
                    <w:r w:rsidRPr="00202E04">
                      <w:rPr>
                        <w:rFonts w:asciiTheme="minorHAnsi" w:hAnsiTheme="minorHAnsi" w:cstheme="minorHAnsi"/>
                        <w:color w:val="1F4D78"/>
                      </w:rPr>
                      <w:t>Approval:</w:t>
                    </w:r>
                    <w:r w:rsidRPr="00202E04">
                      <w:rPr>
                        <w:rFonts w:asciiTheme="minorHAnsi" w:hAnsiTheme="minorHAnsi" w:cstheme="minorHAnsi"/>
                        <w:color w:val="1F4D78"/>
                        <w:spacing w:val="-3"/>
                      </w:rPr>
                      <w:t xml:space="preserve"> </w:t>
                    </w:r>
                    <w:r w:rsidR="006E04FF">
                      <w:rPr>
                        <w:rFonts w:asciiTheme="minorHAnsi" w:hAnsiTheme="minorHAnsi" w:cstheme="minorHAnsi"/>
                        <w:color w:val="1F4D78"/>
                        <w:spacing w:val="-3"/>
                      </w:rPr>
                      <w:t>5</w:t>
                    </w:r>
                    <w:r w:rsidR="005D7DB7">
                      <w:rPr>
                        <w:rFonts w:asciiTheme="minorHAnsi" w:hAnsiTheme="minorHAnsi" w:cstheme="minorHAnsi"/>
                        <w:color w:val="1F4D78"/>
                        <w:spacing w:val="-3"/>
                      </w:rPr>
                      <w:t>.</w:t>
                    </w:r>
                    <w:r w:rsidR="00CF08F1">
                      <w:rPr>
                        <w:rFonts w:asciiTheme="minorHAnsi" w:hAnsiTheme="minorHAnsi" w:cstheme="minorHAnsi"/>
                        <w:color w:val="1F4D78"/>
                        <w:spacing w:val="-3"/>
                      </w:rPr>
                      <w:t>1</w:t>
                    </w:r>
                    <w:r w:rsidR="006E04FF">
                      <w:rPr>
                        <w:rFonts w:asciiTheme="minorHAnsi" w:hAnsiTheme="minorHAnsi" w:cstheme="minorHAnsi"/>
                        <w:color w:val="1F4D78"/>
                        <w:spacing w:val="-3"/>
                      </w:rPr>
                      <w:t>5</w:t>
                    </w:r>
                    <w:r w:rsidR="005E65DE">
                      <w:rPr>
                        <w:rFonts w:asciiTheme="minorHAnsi" w:hAnsiTheme="minorHAnsi" w:cstheme="minorHAnsi"/>
                        <w:color w:val="1F4D78"/>
                        <w:spacing w:val="-3"/>
                      </w:rPr>
                      <w:t>.202</w:t>
                    </w:r>
                    <w:r w:rsidR="007361DE">
                      <w:rPr>
                        <w:rFonts w:asciiTheme="minorHAnsi" w:hAnsiTheme="minorHAnsi" w:cstheme="minorHAnsi"/>
                        <w:color w:val="1F4D78"/>
                        <w:spacing w:val="-3"/>
                      </w:rPr>
                      <w:t>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7FF"/>
    <w:multiLevelType w:val="multilevel"/>
    <w:tmpl w:val="78108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13FE1"/>
    <w:multiLevelType w:val="hybridMultilevel"/>
    <w:tmpl w:val="CA78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67DDF"/>
    <w:multiLevelType w:val="hybridMultilevel"/>
    <w:tmpl w:val="2C74A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16A49"/>
    <w:multiLevelType w:val="multilevel"/>
    <w:tmpl w:val="78108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8E2D7D"/>
    <w:multiLevelType w:val="multilevel"/>
    <w:tmpl w:val="9C6EA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841DF3"/>
    <w:multiLevelType w:val="hybridMultilevel"/>
    <w:tmpl w:val="4F98F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1B90BA0"/>
    <w:multiLevelType w:val="hybridMultilevel"/>
    <w:tmpl w:val="5608D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DB351B"/>
    <w:multiLevelType w:val="hybridMultilevel"/>
    <w:tmpl w:val="2C700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21A3E"/>
    <w:multiLevelType w:val="multilevel"/>
    <w:tmpl w:val="78108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666DF0"/>
    <w:multiLevelType w:val="hybridMultilevel"/>
    <w:tmpl w:val="C6A07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238BE"/>
    <w:multiLevelType w:val="hybridMultilevel"/>
    <w:tmpl w:val="4164298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1EA43EAB"/>
    <w:multiLevelType w:val="hybridMultilevel"/>
    <w:tmpl w:val="DAC8E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1F2C29"/>
    <w:multiLevelType w:val="hybridMultilevel"/>
    <w:tmpl w:val="EDE02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013E8"/>
    <w:multiLevelType w:val="hybridMultilevel"/>
    <w:tmpl w:val="D340F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9732F3"/>
    <w:multiLevelType w:val="hybridMultilevel"/>
    <w:tmpl w:val="AB58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47518"/>
    <w:multiLevelType w:val="hybridMultilevel"/>
    <w:tmpl w:val="E8827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BB11B1"/>
    <w:multiLevelType w:val="hybridMultilevel"/>
    <w:tmpl w:val="ECD0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F7451"/>
    <w:multiLevelType w:val="hybridMultilevel"/>
    <w:tmpl w:val="1614850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3EFB6060"/>
    <w:multiLevelType w:val="multilevel"/>
    <w:tmpl w:val="414C864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9" w15:restartNumberingAfterBreak="0">
    <w:nsid w:val="3FF01A06"/>
    <w:multiLevelType w:val="hybridMultilevel"/>
    <w:tmpl w:val="FBDA78D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48913891"/>
    <w:multiLevelType w:val="hybridMultilevel"/>
    <w:tmpl w:val="81422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34316"/>
    <w:multiLevelType w:val="hybridMultilevel"/>
    <w:tmpl w:val="BA807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3F4B76"/>
    <w:multiLevelType w:val="hybridMultilevel"/>
    <w:tmpl w:val="408EEB5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58114CC5"/>
    <w:multiLevelType w:val="hybridMultilevel"/>
    <w:tmpl w:val="C3343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D20492"/>
    <w:multiLevelType w:val="hybridMultilevel"/>
    <w:tmpl w:val="08145C70"/>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15:restartNumberingAfterBreak="0">
    <w:nsid w:val="5E4E0F02"/>
    <w:multiLevelType w:val="hybridMultilevel"/>
    <w:tmpl w:val="0386A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8E31F1"/>
    <w:multiLevelType w:val="hybridMultilevel"/>
    <w:tmpl w:val="5CFA5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560C9"/>
    <w:multiLevelType w:val="multilevel"/>
    <w:tmpl w:val="93C0B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084616"/>
    <w:multiLevelType w:val="hybridMultilevel"/>
    <w:tmpl w:val="0B52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303BAB"/>
    <w:multiLevelType w:val="hybridMultilevel"/>
    <w:tmpl w:val="AF00107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68AF55F8"/>
    <w:multiLevelType w:val="hybridMultilevel"/>
    <w:tmpl w:val="9A5E8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DE4F3E"/>
    <w:multiLevelType w:val="hybridMultilevel"/>
    <w:tmpl w:val="9D483D6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15:restartNumberingAfterBreak="0">
    <w:nsid w:val="693D1F68"/>
    <w:multiLevelType w:val="hybridMultilevel"/>
    <w:tmpl w:val="0A3CF7AC"/>
    <w:lvl w:ilvl="0" w:tplc="7E200A8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BC11EBF"/>
    <w:multiLevelType w:val="hybridMultilevel"/>
    <w:tmpl w:val="7C58E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3519E4"/>
    <w:multiLevelType w:val="hybridMultilevel"/>
    <w:tmpl w:val="0052A272"/>
    <w:lvl w:ilvl="0" w:tplc="04090001">
      <w:start w:val="1"/>
      <w:numFmt w:val="bullet"/>
      <w:lvlText w:val=""/>
      <w:lvlJc w:val="left"/>
      <w:pPr>
        <w:ind w:left="798" w:hanging="360"/>
      </w:pPr>
      <w:rPr>
        <w:rFonts w:ascii="Symbol" w:hAnsi="Symbol" w:hint="default"/>
      </w:rPr>
    </w:lvl>
    <w:lvl w:ilvl="1" w:tplc="04090003">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5" w15:restartNumberingAfterBreak="0">
    <w:nsid w:val="734E5013"/>
    <w:multiLevelType w:val="hybridMultilevel"/>
    <w:tmpl w:val="56628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401875"/>
    <w:multiLevelType w:val="hybridMultilevel"/>
    <w:tmpl w:val="E4DEB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34490"/>
    <w:multiLevelType w:val="hybridMultilevel"/>
    <w:tmpl w:val="F5A6A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C4A096D"/>
    <w:multiLevelType w:val="hybridMultilevel"/>
    <w:tmpl w:val="9906081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15:restartNumberingAfterBreak="0">
    <w:nsid w:val="7C7F6955"/>
    <w:multiLevelType w:val="hybridMultilevel"/>
    <w:tmpl w:val="1DEEA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7088573">
    <w:abstractNumId w:val="6"/>
  </w:num>
  <w:num w:numId="2" w16cid:durableId="311720974">
    <w:abstractNumId w:val="30"/>
  </w:num>
  <w:num w:numId="3" w16cid:durableId="1112895855">
    <w:abstractNumId w:val="37"/>
  </w:num>
  <w:num w:numId="4" w16cid:durableId="520168953">
    <w:abstractNumId w:val="31"/>
  </w:num>
  <w:num w:numId="5" w16cid:durableId="1738238302">
    <w:abstractNumId w:val="39"/>
  </w:num>
  <w:num w:numId="6" w16cid:durableId="904951208">
    <w:abstractNumId w:val="7"/>
  </w:num>
  <w:num w:numId="7" w16cid:durableId="1146431786">
    <w:abstractNumId w:val="24"/>
  </w:num>
  <w:num w:numId="8" w16cid:durableId="1168325562">
    <w:abstractNumId w:val="12"/>
  </w:num>
  <w:num w:numId="9" w16cid:durableId="423381395">
    <w:abstractNumId w:val="19"/>
  </w:num>
  <w:num w:numId="10" w16cid:durableId="449512233">
    <w:abstractNumId w:val="29"/>
  </w:num>
  <w:num w:numId="11" w16cid:durableId="666709649">
    <w:abstractNumId w:val="15"/>
  </w:num>
  <w:num w:numId="12" w16cid:durableId="311060658">
    <w:abstractNumId w:val="32"/>
  </w:num>
  <w:num w:numId="13" w16cid:durableId="933127378">
    <w:abstractNumId w:val="4"/>
  </w:num>
  <w:num w:numId="14" w16cid:durableId="555509894">
    <w:abstractNumId w:val="27"/>
  </w:num>
  <w:num w:numId="15" w16cid:durableId="1258706692">
    <w:abstractNumId w:val="18"/>
  </w:num>
  <w:num w:numId="16" w16cid:durableId="1808546658">
    <w:abstractNumId w:val="23"/>
  </w:num>
  <w:num w:numId="17" w16cid:durableId="623196497">
    <w:abstractNumId w:val="9"/>
  </w:num>
  <w:num w:numId="18" w16cid:durableId="891306680">
    <w:abstractNumId w:val="22"/>
  </w:num>
  <w:num w:numId="19" w16cid:durableId="2124036505">
    <w:abstractNumId w:val="26"/>
  </w:num>
  <w:num w:numId="20" w16cid:durableId="84035733">
    <w:abstractNumId w:val="17"/>
  </w:num>
  <w:num w:numId="21" w16cid:durableId="323554226">
    <w:abstractNumId w:val="28"/>
  </w:num>
  <w:num w:numId="22" w16cid:durableId="184557462">
    <w:abstractNumId w:val="32"/>
  </w:num>
  <w:num w:numId="23" w16cid:durableId="1194420367">
    <w:abstractNumId w:val="10"/>
  </w:num>
  <w:num w:numId="24" w16cid:durableId="500391890">
    <w:abstractNumId w:val="20"/>
  </w:num>
  <w:num w:numId="25" w16cid:durableId="967861244">
    <w:abstractNumId w:val="36"/>
  </w:num>
  <w:num w:numId="26" w16cid:durableId="1407146679">
    <w:abstractNumId w:val="8"/>
  </w:num>
  <w:num w:numId="27" w16cid:durableId="802192775">
    <w:abstractNumId w:val="0"/>
  </w:num>
  <w:num w:numId="28" w16cid:durableId="865676180">
    <w:abstractNumId w:val="3"/>
  </w:num>
  <w:num w:numId="29" w16cid:durableId="1066878000">
    <w:abstractNumId w:val="11"/>
  </w:num>
  <w:num w:numId="30" w16cid:durableId="138235306">
    <w:abstractNumId w:val="16"/>
  </w:num>
  <w:num w:numId="31" w16cid:durableId="497423703">
    <w:abstractNumId w:val="14"/>
  </w:num>
  <w:num w:numId="32" w16cid:durableId="758909802">
    <w:abstractNumId w:val="5"/>
  </w:num>
  <w:num w:numId="33" w16cid:durableId="366688525">
    <w:abstractNumId w:val="33"/>
  </w:num>
  <w:num w:numId="34" w16cid:durableId="1634409412">
    <w:abstractNumId w:val="25"/>
  </w:num>
  <w:num w:numId="35" w16cid:durableId="1690335113">
    <w:abstractNumId w:val="2"/>
  </w:num>
  <w:num w:numId="36" w16cid:durableId="1725519256">
    <w:abstractNumId w:val="35"/>
  </w:num>
  <w:num w:numId="37" w16cid:durableId="830684789">
    <w:abstractNumId w:val="34"/>
  </w:num>
  <w:num w:numId="38" w16cid:durableId="380982058">
    <w:abstractNumId w:val="21"/>
  </w:num>
  <w:num w:numId="39" w16cid:durableId="972832383">
    <w:abstractNumId w:val="38"/>
  </w:num>
  <w:num w:numId="40" w16cid:durableId="325865687">
    <w:abstractNumId w:val="1"/>
  </w:num>
  <w:num w:numId="41" w16cid:durableId="73331270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62"/>
    <w:rsid w:val="00000616"/>
    <w:rsid w:val="0000188C"/>
    <w:rsid w:val="00004BD2"/>
    <w:rsid w:val="00007F6B"/>
    <w:rsid w:val="00010968"/>
    <w:rsid w:val="00013476"/>
    <w:rsid w:val="00014F1F"/>
    <w:rsid w:val="0002001A"/>
    <w:rsid w:val="00020BD1"/>
    <w:rsid w:val="00027161"/>
    <w:rsid w:val="00030F82"/>
    <w:rsid w:val="000373A1"/>
    <w:rsid w:val="0004359B"/>
    <w:rsid w:val="00043FE5"/>
    <w:rsid w:val="0004692C"/>
    <w:rsid w:val="00046E9A"/>
    <w:rsid w:val="000556C4"/>
    <w:rsid w:val="0006265A"/>
    <w:rsid w:val="00070077"/>
    <w:rsid w:val="00076E08"/>
    <w:rsid w:val="000810C1"/>
    <w:rsid w:val="00081D8A"/>
    <w:rsid w:val="00084393"/>
    <w:rsid w:val="00084EE9"/>
    <w:rsid w:val="00086BA8"/>
    <w:rsid w:val="000924CB"/>
    <w:rsid w:val="00094FD8"/>
    <w:rsid w:val="00095E0E"/>
    <w:rsid w:val="000A4697"/>
    <w:rsid w:val="000B1322"/>
    <w:rsid w:val="000B7100"/>
    <w:rsid w:val="000C2CA9"/>
    <w:rsid w:val="000C3725"/>
    <w:rsid w:val="000C7BEB"/>
    <w:rsid w:val="000D0E9F"/>
    <w:rsid w:val="000D0FB9"/>
    <w:rsid w:val="000D156B"/>
    <w:rsid w:val="000D1A64"/>
    <w:rsid w:val="000D1B11"/>
    <w:rsid w:val="000E1300"/>
    <w:rsid w:val="000E27C8"/>
    <w:rsid w:val="001012C3"/>
    <w:rsid w:val="00104470"/>
    <w:rsid w:val="00106A38"/>
    <w:rsid w:val="00116919"/>
    <w:rsid w:val="00120587"/>
    <w:rsid w:val="0012634D"/>
    <w:rsid w:val="00130579"/>
    <w:rsid w:val="0014189B"/>
    <w:rsid w:val="001465DC"/>
    <w:rsid w:val="001469EF"/>
    <w:rsid w:val="00147152"/>
    <w:rsid w:val="00155387"/>
    <w:rsid w:val="001560CB"/>
    <w:rsid w:val="001608D1"/>
    <w:rsid w:val="001653B9"/>
    <w:rsid w:val="00171ADC"/>
    <w:rsid w:val="00173D60"/>
    <w:rsid w:val="00174B40"/>
    <w:rsid w:val="00181CFD"/>
    <w:rsid w:val="001833FE"/>
    <w:rsid w:val="00186B41"/>
    <w:rsid w:val="00186F74"/>
    <w:rsid w:val="001938FD"/>
    <w:rsid w:val="00194AD3"/>
    <w:rsid w:val="00197659"/>
    <w:rsid w:val="001A139C"/>
    <w:rsid w:val="001A4192"/>
    <w:rsid w:val="001A62C2"/>
    <w:rsid w:val="001B2C54"/>
    <w:rsid w:val="001C545E"/>
    <w:rsid w:val="001C5513"/>
    <w:rsid w:val="001C7B13"/>
    <w:rsid w:val="001D1C8A"/>
    <w:rsid w:val="001D3CA3"/>
    <w:rsid w:val="001D5333"/>
    <w:rsid w:val="001E1097"/>
    <w:rsid w:val="001F4934"/>
    <w:rsid w:val="001F78FF"/>
    <w:rsid w:val="00202E04"/>
    <w:rsid w:val="00214596"/>
    <w:rsid w:val="00215318"/>
    <w:rsid w:val="00215631"/>
    <w:rsid w:val="002167F6"/>
    <w:rsid w:val="00217D2D"/>
    <w:rsid w:val="00220B65"/>
    <w:rsid w:val="00222E90"/>
    <w:rsid w:val="0022558D"/>
    <w:rsid w:val="002274A9"/>
    <w:rsid w:val="00241150"/>
    <w:rsid w:val="0024368E"/>
    <w:rsid w:val="00243C8D"/>
    <w:rsid w:val="002442AD"/>
    <w:rsid w:val="00246BE5"/>
    <w:rsid w:val="00253D90"/>
    <w:rsid w:val="00260C1A"/>
    <w:rsid w:val="00271B6D"/>
    <w:rsid w:val="002753E4"/>
    <w:rsid w:val="00275A5F"/>
    <w:rsid w:val="00283944"/>
    <w:rsid w:val="002841D7"/>
    <w:rsid w:val="002872A7"/>
    <w:rsid w:val="00293052"/>
    <w:rsid w:val="002A3984"/>
    <w:rsid w:val="002A39AE"/>
    <w:rsid w:val="002A67AA"/>
    <w:rsid w:val="002C1019"/>
    <w:rsid w:val="002C5F68"/>
    <w:rsid w:val="002D3B59"/>
    <w:rsid w:val="002E2F98"/>
    <w:rsid w:val="002E3AA9"/>
    <w:rsid w:val="002F09AB"/>
    <w:rsid w:val="002F3EDC"/>
    <w:rsid w:val="002F428B"/>
    <w:rsid w:val="003011FB"/>
    <w:rsid w:val="00302C1C"/>
    <w:rsid w:val="0031174B"/>
    <w:rsid w:val="00320B79"/>
    <w:rsid w:val="0032596C"/>
    <w:rsid w:val="0033053E"/>
    <w:rsid w:val="003335C8"/>
    <w:rsid w:val="00333CC8"/>
    <w:rsid w:val="00346D51"/>
    <w:rsid w:val="00351EBE"/>
    <w:rsid w:val="00353EF4"/>
    <w:rsid w:val="00354A70"/>
    <w:rsid w:val="00360DE2"/>
    <w:rsid w:val="00364E23"/>
    <w:rsid w:val="00366928"/>
    <w:rsid w:val="00370E49"/>
    <w:rsid w:val="00372567"/>
    <w:rsid w:val="00372ABA"/>
    <w:rsid w:val="00384350"/>
    <w:rsid w:val="00384516"/>
    <w:rsid w:val="00386574"/>
    <w:rsid w:val="003865A1"/>
    <w:rsid w:val="003910B6"/>
    <w:rsid w:val="003A6EE3"/>
    <w:rsid w:val="003B253C"/>
    <w:rsid w:val="003B7417"/>
    <w:rsid w:val="003C41F0"/>
    <w:rsid w:val="003C58F1"/>
    <w:rsid w:val="003D10E7"/>
    <w:rsid w:val="003D2E50"/>
    <w:rsid w:val="003D4D8D"/>
    <w:rsid w:val="003E045F"/>
    <w:rsid w:val="004018E2"/>
    <w:rsid w:val="00403EB4"/>
    <w:rsid w:val="00404D2E"/>
    <w:rsid w:val="00406253"/>
    <w:rsid w:val="00413890"/>
    <w:rsid w:val="00416439"/>
    <w:rsid w:val="00424A98"/>
    <w:rsid w:val="004276FA"/>
    <w:rsid w:val="00463238"/>
    <w:rsid w:val="00463C03"/>
    <w:rsid w:val="00475EF7"/>
    <w:rsid w:val="00477FA9"/>
    <w:rsid w:val="00482210"/>
    <w:rsid w:val="00482C6B"/>
    <w:rsid w:val="004838CF"/>
    <w:rsid w:val="00492156"/>
    <w:rsid w:val="004925D0"/>
    <w:rsid w:val="004959A0"/>
    <w:rsid w:val="0049678A"/>
    <w:rsid w:val="00497470"/>
    <w:rsid w:val="004B5668"/>
    <w:rsid w:val="004B6B53"/>
    <w:rsid w:val="004C1272"/>
    <w:rsid w:val="004C1671"/>
    <w:rsid w:val="004C1B5F"/>
    <w:rsid w:val="004C3437"/>
    <w:rsid w:val="004D1BC1"/>
    <w:rsid w:val="004D356A"/>
    <w:rsid w:val="004D7677"/>
    <w:rsid w:val="004D7A21"/>
    <w:rsid w:val="004E1558"/>
    <w:rsid w:val="004E26B8"/>
    <w:rsid w:val="004E2DCD"/>
    <w:rsid w:val="004E2E06"/>
    <w:rsid w:val="004E46F4"/>
    <w:rsid w:val="004E71F0"/>
    <w:rsid w:val="004F2688"/>
    <w:rsid w:val="004F3C5F"/>
    <w:rsid w:val="004F6C1B"/>
    <w:rsid w:val="0051055C"/>
    <w:rsid w:val="00512B93"/>
    <w:rsid w:val="00530DAE"/>
    <w:rsid w:val="0053412A"/>
    <w:rsid w:val="00534ADA"/>
    <w:rsid w:val="00536775"/>
    <w:rsid w:val="00536D76"/>
    <w:rsid w:val="00540407"/>
    <w:rsid w:val="005418D2"/>
    <w:rsid w:val="00541B11"/>
    <w:rsid w:val="005427A6"/>
    <w:rsid w:val="005500FA"/>
    <w:rsid w:val="0055255E"/>
    <w:rsid w:val="0057126E"/>
    <w:rsid w:val="00572611"/>
    <w:rsid w:val="00574309"/>
    <w:rsid w:val="00580783"/>
    <w:rsid w:val="005A23DE"/>
    <w:rsid w:val="005B79F2"/>
    <w:rsid w:val="005C2114"/>
    <w:rsid w:val="005C639C"/>
    <w:rsid w:val="005C7262"/>
    <w:rsid w:val="005D12B0"/>
    <w:rsid w:val="005D7DB7"/>
    <w:rsid w:val="005E5F50"/>
    <w:rsid w:val="005E65DE"/>
    <w:rsid w:val="005F1DB1"/>
    <w:rsid w:val="005F2808"/>
    <w:rsid w:val="005F5BFF"/>
    <w:rsid w:val="006019E6"/>
    <w:rsid w:val="00623E41"/>
    <w:rsid w:val="00624401"/>
    <w:rsid w:val="0062601F"/>
    <w:rsid w:val="00626042"/>
    <w:rsid w:val="006314C7"/>
    <w:rsid w:val="00635511"/>
    <w:rsid w:val="006358F5"/>
    <w:rsid w:val="006363ED"/>
    <w:rsid w:val="00644BF2"/>
    <w:rsid w:val="00645402"/>
    <w:rsid w:val="006501CA"/>
    <w:rsid w:val="00650337"/>
    <w:rsid w:val="0065259E"/>
    <w:rsid w:val="00652EC3"/>
    <w:rsid w:val="00656917"/>
    <w:rsid w:val="00661B74"/>
    <w:rsid w:val="00667B04"/>
    <w:rsid w:val="00677231"/>
    <w:rsid w:val="00677C42"/>
    <w:rsid w:val="0068189D"/>
    <w:rsid w:val="00685D36"/>
    <w:rsid w:val="00687826"/>
    <w:rsid w:val="00696D8C"/>
    <w:rsid w:val="006A4B81"/>
    <w:rsid w:val="006A603F"/>
    <w:rsid w:val="006B23B7"/>
    <w:rsid w:val="006B6944"/>
    <w:rsid w:val="006C1400"/>
    <w:rsid w:val="006C2E0D"/>
    <w:rsid w:val="006C552D"/>
    <w:rsid w:val="006D1762"/>
    <w:rsid w:val="006D3327"/>
    <w:rsid w:val="006D5500"/>
    <w:rsid w:val="006D67F8"/>
    <w:rsid w:val="006E04FF"/>
    <w:rsid w:val="006E253D"/>
    <w:rsid w:val="006E2706"/>
    <w:rsid w:val="006F1D65"/>
    <w:rsid w:val="006F3718"/>
    <w:rsid w:val="006F50E8"/>
    <w:rsid w:val="00727CA3"/>
    <w:rsid w:val="0073007C"/>
    <w:rsid w:val="007315ED"/>
    <w:rsid w:val="007361DE"/>
    <w:rsid w:val="00743730"/>
    <w:rsid w:val="00752B2C"/>
    <w:rsid w:val="00753080"/>
    <w:rsid w:val="00753FAD"/>
    <w:rsid w:val="007577F8"/>
    <w:rsid w:val="00760A4C"/>
    <w:rsid w:val="0076324B"/>
    <w:rsid w:val="00765F42"/>
    <w:rsid w:val="007673FA"/>
    <w:rsid w:val="0077417C"/>
    <w:rsid w:val="00776649"/>
    <w:rsid w:val="00777983"/>
    <w:rsid w:val="007805DA"/>
    <w:rsid w:val="00784945"/>
    <w:rsid w:val="007936C2"/>
    <w:rsid w:val="00794EF8"/>
    <w:rsid w:val="007A04AA"/>
    <w:rsid w:val="007A1132"/>
    <w:rsid w:val="007B121E"/>
    <w:rsid w:val="007C2848"/>
    <w:rsid w:val="007C2FE9"/>
    <w:rsid w:val="007C4583"/>
    <w:rsid w:val="007D2896"/>
    <w:rsid w:val="007D4BB2"/>
    <w:rsid w:val="007E3C50"/>
    <w:rsid w:val="007E4F3C"/>
    <w:rsid w:val="00805AF5"/>
    <w:rsid w:val="00806597"/>
    <w:rsid w:val="00812195"/>
    <w:rsid w:val="0082585B"/>
    <w:rsid w:val="00832B8D"/>
    <w:rsid w:val="00834D78"/>
    <w:rsid w:val="008409C7"/>
    <w:rsid w:val="008429E5"/>
    <w:rsid w:val="0084505D"/>
    <w:rsid w:val="008506B8"/>
    <w:rsid w:val="008518F4"/>
    <w:rsid w:val="00852AA1"/>
    <w:rsid w:val="00855BC0"/>
    <w:rsid w:val="00862C0C"/>
    <w:rsid w:val="008643F1"/>
    <w:rsid w:val="00865482"/>
    <w:rsid w:val="008673BA"/>
    <w:rsid w:val="008710D1"/>
    <w:rsid w:val="00871556"/>
    <w:rsid w:val="00871F9E"/>
    <w:rsid w:val="008827A8"/>
    <w:rsid w:val="00893027"/>
    <w:rsid w:val="008949C6"/>
    <w:rsid w:val="00895771"/>
    <w:rsid w:val="008A234B"/>
    <w:rsid w:val="008A2385"/>
    <w:rsid w:val="008A4091"/>
    <w:rsid w:val="008B03C5"/>
    <w:rsid w:val="008B3B82"/>
    <w:rsid w:val="008C0323"/>
    <w:rsid w:val="008C2150"/>
    <w:rsid w:val="008C38AE"/>
    <w:rsid w:val="008D1861"/>
    <w:rsid w:val="008D2CDB"/>
    <w:rsid w:val="008D54A3"/>
    <w:rsid w:val="008E0631"/>
    <w:rsid w:val="008F690C"/>
    <w:rsid w:val="008F6E56"/>
    <w:rsid w:val="00901A42"/>
    <w:rsid w:val="00913F4E"/>
    <w:rsid w:val="0091483C"/>
    <w:rsid w:val="009151CD"/>
    <w:rsid w:val="0091567D"/>
    <w:rsid w:val="009354C2"/>
    <w:rsid w:val="009414AB"/>
    <w:rsid w:val="00956998"/>
    <w:rsid w:val="00956D0B"/>
    <w:rsid w:val="00974B15"/>
    <w:rsid w:val="009961E2"/>
    <w:rsid w:val="009A172F"/>
    <w:rsid w:val="009A37DE"/>
    <w:rsid w:val="009A46DC"/>
    <w:rsid w:val="009A54D1"/>
    <w:rsid w:val="009B00DC"/>
    <w:rsid w:val="009C3012"/>
    <w:rsid w:val="009C6BAB"/>
    <w:rsid w:val="009D15F1"/>
    <w:rsid w:val="009D5B62"/>
    <w:rsid w:val="009D7E5F"/>
    <w:rsid w:val="009E4A71"/>
    <w:rsid w:val="009E6CFC"/>
    <w:rsid w:val="009F413F"/>
    <w:rsid w:val="009F577A"/>
    <w:rsid w:val="009F7B1E"/>
    <w:rsid w:val="00A00480"/>
    <w:rsid w:val="00A0130C"/>
    <w:rsid w:val="00A014AD"/>
    <w:rsid w:val="00A02352"/>
    <w:rsid w:val="00A10F31"/>
    <w:rsid w:val="00A13A76"/>
    <w:rsid w:val="00A17FD5"/>
    <w:rsid w:val="00A24218"/>
    <w:rsid w:val="00A2612A"/>
    <w:rsid w:val="00A319CA"/>
    <w:rsid w:val="00A422F5"/>
    <w:rsid w:val="00A53962"/>
    <w:rsid w:val="00A60E42"/>
    <w:rsid w:val="00A629D6"/>
    <w:rsid w:val="00A76C25"/>
    <w:rsid w:val="00A8221C"/>
    <w:rsid w:val="00A868D1"/>
    <w:rsid w:val="00A95464"/>
    <w:rsid w:val="00A95E8B"/>
    <w:rsid w:val="00A97B52"/>
    <w:rsid w:val="00A97D29"/>
    <w:rsid w:val="00A97EDD"/>
    <w:rsid w:val="00AA2AD4"/>
    <w:rsid w:val="00AA3E4E"/>
    <w:rsid w:val="00AA7A03"/>
    <w:rsid w:val="00AB5756"/>
    <w:rsid w:val="00AC45FD"/>
    <w:rsid w:val="00AC4E84"/>
    <w:rsid w:val="00AC61D9"/>
    <w:rsid w:val="00AC7130"/>
    <w:rsid w:val="00AD1D9B"/>
    <w:rsid w:val="00AE0864"/>
    <w:rsid w:val="00AF46F8"/>
    <w:rsid w:val="00B05094"/>
    <w:rsid w:val="00B052C0"/>
    <w:rsid w:val="00B05DA4"/>
    <w:rsid w:val="00B13445"/>
    <w:rsid w:val="00B13BDA"/>
    <w:rsid w:val="00B152E3"/>
    <w:rsid w:val="00B23555"/>
    <w:rsid w:val="00B27431"/>
    <w:rsid w:val="00B31DA9"/>
    <w:rsid w:val="00B34898"/>
    <w:rsid w:val="00B41558"/>
    <w:rsid w:val="00B42BFE"/>
    <w:rsid w:val="00B518D0"/>
    <w:rsid w:val="00B5190E"/>
    <w:rsid w:val="00B56338"/>
    <w:rsid w:val="00B62958"/>
    <w:rsid w:val="00B64392"/>
    <w:rsid w:val="00B650E5"/>
    <w:rsid w:val="00B65F58"/>
    <w:rsid w:val="00B67365"/>
    <w:rsid w:val="00B67E24"/>
    <w:rsid w:val="00B77460"/>
    <w:rsid w:val="00B80A4C"/>
    <w:rsid w:val="00B80DD7"/>
    <w:rsid w:val="00B81648"/>
    <w:rsid w:val="00B94B55"/>
    <w:rsid w:val="00BA14FD"/>
    <w:rsid w:val="00BA21F5"/>
    <w:rsid w:val="00BA238C"/>
    <w:rsid w:val="00BA31AC"/>
    <w:rsid w:val="00BA31D0"/>
    <w:rsid w:val="00BA6298"/>
    <w:rsid w:val="00BA7C5B"/>
    <w:rsid w:val="00BB6B9B"/>
    <w:rsid w:val="00BB77ED"/>
    <w:rsid w:val="00BC06FF"/>
    <w:rsid w:val="00BC07E0"/>
    <w:rsid w:val="00BC4C50"/>
    <w:rsid w:val="00BC676B"/>
    <w:rsid w:val="00BD439D"/>
    <w:rsid w:val="00BD56BC"/>
    <w:rsid w:val="00BE2E13"/>
    <w:rsid w:val="00BE706C"/>
    <w:rsid w:val="00BF5DB2"/>
    <w:rsid w:val="00BF7742"/>
    <w:rsid w:val="00C00157"/>
    <w:rsid w:val="00C02DD9"/>
    <w:rsid w:val="00C057FE"/>
    <w:rsid w:val="00C1073D"/>
    <w:rsid w:val="00C21827"/>
    <w:rsid w:val="00C243DA"/>
    <w:rsid w:val="00C24600"/>
    <w:rsid w:val="00C30B40"/>
    <w:rsid w:val="00C327CD"/>
    <w:rsid w:val="00C54B63"/>
    <w:rsid w:val="00C55108"/>
    <w:rsid w:val="00C57AEC"/>
    <w:rsid w:val="00C62A30"/>
    <w:rsid w:val="00C66A91"/>
    <w:rsid w:val="00C705CD"/>
    <w:rsid w:val="00C72151"/>
    <w:rsid w:val="00C90984"/>
    <w:rsid w:val="00C916E1"/>
    <w:rsid w:val="00CA4F41"/>
    <w:rsid w:val="00CB3F10"/>
    <w:rsid w:val="00CB4561"/>
    <w:rsid w:val="00CB66EB"/>
    <w:rsid w:val="00CB710C"/>
    <w:rsid w:val="00CC1762"/>
    <w:rsid w:val="00CC659C"/>
    <w:rsid w:val="00CD2D94"/>
    <w:rsid w:val="00CD3604"/>
    <w:rsid w:val="00CD4670"/>
    <w:rsid w:val="00CE0049"/>
    <w:rsid w:val="00CF033F"/>
    <w:rsid w:val="00CF08F1"/>
    <w:rsid w:val="00D01343"/>
    <w:rsid w:val="00D02569"/>
    <w:rsid w:val="00D05617"/>
    <w:rsid w:val="00D059CC"/>
    <w:rsid w:val="00D07BF2"/>
    <w:rsid w:val="00D11657"/>
    <w:rsid w:val="00D14B8D"/>
    <w:rsid w:val="00D20081"/>
    <w:rsid w:val="00D20FDD"/>
    <w:rsid w:val="00D26FC8"/>
    <w:rsid w:val="00D340CA"/>
    <w:rsid w:val="00D343AF"/>
    <w:rsid w:val="00D35838"/>
    <w:rsid w:val="00D37CB9"/>
    <w:rsid w:val="00D52940"/>
    <w:rsid w:val="00D554A6"/>
    <w:rsid w:val="00D565E9"/>
    <w:rsid w:val="00D61A91"/>
    <w:rsid w:val="00D62067"/>
    <w:rsid w:val="00D742BA"/>
    <w:rsid w:val="00D77298"/>
    <w:rsid w:val="00D80C90"/>
    <w:rsid w:val="00D83BC9"/>
    <w:rsid w:val="00D84C18"/>
    <w:rsid w:val="00D85FC0"/>
    <w:rsid w:val="00D870B1"/>
    <w:rsid w:val="00D932A4"/>
    <w:rsid w:val="00D94868"/>
    <w:rsid w:val="00D968CD"/>
    <w:rsid w:val="00DA0486"/>
    <w:rsid w:val="00DA799A"/>
    <w:rsid w:val="00DB0815"/>
    <w:rsid w:val="00DB1CEE"/>
    <w:rsid w:val="00DB411A"/>
    <w:rsid w:val="00DB6EB0"/>
    <w:rsid w:val="00DC1C6F"/>
    <w:rsid w:val="00DC2159"/>
    <w:rsid w:val="00DC3077"/>
    <w:rsid w:val="00DC48BF"/>
    <w:rsid w:val="00DC7BBA"/>
    <w:rsid w:val="00DC7E86"/>
    <w:rsid w:val="00DD4643"/>
    <w:rsid w:val="00DD6191"/>
    <w:rsid w:val="00DD6825"/>
    <w:rsid w:val="00DE0458"/>
    <w:rsid w:val="00DF3463"/>
    <w:rsid w:val="00DF7271"/>
    <w:rsid w:val="00DF7E66"/>
    <w:rsid w:val="00E03265"/>
    <w:rsid w:val="00E143ED"/>
    <w:rsid w:val="00E21604"/>
    <w:rsid w:val="00E22BBD"/>
    <w:rsid w:val="00E25F1C"/>
    <w:rsid w:val="00E26AA7"/>
    <w:rsid w:val="00E26F71"/>
    <w:rsid w:val="00E274E8"/>
    <w:rsid w:val="00E27E0A"/>
    <w:rsid w:val="00E33679"/>
    <w:rsid w:val="00E33E51"/>
    <w:rsid w:val="00E342C8"/>
    <w:rsid w:val="00E37DD7"/>
    <w:rsid w:val="00E41865"/>
    <w:rsid w:val="00E42649"/>
    <w:rsid w:val="00E431D8"/>
    <w:rsid w:val="00E460E3"/>
    <w:rsid w:val="00E465B5"/>
    <w:rsid w:val="00E52286"/>
    <w:rsid w:val="00E646F6"/>
    <w:rsid w:val="00E6621D"/>
    <w:rsid w:val="00E734BC"/>
    <w:rsid w:val="00E74A84"/>
    <w:rsid w:val="00E80CFF"/>
    <w:rsid w:val="00E843BB"/>
    <w:rsid w:val="00E95276"/>
    <w:rsid w:val="00EA0948"/>
    <w:rsid w:val="00EB486E"/>
    <w:rsid w:val="00EB733A"/>
    <w:rsid w:val="00EC7C57"/>
    <w:rsid w:val="00ED2D19"/>
    <w:rsid w:val="00ED3DC4"/>
    <w:rsid w:val="00ED5846"/>
    <w:rsid w:val="00EF6092"/>
    <w:rsid w:val="00F04B45"/>
    <w:rsid w:val="00F075BC"/>
    <w:rsid w:val="00F13B89"/>
    <w:rsid w:val="00F140D3"/>
    <w:rsid w:val="00F17FD9"/>
    <w:rsid w:val="00F204D7"/>
    <w:rsid w:val="00F25ADE"/>
    <w:rsid w:val="00F265B1"/>
    <w:rsid w:val="00F31174"/>
    <w:rsid w:val="00F361B4"/>
    <w:rsid w:val="00F37133"/>
    <w:rsid w:val="00F374AA"/>
    <w:rsid w:val="00F37AAE"/>
    <w:rsid w:val="00F445B1"/>
    <w:rsid w:val="00F4513A"/>
    <w:rsid w:val="00F45793"/>
    <w:rsid w:val="00F57362"/>
    <w:rsid w:val="00F74170"/>
    <w:rsid w:val="00F777EE"/>
    <w:rsid w:val="00F77D5F"/>
    <w:rsid w:val="00F8239B"/>
    <w:rsid w:val="00F91D87"/>
    <w:rsid w:val="00F92212"/>
    <w:rsid w:val="00F934BE"/>
    <w:rsid w:val="00FA13E9"/>
    <w:rsid w:val="00FA3927"/>
    <w:rsid w:val="00FB285E"/>
    <w:rsid w:val="00FB3DCD"/>
    <w:rsid w:val="00FB7060"/>
    <w:rsid w:val="00FC1550"/>
    <w:rsid w:val="00FD2D8C"/>
    <w:rsid w:val="00FE0A85"/>
    <w:rsid w:val="00FE13C9"/>
    <w:rsid w:val="00FE3AB8"/>
    <w:rsid w:val="00FE513E"/>
    <w:rsid w:val="00FF03C3"/>
    <w:rsid w:val="00FF45BE"/>
    <w:rsid w:val="00FF46E8"/>
    <w:rsid w:val="00FF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5F546"/>
  <w15:docId w15:val="{552F9D28-C9FD-413D-A435-B26F11D7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link w:val="Heading1Char"/>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style>
  <w:style w:type="paragraph" w:styleId="Title">
    <w:name w:val="Title"/>
    <w:basedOn w:val="Normal"/>
    <w:uiPriority w:val="10"/>
    <w:qFormat/>
    <w:pPr>
      <w:ind w:left="1492"/>
    </w:pPr>
    <w:rPr>
      <w:b/>
      <w:bCs/>
      <w:sz w:val="26"/>
      <w:szCs w:val="26"/>
    </w:rPr>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D0E9F"/>
    <w:rPr>
      <w:color w:val="0000FF" w:themeColor="hyperlink"/>
      <w:u w:val="single"/>
    </w:rPr>
  </w:style>
  <w:style w:type="character" w:styleId="UnresolvedMention">
    <w:name w:val="Unresolved Mention"/>
    <w:basedOn w:val="DefaultParagraphFont"/>
    <w:uiPriority w:val="99"/>
    <w:semiHidden/>
    <w:unhideWhenUsed/>
    <w:rsid w:val="000D0E9F"/>
    <w:rPr>
      <w:color w:val="605E5C"/>
      <w:shd w:val="clear" w:color="auto" w:fill="E1DFDD"/>
    </w:rPr>
  </w:style>
  <w:style w:type="paragraph" w:styleId="Header">
    <w:name w:val="header"/>
    <w:basedOn w:val="Normal"/>
    <w:link w:val="HeaderChar"/>
    <w:uiPriority w:val="99"/>
    <w:unhideWhenUsed/>
    <w:rsid w:val="004E1558"/>
    <w:pPr>
      <w:tabs>
        <w:tab w:val="center" w:pos="4680"/>
        <w:tab w:val="right" w:pos="9360"/>
      </w:tabs>
    </w:pPr>
  </w:style>
  <w:style w:type="character" w:customStyle="1" w:styleId="HeaderChar">
    <w:name w:val="Header Char"/>
    <w:basedOn w:val="DefaultParagraphFont"/>
    <w:link w:val="Header"/>
    <w:uiPriority w:val="99"/>
    <w:rsid w:val="004E1558"/>
    <w:rPr>
      <w:rFonts w:ascii="Segoe UI" w:eastAsia="Segoe UI" w:hAnsi="Segoe UI" w:cs="Segoe UI"/>
    </w:rPr>
  </w:style>
  <w:style w:type="paragraph" w:styleId="Footer">
    <w:name w:val="footer"/>
    <w:basedOn w:val="Normal"/>
    <w:link w:val="FooterChar"/>
    <w:uiPriority w:val="99"/>
    <w:unhideWhenUsed/>
    <w:rsid w:val="004E1558"/>
    <w:pPr>
      <w:tabs>
        <w:tab w:val="center" w:pos="4680"/>
        <w:tab w:val="right" w:pos="9360"/>
      </w:tabs>
    </w:pPr>
  </w:style>
  <w:style w:type="character" w:customStyle="1" w:styleId="FooterChar">
    <w:name w:val="Footer Char"/>
    <w:basedOn w:val="DefaultParagraphFont"/>
    <w:link w:val="Footer"/>
    <w:uiPriority w:val="99"/>
    <w:rsid w:val="004E1558"/>
    <w:rPr>
      <w:rFonts w:ascii="Segoe UI" w:eastAsia="Segoe UI" w:hAnsi="Segoe UI" w:cs="Segoe UI"/>
    </w:rPr>
  </w:style>
  <w:style w:type="paragraph" w:styleId="HTMLPreformatted">
    <w:name w:val="HTML Preformatted"/>
    <w:basedOn w:val="Normal"/>
    <w:link w:val="HTMLPreformattedChar"/>
    <w:uiPriority w:val="99"/>
    <w:semiHidden/>
    <w:unhideWhenUsed/>
    <w:rsid w:val="00094FD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94FD8"/>
    <w:rPr>
      <w:rFonts w:ascii="Consolas" w:eastAsia="Segoe UI" w:hAnsi="Consolas" w:cs="Segoe UI"/>
      <w:sz w:val="20"/>
      <w:szCs w:val="20"/>
    </w:rPr>
  </w:style>
  <w:style w:type="character" w:customStyle="1" w:styleId="BodyTextChar">
    <w:name w:val="Body Text Char"/>
    <w:basedOn w:val="DefaultParagraphFont"/>
    <w:link w:val="BodyText"/>
    <w:uiPriority w:val="1"/>
    <w:rsid w:val="00BA238C"/>
    <w:rPr>
      <w:rFonts w:ascii="Segoe UI" w:eastAsia="Segoe UI" w:hAnsi="Segoe UI" w:cs="Segoe UI"/>
    </w:rPr>
  </w:style>
  <w:style w:type="character" w:styleId="FollowedHyperlink">
    <w:name w:val="FollowedHyperlink"/>
    <w:basedOn w:val="DefaultParagraphFont"/>
    <w:uiPriority w:val="99"/>
    <w:semiHidden/>
    <w:unhideWhenUsed/>
    <w:rsid w:val="00E27E0A"/>
    <w:rPr>
      <w:color w:val="800080" w:themeColor="followedHyperlink"/>
      <w:u w:val="single"/>
    </w:rPr>
  </w:style>
  <w:style w:type="paragraph" w:styleId="NormalWeb">
    <w:name w:val="Normal (Web)"/>
    <w:basedOn w:val="Normal"/>
    <w:uiPriority w:val="99"/>
    <w:semiHidden/>
    <w:unhideWhenUsed/>
    <w:rsid w:val="00D870B1"/>
    <w:pPr>
      <w:widowControl/>
      <w:autoSpaceDE/>
      <w:autoSpaceDN/>
      <w:spacing w:before="100" w:beforeAutospacing="1" w:after="100" w:afterAutospacing="1"/>
    </w:pPr>
    <w:rPr>
      <w:rFonts w:ascii="Calibri" w:eastAsiaTheme="minorHAnsi" w:hAnsi="Calibri" w:cs="Calibri"/>
    </w:rPr>
  </w:style>
  <w:style w:type="character" w:styleId="Strong">
    <w:name w:val="Strong"/>
    <w:basedOn w:val="DefaultParagraphFont"/>
    <w:uiPriority w:val="22"/>
    <w:qFormat/>
    <w:rsid w:val="00D870B1"/>
    <w:rPr>
      <w:b/>
      <w:bCs/>
    </w:rPr>
  </w:style>
  <w:style w:type="character" w:customStyle="1" w:styleId="Heading1Char">
    <w:name w:val="Heading 1 Char"/>
    <w:basedOn w:val="DefaultParagraphFont"/>
    <w:link w:val="Heading1"/>
    <w:uiPriority w:val="9"/>
    <w:rsid w:val="00477FA9"/>
    <w:rPr>
      <w:rFonts w:ascii="Segoe UI" w:eastAsia="Segoe UI" w:hAnsi="Segoe UI" w:cs="Segoe UI"/>
      <w:b/>
      <w:bCs/>
    </w:rPr>
  </w:style>
  <w:style w:type="paragraph" w:customStyle="1" w:styleId="Default">
    <w:name w:val="Default"/>
    <w:rsid w:val="007D2896"/>
    <w:pPr>
      <w:widowControl/>
      <w:adjustRightInd w:val="0"/>
    </w:pPr>
    <w:rPr>
      <w:rFonts w:ascii="Times New Roman" w:hAnsi="Times New Roman" w:cs="Times New Roman"/>
      <w:color w:val="000000"/>
      <w:sz w:val="24"/>
      <w:szCs w:val="24"/>
    </w:rPr>
  </w:style>
  <w:style w:type="paragraph" w:customStyle="1" w:styleId="Pa1">
    <w:name w:val="Pa1"/>
    <w:basedOn w:val="Default"/>
    <w:next w:val="Default"/>
    <w:uiPriority w:val="99"/>
    <w:rsid w:val="007D2896"/>
    <w:pPr>
      <w:spacing w:line="241" w:lineRule="atLeast"/>
    </w:pPr>
    <w:rPr>
      <w:color w:val="auto"/>
    </w:rPr>
  </w:style>
  <w:style w:type="character" w:customStyle="1" w:styleId="A2">
    <w:name w:val="A2"/>
    <w:uiPriority w:val="99"/>
    <w:rsid w:val="007D2896"/>
    <w:rPr>
      <w:color w:val="221E1F"/>
      <w:sz w:val="20"/>
      <w:szCs w:val="20"/>
    </w:rPr>
  </w:style>
  <w:style w:type="paragraph" w:customStyle="1" w:styleId="elementtoproof">
    <w:name w:val="elementtoproof"/>
    <w:basedOn w:val="Normal"/>
    <w:rsid w:val="00E25F1C"/>
    <w:pPr>
      <w:widowControl/>
      <w:autoSpaceDE/>
      <w:autoSpaceDN/>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3873">
      <w:bodyDiv w:val="1"/>
      <w:marLeft w:val="0"/>
      <w:marRight w:val="0"/>
      <w:marTop w:val="0"/>
      <w:marBottom w:val="0"/>
      <w:divBdr>
        <w:top w:val="none" w:sz="0" w:space="0" w:color="auto"/>
        <w:left w:val="none" w:sz="0" w:space="0" w:color="auto"/>
        <w:bottom w:val="none" w:sz="0" w:space="0" w:color="auto"/>
        <w:right w:val="none" w:sz="0" w:space="0" w:color="auto"/>
      </w:divBdr>
    </w:div>
    <w:div w:id="81147866">
      <w:bodyDiv w:val="1"/>
      <w:marLeft w:val="0"/>
      <w:marRight w:val="0"/>
      <w:marTop w:val="0"/>
      <w:marBottom w:val="0"/>
      <w:divBdr>
        <w:top w:val="none" w:sz="0" w:space="0" w:color="auto"/>
        <w:left w:val="none" w:sz="0" w:space="0" w:color="auto"/>
        <w:bottom w:val="none" w:sz="0" w:space="0" w:color="auto"/>
        <w:right w:val="none" w:sz="0" w:space="0" w:color="auto"/>
      </w:divBdr>
    </w:div>
    <w:div w:id="225846261">
      <w:bodyDiv w:val="1"/>
      <w:marLeft w:val="0"/>
      <w:marRight w:val="0"/>
      <w:marTop w:val="0"/>
      <w:marBottom w:val="0"/>
      <w:divBdr>
        <w:top w:val="none" w:sz="0" w:space="0" w:color="auto"/>
        <w:left w:val="none" w:sz="0" w:space="0" w:color="auto"/>
        <w:bottom w:val="none" w:sz="0" w:space="0" w:color="auto"/>
        <w:right w:val="none" w:sz="0" w:space="0" w:color="auto"/>
      </w:divBdr>
    </w:div>
    <w:div w:id="254481572">
      <w:bodyDiv w:val="1"/>
      <w:marLeft w:val="0"/>
      <w:marRight w:val="0"/>
      <w:marTop w:val="0"/>
      <w:marBottom w:val="0"/>
      <w:divBdr>
        <w:top w:val="none" w:sz="0" w:space="0" w:color="auto"/>
        <w:left w:val="none" w:sz="0" w:space="0" w:color="auto"/>
        <w:bottom w:val="none" w:sz="0" w:space="0" w:color="auto"/>
        <w:right w:val="none" w:sz="0" w:space="0" w:color="auto"/>
      </w:divBdr>
    </w:div>
    <w:div w:id="259262907">
      <w:bodyDiv w:val="1"/>
      <w:marLeft w:val="0"/>
      <w:marRight w:val="0"/>
      <w:marTop w:val="0"/>
      <w:marBottom w:val="0"/>
      <w:divBdr>
        <w:top w:val="none" w:sz="0" w:space="0" w:color="auto"/>
        <w:left w:val="none" w:sz="0" w:space="0" w:color="auto"/>
        <w:bottom w:val="none" w:sz="0" w:space="0" w:color="auto"/>
        <w:right w:val="none" w:sz="0" w:space="0" w:color="auto"/>
      </w:divBdr>
    </w:div>
    <w:div w:id="280495111">
      <w:bodyDiv w:val="1"/>
      <w:marLeft w:val="0"/>
      <w:marRight w:val="0"/>
      <w:marTop w:val="0"/>
      <w:marBottom w:val="0"/>
      <w:divBdr>
        <w:top w:val="none" w:sz="0" w:space="0" w:color="auto"/>
        <w:left w:val="none" w:sz="0" w:space="0" w:color="auto"/>
        <w:bottom w:val="none" w:sz="0" w:space="0" w:color="auto"/>
        <w:right w:val="none" w:sz="0" w:space="0" w:color="auto"/>
      </w:divBdr>
    </w:div>
    <w:div w:id="320080352">
      <w:bodyDiv w:val="1"/>
      <w:marLeft w:val="0"/>
      <w:marRight w:val="0"/>
      <w:marTop w:val="0"/>
      <w:marBottom w:val="0"/>
      <w:divBdr>
        <w:top w:val="none" w:sz="0" w:space="0" w:color="auto"/>
        <w:left w:val="none" w:sz="0" w:space="0" w:color="auto"/>
        <w:bottom w:val="none" w:sz="0" w:space="0" w:color="auto"/>
        <w:right w:val="none" w:sz="0" w:space="0" w:color="auto"/>
      </w:divBdr>
    </w:div>
    <w:div w:id="351733240">
      <w:bodyDiv w:val="1"/>
      <w:marLeft w:val="0"/>
      <w:marRight w:val="0"/>
      <w:marTop w:val="0"/>
      <w:marBottom w:val="0"/>
      <w:divBdr>
        <w:top w:val="none" w:sz="0" w:space="0" w:color="auto"/>
        <w:left w:val="none" w:sz="0" w:space="0" w:color="auto"/>
        <w:bottom w:val="none" w:sz="0" w:space="0" w:color="auto"/>
        <w:right w:val="none" w:sz="0" w:space="0" w:color="auto"/>
      </w:divBdr>
    </w:div>
    <w:div w:id="433131766">
      <w:bodyDiv w:val="1"/>
      <w:marLeft w:val="0"/>
      <w:marRight w:val="0"/>
      <w:marTop w:val="0"/>
      <w:marBottom w:val="0"/>
      <w:divBdr>
        <w:top w:val="none" w:sz="0" w:space="0" w:color="auto"/>
        <w:left w:val="none" w:sz="0" w:space="0" w:color="auto"/>
        <w:bottom w:val="none" w:sz="0" w:space="0" w:color="auto"/>
        <w:right w:val="none" w:sz="0" w:space="0" w:color="auto"/>
      </w:divBdr>
    </w:div>
    <w:div w:id="441917703">
      <w:bodyDiv w:val="1"/>
      <w:marLeft w:val="0"/>
      <w:marRight w:val="0"/>
      <w:marTop w:val="0"/>
      <w:marBottom w:val="0"/>
      <w:divBdr>
        <w:top w:val="none" w:sz="0" w:space="0" w:color="auto"/>
        <w:left w:val="none" w:sz="0" w:space="0" w:color="auto"/>
        <w:bottom w:val="none" w:sz="0" w:space="0" w:color="auto"/>
        <w:right w:val="none" w:sz="0" w:space="0" w:color="auto"/>
      </w:divBdr>
    </w:div>
    <w:div w:id="537931580">
      <w:bodyDiv w:val="1"/>
      <w:marLeft w:val="0"/>
      <w:marRight w:val="0"/>
      <w:marTop w:val="0"/>
      <w:marBottom w:val="0"/>
      <w:divBdr>
        <w:top w:val="none" w:sz="0" w:space="0" w:color="auto"/>
        <w:left w:val="none" w:sz="0" w:space="0" w:color="auto"/>
        <w:bottom w:val="none" w:sz="0" w:space="0" w:color="auto"/>
        <w:right w:val="none" w:sz="0" w:space="0" w:color="auto"/>
      </w:divBdr>
    </w:div>
    <w:div w:id="646519990">
      <w:bodyDiv w:val="1"/>
      <w:marLeft w:val="0"/>
      <w:marRight w:val="0"/>
      <w:marTop w:val="0"/>
      <w:marBottom w:val="0"/>
      <w:divBdr>
        <w:top w:val="none" w:sz="0" w:space="0" w:color="auto"/>
        <w:left w:val="none" w:sz="0" w:space="0" w:color="auto"/>
        <w:bottom w:val="none" w:sz="0" w:space="0" w:color="auto"/>
        <w:right w:val="none" w:sz="0" w:space="0" w:color="auto"/>
      </w:divBdr>
    </w:div>
    <w:div w:id="710082597">
      <w:bodyDiv w:val="1"/>
      <w:marLeft w:val="0"/>
      <w:marRight w:val="0"/>
      <w:marTop w:val="0"/>
      <w:marBottom w:val="0"/>
      <w:divBdr>
        <w:top w:val="none" w:sz="0" w:space="0" w:color="auto"/>
        <w:left w:val="none" w:sz="0" w:space="0" w:color="auto"/>
        <w:bottom w:val="none" w:sz="0" w:space="0" w:color="auto"/>
        <w:right w:val="none" w:sz="0" w:space="0" w:color="auto"/>
      </w:divBdr>
    </w:div>
    <w:div w:id="759982265">
      <w:bodyDiv w:val="1"/>
      <w:marLeft w:val="0"/>
      <w:marRight w:val="0"/>
      <w:marTop w:val="0"/>
      <w:marBottom w:val="0"/>
      <w:divBdr>
        <w:top w:val="none" w:sz="0" w:space="0" w:color="auto"/>
        <w:left w:val="none" w:sz="0" w:space="0" w:color="auto"/>
        <w:bottom w:val="none" w:sz="0" w:space="0" w:color="auto"/>
        <w:right w:val="none" w:sz="0" w:space="0" w:color="auto"/>
      </w:divBdr>
    </w:div>
    <w:div w:id="773749418">
      <w:bodyDiv w:val="1"/>
      <w:marLeft w:val="0"/>
      <w:marRight w:val="0"/>
      <w:marTop w:val="0"/>
      <w:marBottom w:val="0"/>
      <w:divBdr>
        <w:top w:val="none" w:sz="0" w:space="0" w:color="auto"/>
        <w:left w:val="none" w:sz="0" w:space="0" w:color="auto"/>
        <w:bottom w:val="none" w:sz="0" w:space="0" w:color="auto"/>
        <w:right w:val="none" w:sz="0" w:space="0" w:color="auto"/>
      </w:divBdr>
    </w:div>
    <w:div w:id="801533545">
      <w:bodyDiv w:val="1"/>
      <w:marLeft w:val="0"/>
      <w:marRight w:val="0"/>
      <w:marTop w:val="0"/>
      <w:marBottom w:val="0"/>
      <w:divBdr>
        <w:top w:val="none" w:sz="0" w:space="0" w:color="auto"/>
        <w:left w:val="none" w:sz="0" w:space="0" w:color="auto"/>
        <w:bottom w:val="none" w:sz="0" w:space="0" w:color="auto"/>
        <w:right w:val="none" w:sz="0" w:space="0" w:color="auto"/>
      </w:divBdr>
    </w:div>
    <w:div w:id="817378309">
      <w:bodyDiv w:val="1"/>
      <w:marLeft w:val="0"/>
      <w:marRight w:val="0"/>
      <w:marTop w:val="0"/>
      <w:marBottom w:val="0"/>
      <w:divBdr>
        <w:top w:val="none" w:sz="0" w:space="0" w:color="auto"/>
        <w:left w:val="none" w:sz="0" w:space="0" w:color="auto"/>
        <w:bottom w:val="none" w:sz="0" w:space="0" w:color="auto"/>
        <w:right w:val="none" w:sz="0" w:space="0" w:color="auto"/>
      </w:divBdr>
    </w:div>
    <w:div w:id="883953546">
      <w:bodyDiv w:val="1"/>
      <w:marLeft w:val="0"/>
      <w:marRight w:val="0"/>
      <w:marTop w:val="0"/>
      <w:marBottom w:val="0"/>
      <w:divBdr>
        <w:top w:val="none" w:sz="0" w:space="0" w:color="auto"/>
        <w:left w:val="none" w:sz="0" w:space="0" w:color="auto"/>
        <w:bottom w:val="none" w:sz="0" w:space="0" w:color="auto"/>
        <w:right w:val="none" w:sz="0" w:space="0" w:color="auto"/>
      </w:divBdr>
    </w:div>
    <w:div w:id="968820166">
      <w:bodyDiv w:val="1"/>
      <w:marLeft w:val="0"/>
      <w:marRight w:val="0"/>
      <w:marTop w:val="0"/>
      <w:marBottom w:val="0"/>
      <w:divBdr>
        <w:top w:val="none" w:sz="0" w:space="0" w:color="auto"/>
        <w:left w:val="none" w:sz="0" w:space="0" w:color="auto"/>
        <w:bottom w:val="none" w:sz="0" w:space="0" w:color="auto"/>
        <w:right w:val="none" w:sz="0" w:space="0" w:color="auto"/>
      </w:divBdr>
    </w:div>
    <w:div w:id="1022240285">
      <w:bodyDiv w:val="1"/>
      <w:marLeft w:val="0"/>
      <w:marRight w:val="0"/>
      <w:marTop w:val="0"/>
      <w:marBottom w:val="0"/>
      <w:divBdr>
        <w:top w:val="none" w:sz="0" w:space="0" w:color="auto"/>
        <w:left w:val="none" w:sz="0" w:space="0" w:color="auto"/>
        <w:bottom w:val="none" w:sz="0" w:space="0" w:color="auto"/>
        <w:right w:val="none" w:sz="0" w:space="0" w:color="auto"/>
      </w:divBdr>
    </w:div>
    <w:div w:id="1041629655">
      <w:bodyDiv w:val="1"/>
      <w:marLeft w:val="0"/>
      <w:marRight w:val="0"/>
      <w:marTop w:val="0"/>
      <w:marBottom w:val="0"/>
      <w:divBdr>
        <w:top w:val="none" w:sz="0" w:space="0" w:color="auto"/>
        <w:left w:val="none" w:sz="0" w:space="0" w:color="auto"/>
        <w:bottom w:val="none" w:sz="0" w:space="0" w:color="auto"/>
        <w:right w:val="none" w:sz="0" w:space="0" w:color="auto"/>
      </w:divBdr>
    </w:div>
    <w:div w:id="1049572904">
      <w:bodyDiv w:val="1"/>
      <w:marLeft w:val="0"/>
      <w:marRight w:val="0"/>
      <w:marTop w:val="0"/>
      <w:marBottom w:val="0"/>
      <w:divBdr>
        <w:top w:val="none" w:sz="0" w:space="0" w:color="auto"/>
        <w:left w:val="none" w:sz="0" w:space="0" w:color="auto"/>
        <w:bottom w:val="none" w:sz="0" w:space="0" w:color="auto"/>
        <w:right w:val="none" w:sz="0" w:space="0" w:color="auto"/>
      </w:divBdr>
    </w:div>
    <w:div w:id="1115520965">
      <w:bodyDiv w:val="1"/>
      <w:marLeft w:val="0"/>
      <w:marRight w:val="0"/>
      <w:marTop w:val="0"/>
      <w:marBottom w:val="0"/>
      <w:divBdr>
        <w:top w:val="none" w:sz="0" w:space="0" w:color="auto"/>
        <w:left w:val="none" w:sz="0" w:space="0" w:color="auto"/>
        <w:bottom w:val="none" w:sz="0" w:space="0" w:color="auto"/>
        <w:right w:val="none" w:sz="0" w:space="0" w:color="auto"/>
      </w:divBdr>
    </w:div>
    <w:div w:id="1243416303">
      <w:bodyDiv w:val="1"/>
      <w:marLeft w:val="0"/>
      <w:marRight w:val="0"/>
      <w:marTop w:val="0"/>
      <w:marBottom w:val="0"/>
      <w:divBdr>
        <w:top w:val="none" w:sz="0" w:space="0" w:color="auto"/>
        <w:left w:val="none" w:sz="0" w:space="0" w:color="auto"/>
        <w:bottom w:val="none" w:sz="0" w:space="0" w:color="auto"/>
        <w:right w:val="none" w:sz="0" w:space="0" w:color="auto"/>
      </w:divBdr>
    </w:div>
    <w:div w:id="1465004958">
      <w:bodyDiv w:val="1"/>
      <w:marLeft w:val="0"/>
      <w:marRight w:val="0"/>
      <w:marTop w:val="0"/>
      <w:marBottom w:val="0"/>
      <w:divBdr>
        <w:top w:val="none" w:sz="0" w:space="0" w:color="auto"/>
        <w:left w:val="none" w:sz="0" w:space="0" w:color="auto"/>
        <w:bottom w:val="none" w:sz="0" w:space="0" w:color="auto"/>
        <w:right w:val="none" w:sz="0" w:space="0" w:color="auto"/>
      </w:divBdr>
    </w:div>
    <w:div w:id="1494755713">
      <w:bodyDiv w:val="1"/>
      <w:marLeft w:val="0"/>
      <w:marRight w:val="0"/>
      <w:marTop w:val="0"/>
      <w:marBottom w:val="0"/>
      <w:divBdr>
        <w:top w:val="none" w:sz="0" w:space="0" w:color="auto"/>
        <w:left w:val="none" w:sz="0" w:space="0" w:color="auto"/>
        <w:bottom w:val="none" w:sz="0" w:space="0" w:color="auto"/>
        <w:right w:val="none" w:sz="0" w:space="0" w:color="auto"/>
      </w:divBdr>
    </w:div>
    <w:div w:id="1514225281">
      <w:bodyDiv w:val="1"/>
      <w:marLeft w:val="0"/>
      <w:marRight w:val="0"/>
      <w:marTop w:val="0"/>
      <w:marBottom w:val="0"/>
      <w:divBdr>
        <w:top w:val="none" w:sz="0" w:space="0" w:color="auto"/>
        <w:left w:val="none" w:sz="0" w:space="0" w:color="auto"/>
        <w:bottom w:val="none" w:sz="0" w:space="0" w:color="auto"/>
        <w:right w:val="none" w:sz="0" w:space="0" w:color="auto"/>
      </w:divBdr>
    </w:div>
    <w:div w:id="1557274849">
      <w:bodyDiv w:val="1"/>
      <w:marLeft w:val="0"/>
      <w:marRight w:val="0"/>
      <w:marTop w:val="0"/>
      <w:marBottom w:val="0"/>
      <w:divBdr>
        <w:top w:val="none" w:sz="0" w:space="0" w:color="auto"/>
        <w:left w:val="none" w:sz="0" w:space="0" w:color="auto"/>
        <w:bottom w:val="none" w:sz="0" w:space="0" w:color="auto"/>
        <w:right w:val="none" w:sz="0" w:space="0" w:color="auto"/>
      </w:divBdr>
    </w:div>
    <w:div w:id="1656714655">
      <w:bodyDiv w:val="1"/>
      <w:marLeft w:val="0"/>
      <w:marRight w:val="0"/>
      <w:marTop w:val="0"/>
      <w:marBottom w:val="0"/>
      <w:divBdr>
        <w:top w:val="none" w:sz="0" w:space="0" w:color="auto"/>
        <w:left w:val="none" w:sz="0" w:space="0" w:color="auto"/>
        <w:bottom w:val="none" w:sz="0" w:space="0" w:color="auto"/>
        <w:right w:val="none" w:sz="0" w:space="0" w:color="auto"/>
      </w:divBdr>
    </w:div>
    <w:div w:id="1661038885">
      <w:bodyDiv w:val="1"/>
      <w:marLeft w:val="0"/>
      <w:marRight w:val="0"/>
      <w:marTop w:val="0"/>
      <w:marBottom w:val="0"/>
      <w:divBdr>
        <w:top w:val="none" w:sz="0" w:space="0" w:color="auto"/>
        <w:left w:val="none" w:sz="0" w:space="0" w:color="auto"/>
        <w:bottom w:val="none" w:sz="0" w:space="0" w:color="auto"/>
        <w:right w:val="none" w:sz="0" w:space="0" w:color="auto"/>
      </w:divBdr>
    </w:div>
    <w:div w:id="1666857910">
      <w:bodyDiv w:val="1"/>
      <w:marLeft w:val="0"/>
      <w:marRight w:val="0"/>
      <w:marTop w:val="0"/>
      <w:marBottom w:val="0"/>
      <w:divBdr>
        <w:top w:val="none" w:sz="0" w:space="0" w:color="auto"/>
        <w:left w:val="none" w:sz="0" w:space="0" w:color="auto"/>
        <w:bottom w:val="none" w:sz="0" w:space="0" w:color="auto"/>
        <w:right w:val="none" w:sz="0" w:space="0" w:color="auto"/>
      </w:divBdr>
    </w:div>
    <w:div w:id="1733503100">
      <w:bodyDiv w:val="1"/>
      <w:marLeft w:val="0"/>
      <w:marRight w:val="0"/>
      <w:marTop w:val="0"/>
      <w:marBottom w:val="0"/>
      <w:divBdr>
        <w:top w:val="none" w:sz="0" w:space="0" w:color="auto"/>
        <w:left w:val="none" w:sz="0" w:space="0" w:color="auto"/>
        <w:bottom w:val="none" w:sz="0" w:space="0" w:color="auto"/>
        <w:right w:val="none" w:sz="0" w:space="0" w:color="auto"/>
      </w:divBdr>
    </w:div>
    <w:div w:id="1751849374">
      <w:bodyDiv w:val="1"/>
      <w:marLeft w:val="0"/>
      <w:marRight w:val="0"/>
      <w:marTop w:val="0"/>
      <w:marBottom w:val="0"/>
      <w:divBdr>
        <w:top w:val="none" w:sz="0" w:space="0" w:color="auto"/>
        <w:left w:val="none" w:sz="0" w:space="0" w:color="auto"/>
        <w:bottom w:val="none" w:sz="0" w:space="0" w:color="auto"/>
        <w:right w:val="none" w:sz="0" w:space="0" w:color="auto"/>
      </w:divBdr>
    </w:div>
    <w:div w:id="1791969153">
      <w:bodyDiv w:val="1"/>
      <w:marLeft w:val="0"/>
      <w:marRight w:val="0"/>
      <w:marTop w:val="0"/>
      <w:marBottom w:val="0"/>
      <w:divBdr>
        <w:top w:val="none" w:sz="0" w:space="0" w:color="auto"/>
        <w:left w:val="none" w:sz="0" w:space="0" w:color="auto"/>
        <w:bottom w:val="none" w:sz="0" w:space="0" w:color="auto"/>
        <w:right w:val="none" w:sz="0" w:space="0" w:color="auto"/>
      </w:divBdr>
    </w:div>
    <w:div w:id="1841699532">
      <w:bodyDiv w:val="1"/>
      <w:marLeft w:val="0"/>
      <w:marRight w:val="0"/>
      <w:marTop w:val="0"/>
      <w:marBottom w:val="0"/>
      <w:divBdr>
        <w:top w:val="none" w:sz="0" w:space="0" w:color="auto"/>
        <w:left w:val="none" w:sz="0" w:space="0" w:color="auto"/>
        <w:bottom w:val="none" w:sz="0" w:space="0" w:color="auto"/>
        <w:right w:val="none" w:sz="0" w:space="0" w:color="auto"/>
      </w:divBdr>
    </w:div>
    <w:div w:id="1940483004">
      <w:bodyDiv w:val="1"/>
      <w:marLeft w:val="0"/>
      <w:marRight w:val="0"/>
      <w:marTop w:val="0"/>
      <w:marBottom w:val="0"/>
      <w:divBdr>
        <w:top w:val="none" w:sz="0" w:space="0" w:color="auto"/>
        <w:left w:val="none" w:sz="0" w:space="0" w:color="auto"/>
        <w:bottom w:val="none" w:sz="0" w:space="0" w:color="auto"/>
        <w:right w:val="none" w:sz="0" w:space="0" w:color="auto"/>
      </w:divBdr>
    </w:div>
    <w:div w:id="1998150688">
      <w:bodyDiv w:val="1"/>
      <w:marLeft w:val="0"/>
      <w:marRight w:val="0"/>
      <w:marTop w:val="0"/>
      <w:marBottom w:val="0"/>
      <w:divBdr>
        <w:top w:val="none" w:sz="0" w:space="0" w:color="auto"/>
        <w:left w:val="none" w:sz="0" w:space="0" w:color="auto"/>
        <w:bottom w:val="none" w:sz="0" w:space="0" w:color="auto"/>
        <w:right w:val="none" w:sz="0" w:space="0" w:color="auto"/>
      </w:divBdr>
    </w:div>
    <w:div w:id="2111316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visjg@i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m12.safelinks.protection.outlook.com/?url=https%3A%2F%2Findianapublicmedia.org%2Fnews%2Ffaculty-vote-no-confidence-in-whitten-provost-vice-provost.php&amp;data=05%7C02%7Cramolin%40iu.edu%7C86b661365d2a47a002ec08dc5ed2bb3c%7C1113be34aed14d00ab4bcdd02510be91%7C0%7C0%7C638489507582127669%7CUnknown%7CTWFpbGZsb3d8eyJWIjoiMC4wLjAwMDAiLCJQIjoiV2luMzIiLCJBTiI6Ik1haWwiLCJXVCI6Mn0%3D%7C0%7C%7C%7C&amp;sdata=IkM5Asu5L%2FZphs1J3NxEu9LG7QkkeOvQKoXObFD%2Ba24%3D&amp;reserve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itch29@iupui.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broeker@iupui.edu" TargetMode="External"/><Relationship Id="rId4" Type="http://schemas.openxmlformats.org/officeDocument/2006/relationships/settings" Target="settings.xml"/><Relationship Id="rId9" Type="http://schemas.openxmlformats.org/officeDocument/2006/relationships/hyperlink" Target="mailto:hstaggs@iupui.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5C499-4AB0-4FA4-B88D-434FC7DD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2332</Words>
  <Characters>13296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Elko, Lisa</dc:creator>
  <cp:lastModifiedBy>SCOUNCIL</cp:lastModifiedBy>
  <cp:revision>7</cp:revision>
  <dcterms:created xsi:type="dcterms:W3CDTF">2024-04-17T17:58:00Z</dcterms:created>
  <dcterms:modified xsi:type="dcterms:W3CDTF">2024-04-24T16:26:00Z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Acrobat PDFMaker 21 for Word</vt:lpwstr>
  </property>
  <property fmtid="{D5CDD505-2E9C-101B-9397-08002B2CF9AE}" pid="4" name="LastSaved">
    <vt:filetime>2021-11-19T00:00:00Z</vt:filetime>
  </property>
</Properties>
</file>