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DB78" w14:textId="77777777" w:rsidR="00F57362" w:rsidRPr="00202E04" w:rsidRDefault="00F57362" w:rsidP="00832B8D">
      <w:pPr>
        <w:pStyle w:val="BodyText"/>
        <w:ind w:left="0"/>
        <w:rPr>
          <w:rFonts w:asciiTheme="minorHAnsi" w:hAnsiTheme="minorHAnsi" w:cstheme="minorHAnsi"/>
          <w:sz w:val="24"/>
          <w:szCs w:val="24"/>
        </w:rPr>
      </w:pPr>
    </w:p>
    <w:p w14:paraId="4A1C3BF9" w14:textId="77777777" w:rsidR="00F57362" w:rsidRPr="00202E04" w:rsidRDefault="008429E5" w:rsidP="00832B8D">
      <w:pPr>
        <w:pStyle w:val="BodyText"/>
        <w:ind w:left="1995"/>
        <w:rPr>
          <w:rFonts w:asciiTheme="minorHAnsi" w:hAnsiTheme="minorHAnsi" w:cstheme="minorHAnsi"/>
          <w:sz w:val="24"/>
          <w:szCs w:val="24"/>
        </w:rPr>
      </w:pPr>
      <w:r w:rsidRPr="00202E04">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4A31E6" w:rsidRDefault="008429E5" w:rsidP="00832B8D">
      <w:pPr>
        <w:pStyle w:val="Title"/>
        <w:ind w:left="0" w:hanging="9"/>
        <w:jc w:val="center"/>
        <w:rPr>
          <w:rFonts w:asciiTheme="minorHAnsi" w:hAnsiTheme="minorHAnsi" w:cstheme="minorHAnsi"/>
          <w:color w:val="161616"/>
          <w:spacing w:val="1"/>
          <w:sz w:val="24"/>
          <w:szCs w:val="24"/>
        </w:rPr>
      </w:pPr>
      <w:r w:rsidRPr="004A31E6">
        <w:rPr>
          <w:rFonts w:asciiTheme="minorHAnsi" w:hAnsiTheme="minorHAnsi" w:cstheme="minorHAnsi"/>
          <w:color w:val="161616"/>
          <w:sz w:val="24"/>
          <w:szCs w:val="24"/>
        </w:rPr>
        <w:t>Staff Council Minutes</w:t>
      </w:r>
      <w:r w:rsidRPr="004A31E6">
        <w:rPr>
          <w:rFonts w:asciiTheme="minorHAnsi" w:hAnsiTheme="minorHAnsi" w:cstheme="minorHAnsi"/>
          <w:color w:val="161616"/>
          <w:spacing w:val="1"/>
          <w:sz w:val="24"/>
          <w:szCs w:val="24"/>
        </w:rPr>
        <w:t xml:space="preserve"> </w:t>
      </w:r>
    </w:p>
    <w:p w14:paraId="38358DD5" w14:textId="2C6DCEC0" w:rsidR="00F57362" w:rsidRPr="004A31E6" w:rsidRDefault="00791C0D" w:rsidP="00832B8D">
      <w:pPr>
        <w:pStyle w:val="Title"/>
        <w:ind w:left="0" w:hanging="9"/>
        <w:jc w:val="center"/>
        <w:rPr>
          <w:rFonts w:asciiTheme="minorHAnsi" w:hAnsiTheme="minorHAnsi" w:cstheme="minorHAnsi"/>
          <w:sz w:val="24"/>
          <w:szCs w:val="24"/>
        </w:rPr>
      </w:pPr>
      <w:r>
        <w:rPr>
          <w:rFonts w:asciiTheme="minorHAnsi" w:hAnsiTheme="minorHAnsi" w:cstheme="minorHAnsi"/>
          <w:color w:val="161616"/>
          <w:sz w:val="24"/>
          <w:szCs w:val="24"/>
        </w:rPr>
        <w:t>September 18</w:t>
      </w:r>
      <w:r w:rsidR="008429E5" w:rsidRPr="004A31E6">
        <w:rPr>
          <w:rFonts w:asciiTheme="minorHAnsi" w:hAnsiTheme="minorHAnsi" w:cstheme="minorHAnsi"/>
          <w:color w:val="161616"/>
          <w:sz w:val="24"/>
          <w:szCs w:val="24"/>
        </w:rPr>
        <w:t>,</w:t>
      </w:r>
      <w:r w:rsidR="008429E5" w:rsidRPr="004A31E6">
        <w:rPr>
          <w:rFonts w:asciiTheme="minorHAnsi" w:hAnsiTheme="minorHAnsi" w:cstheme="minorHAnsi"/>
          <w:color w:val="161616"/>
          <w:spacing w:val="-3"/>
          <w:sz w:val="24"/>
          <w:szCs w:val="24"/>
        </w:rPr>
        <w:t xml:space="preserve"> </w:t>
      </w:r>
      <w:r w:rsidR="008429E5" w:rsidRPr="004A31E6">
        <w:rPr>
          <w:rFonts w:asciiTheme="minorHAnsi" w:hAnsiTheme="minorHAnsi" w:cstheme="minorHAnsi"/>
          <w:color w:val="161616"/>
          <w:sz w:val="24"/>
          <w:szCs w:val="24"/>
        </w:rPr>
        <w:t>202</w:t>
      </w:r>
      <w:r w:rsidR="000C09E5" w:rsidRPr="004A31E6">
        <w:rPr>
          <w:rFonts w:asciiTheme="minorHAnsi" w:hAnsiTheme="minorHAnsi" w:cstheme="minorHAnsi"/>
          <w:color w:val="161616"/>
          <w:sz w:val="24"/>
          <w:szCs w:val="24"/>
        </w:rPr>
        <w:t>4</w:t>
      </w:r>
      <w:r w:rsidR="008429E5" w:rsidRPr="004A31E6">
        <w:rPr>
          <w:rFonts w:asciiTheme="minorHAnsi" w:hAnsiTheme="minorHAnsi" w:cstheme="minorHAnsi"/>
          <w:color w:val="161616"/>
          <w:spacing w:val="-5"/>
          <w:sz w:val="24"/>
          <w:szCs w:val="24"/>
        </w:rPr>
        <w:t xml:space="preserve"> </w:t>
      </w:r>
      <w:r w:rsidR="008429E5" w:rsidRPr="004A31E6">
        <w:rPr>
          <w:rFonts w:asciiTheme="minorHAnsi" w:hAnsiTheme="minorHAnsi" w:cstheme="minorHAnsi"/>
          <w:color w:val="161616"/>
          <w:sz w:val="24"/>
          <w:szCs w:val="24"/>
        </w:rPr>
        <w:t>~</w:t>
      </w:r>
      <w:r w:rsidR="008429E5" w:rsidRPr="004A31E6">
        <w:rPr>
          <w:rFonts w:asciiTheme="minorHAnsi" w:hAnsiTheme="minorHAnsi" w:cstheme="minorHAnsi"/>
          <w:color w:val="161616"/>
          <w:spacing w:val="-4"/>
          <w:sz w:val="24"/>
          <w:szCs w:val="24"/>
        </w:rPr>
        <w:t xml:space="preserve"> </w:t>
      </w:r>
      <w:r w:rsidR="008429E5" w:rsidRPr="004A31E6">
        <w:rPr>
          <w:rFonts w:asciiTheme="minorHAnsi" w:hAnsiTheme="minorHAnsi" w:cstheme="minorHAnsi"/>
          <w:color w:val="161616"/>
          <w:sz w:val="24"/>
          <w:szCs w:val="24"/>
        </w:rPr>
        <w:t>2:00-</w:t>
      </w:r>
      <w:r w:rsidR="00752B2C" w:rsidRPr="004A31E6">
        <w:rPr>
          <w:rFonts w:asciiTheme="minorHAnsi" w:hAnsiTheme="minorHAnsi" w:cstheme="minorHAnsi"/>
          <w:color w:val="161616"/>
          <w:sz w:val="24"/>
          <w:szCs w:val="24"/>
        </w:rPr>
        <w:t>4:0</w:t>
      </w:r>
      <w:r w:rsidR="008949C6" w:rsidRPr="004A31E6">
        <w:rPr>
          <w:rFonts w:asciiTheme="minorHAnsi" w:hAnsiTheme="minorHAnsi" w:cstheme="minorHAnsi"/>
          <w:color w:val="161616"/>
          <w:sz w:val="24"/>
          <w:szCs w:val="24"/>
        </w:rPr>
        <w:t>0</w:t>
      </w:r>
      <w:r w:rsidR="008429E5" w:rsidRPr="004A31E6">
        <w:rPr>
          <w:rFonts w:asciiTheme="minorHAnsi" w:hAnsiTheme="minorHAnsi" w:cstheme="minorHAnsi"/>
          <w:color w:val="161616"/>
          <w:spacing w:val="-2"/>
          <w:sz w:val="24"/>
          <w:szCs w:val="24"/>
        </w:rPr>
        <w:t xml:space="preserve"> </w:t>
      </w:r>
      <w:r w:rsidR="008429E5" w:rsidRPr="004A31E6">
        <w:rPr>
          <w:rFonts w:asciiTheme="minorHAnsi" w:hAnsiTheme="minorHAnsi" w:cstheme="minorHAnsi"/>
          <w:color w:val="161616"/>
          <w:sz w:val="24"/>
          <w:szCs w:val="24"/>
        </w:rPr>
        <w:t>p.m.</w:t>
      </w:r>
    </w:p>
    <w:p w14:paraId="798EFE11" w14:textId="65203DCE" w:rsidR="00F57362" w:rsidRPr="004A31E6" w:rsidRDefault="000C09E5" w:rsidP="00832B8D">
      <w:pPr>
        <w:pStyle w:val="Title"/>
        <w:ind w:left="0" w:hanging="9"/>
        <w:jc w:val="center"/>
        <w:rPr>
          <w:rFonts w:asciiTheme="minorHAnsi" w:hAnsiTheme="minorHAnsi" w:cstheme="minorHAnsi"/>
          <w:sz w:val="24"/>
          <w:szCs w:val="24"/>
        </w:rPr>
      </w:pPr>
      <w:r w:rsidRPr="004A31E6">
        <w:rPr>
          <w:rFonts w:asciiTheme="minorHAnsi" w:hAnsiTheme="minorHAnsi" w:cstheme="minorHAnsi"/>
          <w:color w:val="161616"/>
          <w:sz w:val="24"/>
          <w:szCs w:val="24"/>
        </w:rPr>
        <w:t>Campus Center 309</w:t>
      </w:r>
      <w:r w:rsidR="008949C6" w:rsidRPr="004A31E6">
        <w:rPr>
          <w:rFonts w:asciiTheme="minorHAnsi" w:hAnsiTheme="minorHAnsi" w:cstheme="minorHAnsi"/>
          <w:color w:val="161616"/>
          <w:sz w:val="24"/>
          <w:szCs w:val="24"/>
        </w:rPr>
        <w:t xml:space="preserve"> or </w:t>
      </w:r>
      <w:r w:rsidR="008429E5" w:rsidRPr="004A31E6">
        <w:rPr>
          <w:rFonts w:asciiTheme="minorHAnsi" w:hAnsiTheme="minorHAnsi" w:cstheme="minorHAnsi"/>
          <w:color w:val="161616"/>
          <w:sz w:val="24"/>
          <w:szCs w:val="24"/>
        </w:rPr>
        <w:t>Zoom</w:t>
      </w:r>
    </w:p>
    <w:p w14:paraId="7DB5BC45" w14:textId="77777777" w:rsidR="00F57362" w:rsidRPr="004A31E6" w:rsidRDefault="00F57362" w:rsidP="00832B8D">
      <w:pPr>
        <w:pStyle w:val="BodyText"/>
        <w:ind w:left="0"/>
        <w:rPr>
          <w:rFonts w:asciiTheme="minorHAnsi" w:hAnsiTheme="minorHAnsi" w:cstheme="minorHAnsi"/>
          <w:b/>
          <w:sz w:val="24"/>
          <w:szCs w:val="24"/>
        </w:rPr>
      </w:pPr>
    </w:p>
    <w:p w14:paraId="4004AB10" w14:textId="58755FD1" w:rsidR="00F57362" w:rsidRPr="004A31E6" w:rsidRDefault="008429E5" w:rsidP="00832B8D">
      <w:pPr>
        <w:pStyle w:val="BodyText"/>
        <w:ind w:left="0"/>
        <w:rPr>
          <w:rFonts w:asciiTheme="minorHAnsi" w:hAnsiTheme="minorHAnsi" w:cstheme="minorHAnsi"/>
          <w:sz w:val="24"/>
          <w:szCs w:val="24"/>
        </w:rPr>
      </w:pPr>
      <w:r w:rsidRPr="004A31E6">
        <w:rPr>
          <w:rFonts w:asciiTheme="minorHAnsi" w:hAnsiTheme="minorHAnsi" w:cstheme="minorHAnsi"/>
          <w:b/>
          <w:color w:val="161616"/>
          <w:sz w:val="24"/>
          <w:szCs w:val="24"/>
        </w:rPr>
        <w:t>Members and Guests Present:</w:t>
      </w:r>
      <w:r w:rsidR="007673FA" w:rsidRPr="004A31E6">
        <w:rPr>
          <w:rFonts w:asciiTheme="minorHAnsi" w:hAnsiTheme="minorHAnsi" w:cstheme="minorHAnsi"/>
          <w:color w:val="161616"/>
          <w:sz w:val="24"/>
          <w:szCs w:val="24"/>
        </w:rPr>
        <w:t xml:space="preserve"> </w:t>
      </w:r>
      <w:r w:rsidR="008B693F" w:rsidRPr="004A31E6">
        <w:rPr>
          <w:rFonts w:asciiTheme="minorHAnsi" w:hAnsiTheme="minorHAnsi" w:cstheme="minorHAnsi"/>
          <w:color w:val="161616"/>
          <w:sz w:val="24"/>
          <w:szCs w:val="24"/>
        </w:rPr>
        <w:t xml:space="preserve">Sadiya Ali, </w:t>
      </w:r>
      <w:r w:rsidR="00123F2C">
        <w:rPr>
          <w:rFonts w:asciiTheme="minorHAnsi" w:hAnsiTheme="minorHAnsi" w:cstheme="minorHAnsi"/>
          <w:color w:val="161616"/>
          <w:sz w:val="24"/>
          <w:szCs w:val="24"/>
        </w:rPr>
        <w:t xml:space="preserve">Connie Anoskey, </w:t>
      </w:r>
      <w:r w:rsidR="008B693F" w:rsidRPr="004A31E6">
        <w:rPr>
          <w:rFonts w:asciiTheme="minorHAnsi" w:hAnsiTheme="minorHAnsi" w:cstheme="minorHAnsi"/>
          <w:color w:val="161616"/>
          <w:sz w:val="24"/>
          <w:szCs w:val="24"/>
        </w:rPr>
        <w:t>Alan Beard, Jesse Beck, Chad Beckner, Thora Berndt, Brayden Bridgeman, Aaron Buck, Beth Chaisson, Crystal Clark, Mindy Cooper, Jeff Dawn, Melissa Decker, Brandi Derrick, Tricia Edwards, Connie Ely, Ailish Evans, Alicia Gahimer, Jennifer Gilles,</w:t>
      </w:r>
      <w:r w:rsidR="00123F2C">
        <w:rPr>
          <w:rFonts w:asciiTheme="minorHAnsi" w:hAnsiTheme="minorHAnsi" w:cstheme="minorHAnsi"/>
          <w:color w:val="161616"/>
          <w:sz w:val="24"/>
          <w:szCs w:val="24"/>
        </w:rPr>
        <w:t xml:space="preserve"> Roland Graham,</w:t>
      </w:r>
      <w:r w:rsidR="008B693F" w:rsidRPr="004A31E6">
        <w:rPr>
          <w:rFonts w:asciiTheme="minorHAnsi" w:hAnsiTheme="minorHAnsi" w:cstheme="minorHAnsi"/>
          <w:color w:val="161616"/>
          <w:sz w:val="24"/>
          <w:szCs w:val="24"/>
        </w:rPr>
        <w:t xml:space="preserve"> Lauren Gronke, Todd Grooten, Robyn Hart, Nick Hyllested, Kim Johnson, LaVerne Johnson, Madi Jones, </w:t>
      </w:r>
      <w:r w:rsidR="00123F2C">
        <w:rPr>
          <w:rFonts w:asciiTheme="minorHAnsi" w:hAnsiTheme="minorHAnsi" w:cstheme="minorHAnsi"/>
          <w:color w:val="161616"/>
          <w:sz w:val="24"/>
          <w:szCs w:val="24"/>
        </w:rPr>
        <w:t xml:space="preserve">Todd Kirk, Tammy Leone, </w:t>
      </w:r>
      <w:r w:rsidR="008B693F" w:rsidRPr="004A31E6">
        <w:rPr>
          <w:rFonts w:asciiTheme="minorHAnsi" w:hAnsiTheme="minorHAnsi" w:cstheme="minorHAnsi"/>
          <w:color w:val="161616"/>
          <w:sz w:val="24"/>
          <w:szCs w:val="24"/>
        </w:rPr>
        <w:t xml:space="preserve">Natalie Lin, Jennifer McChristian, Anne McGee, Mercedes O’Connor-Gosser, Charlotte Pell, Amber Phillips, Kris Powell, Jamunabai Prakash, Matthew Radican, Summer Rozear, Anita Sale, Linsday Sanner, </w:t>
      </w:r>
      <w:r w:rsidR="00123F2C">
        <w:rPr>
          <w:rFonts w:asciiTheme="minorHAnsi" w:hAnsiTheme="minorHAnsi" w:cstheme="minorHAnsi"/>
          <w:color w:val="161616"/>
          <w:sz w:val="24"/>
          <w:szCs w:val="24"/>
        </w:rPr>
        <w:t xml:space="preserve">Ryan Schafer, </w:t>
      </w:r>
      <w:r w:rsidR="008B693F" w:rsidRPr="004A31E6">
        <w:rPr>
          <w:rFonts w:asciiTheme="minorHAnsi" w:hAnsiTheme="minorHAnsi" w:cstheme="minorHAnsi"/>
          <w:color w:val="161616"/>
          <w:sz w:val="24"/>
          <w:szCs w:val="24"/>
        </w:rPr>
        <w:t>Huma Siddiqui, Emily Skonieke, Paige Smith, Anita Snyder, Y</w:t>
      </w:r>
      <w:r w:rsidR="00123F2C">
        <w:rPr>
          <w:rFonts w:asciiTheme="minorHAnsi" w:hAnsiTheme="minorHAnsi" w:cstheme="minorHAnsi"/>
          <w:color w:val="161616"/>
          <w:sz w:val="24"/>
          <w:szCs w:val="24"/>
        </w:rPr>
        <w:t>o</w:t>
      </w:r>
      <w:r w:rsidR="008B693F" w:rsidRPr="004A31E6">
        <w:rPr>
          <w:rFonts w:asciiTheme="minorHAnsi" w:hAnsiTheme="minorHAnsi" w:cstheme="minorHAnsi"/>
          <w:color w:val="161616"/>
          <w:sz w:val="24"/>
          <w:szCs w:val="24"/>
        </w:rPr>
        <w:t xml:space="preserve">landa Taylor, Heather Wagoner, Dillon Waggoner, </w:t>
      </w:r>
      <w:r w:rsidR="0081305C" w:rsidRPr="004A31E6">
        <w:rPr>
          <w:rFonts w:asciiTheme="minorHAnsi" w:hAnsiTheme="minorHAnsi" w:cstheme="minorHAnsi"/>
          <w:color w:val="161616"/>
          <w:sz w:val="24"/>
          <w:szCs w:val="24"/>
        </w:rPr>
        <w:t xml:space="preserve">Laurie Welty, </w:t>
      </w:r>
      <w:r w:rsidR="008B693F" w:rsidRPr="004A31E6">
        <w:rPr>
          <w:rFonts w:asciiTheme="minorHAnsi" w:hAnsiTheme="minorHAnsi" w:cstheme="minorHAnsi"/>
          <w:color w:val="161616"/>
          <w:sz w:val="24"/>
          <w:szCs w:val="24"/>
        </w:rPr>
        <w:t>Jordan Wheatley, Katie Wilkinson, Andrea Zeek,</w:t>
      </w:r>
      <w:r w:rsidR="0081305C" w:rsidRPr="004A31E6">
        <w:rPr>
          <w:rFonts w:asciiTheme="minorHAnsi" w:hAnsiTheme="minorHAnsi" w:cstheme="minorHAnsi"/>
          <w:color w:val="161616"/>
          <w:sz w:val="24"/>
          <w:szCs w:val="24"/>
        </w:rPr>
        <w:t xml:space="preserve"> </w:t>
      </w:r>
      <w:r w:rsidR="00123F2C">
        <w:rPr>
          <w:rFonts w:asciiTheme="minorHAnsi" w:hAnsiTheme="minorHAnsi" w:cstheme="minorHAnsi"/>
          <w:color w:val="161616"/>
          <w:sz w:val="24"/>
          <w:szCs w:val="24"/>
        </w:rPr>
        <w:t>Lisa Angermeier, Jennifer Boehm, Camy Broeker, Sarah Frigo, Jennifer Mahoney, Anne Mitchell, and Angela Smith Jones</w:t>
      </w:r>
    </w:p>
    <w:p w14:paraId="0A22A9BA" w14:textId="77777777" w:rsidR="002753E4" w:rsidRPr="004A31E6" w:rsidRDefault="002753E4" w:rsidP="00832B8D">
      <w:pPr>
        <w:pStyle w:val="BodyText"/>
        <w:ind w:left="0"/>
        <w:rPr>
          <w:rFonts w:asciiTheme="minorHAnsi" w:hAnsiTheme="minorHAnsi" w:cstheme="minorHAnsi"/>
          <w:b/>
          <w:color w:val="161616"/>
          <w:sz w:val="24"/>
          <w:szCs w:val="24"/>
        </w:rPr>
      </w:pPr>
    </w:p>
    <w:p w14:paraId="0E23525E" w14:textId="29E9C82B" w:rsidR="00F57362" w:rsidRPr="00123F2C" w:rsidRDefault="008429E5" w:rsidP="00832B8D">
      <w:pPr>
        <w:pStyle w:val="BodyText"/>
        <w:ind w:left="0"/>
        <w:rPr>
          <w:rFonts w:asciiTheme="minorHAnsi" w:hAnsiTheme="minorHAnsi" w:cstheme="minorHAnsi"/>
          <w:bCs/>
          <w:sz w:val="24"/>
          <w:szCs w:val="24"/>
        </w:rPr>
      </w:pPr>
      <w:r w:rsidRPr="004A31E6">
        <w:rPr>
          <w:rFonts w:asciiTheme="minorHAnsi" w:hAnsiTheme="minorHAnsi" w:cstheme="minorHAnsi"/>
          <w:b/>
          <w:color w:val="161616"/>
          <w:sz w:val="24"/>
          <w:szCs w:val="24"/>
        </w:rPr>
        <w:t xml:space="preserve">Members Excused: </w:t>
      </w:r>
      <w:r w:rsidR="00123F2C">
        <w:rPr>
          <w:rFonts w:asciiTheme="minorHAnsi" w:hAnsiTheme="minorHAnsi" w:cstheme="minorHAnsi"/>
          <w:bCs/>
          <w:color w:val="161616"/>
          <w:sz w:val="24"/>
          <w:szCs w:val="24"/>
        </w:rPr>
        <w:t>Jill Henry, Heather Staggs</w:t>
      </w:r>
    </w:p>
    <w:p w14:paraId="2018875D" w14:textId="77777777" w:rsidR="002753E4" w:rsidRPr="004A31E6" w:rsidRDefault="002753E4" w:rsidP="00832B8D">
      <w:pPr>
        <w:pStyle w:val="BodyText"/>
        <w:ind w:left="0"/>
        <w:rPr>
          <w:rFonts w:asciiTheme="minorHAnsi" w:hAnsiTheme="minorHAnsi" w:cstheme="minorHAnsi"/>
          <w:b/>
          <w:color w:val="161616"/>
          <w:sz w:val="24"/>
          <w:szCs w:val="24"/>
        </w:rPr>
      </w:pPr>
    </w:p>
    <w:p w14:paraId="7C1B938C" w14:textId="334DEBA1" w:rsidR="00F57362" w:rsidRPr="004A31E6" w:rsidRDefault="008429E5" w:rsidP="00832B8D">
      <w:pPr>
        <w:pStyle w:val="BodyText"/>
        <w:ind w:left="0"/>
        <w:rPr>
          <w:rFonts w:asciiTheme="minorHAnsi" w:hAnsiTheme="minorHAnsi" w:cstheme="minorHAnsi"/>
          <w:bCs/>
          <w:sz w:val="24"/>
          <w:szCs w:val="24"/>
        </w:rPr>
      </w:pPr>
      <w:r w:rsidRPr="004A31E6">
        <w:rPr>
          <w:rFonts w:asciiTheme="minorHAnsi" w:hAnsiTheme="minorHAnsi" w:cstheme="minorHAnsi"/>
          <w:b/>
          <w:color w:val="161616"/>
          <w:sz w:val="24"/>
          <w:szCs w:val="24"/>
        </w:rPr>
        <w:t xml:space="preserve">Members Absent: </w:t>
      </w:r>
      <w:r w:rsidR="00765F42" w:rsidRPr="004A31E6">
        <w:rPr>
          <w:rFonts w:asciiTheme="minorHAnsi" w:hAnsiTheme="minorHAnsi" w:cstheme="minorHAnsi"/>
          <w:b/>
          <w:color w:val="161616"/>
          <w:sz w:val="24"/>
          <w:szCs w:val="24"/>
        </w:rPr>
        <w:t xml:space="preserve"> </w:t>
      </w:r>
      <w:r w:rsidR="00123F2C">
        <w:rPr>
          <w:rFonts w:asciiTheme="minorHAnsi" w:hAnsiTheme="minorHAnsi" w:cstheme="minorHAnsi"/>
          <w:bCs/>
          <w:color w:val="161616"/>
          <w:sz w:val="24"/>
          <w:szCs w:val="24"/>
        </w:rPr>
        <w:t>Kevin Fryling, Erika Leary, Dionna Weatherly, Catherine Zappia</w:t>
      </w:r>
    </w:p>
    <w:p w14:paraId="6128151A" w14:textId="77777777" w:rsidR="001A4192" w:rsidRPr="004A31E6" w:rsidRDefault="001A4192" w:rsidP="00832B8D">
      <w:pPr>
        <w:pStyle w:val="BodyText"/>
        <w:ind w:left="0"/>
        <w:rPr>
          <w:rFonts w:asciiTheme="minorHAnsi" w:hAnsiTheme="minorHAnsi" w:cstheme="minorHAnsi"/>
          <w:sz w:val="24"/>
          <w:szCs w:val="24"/>
        </w:rPr>
      </w:pPr>
    </w:p>
    <w:p w14:paraId="79922BAE" w14:textId="77777777" w:rsidR="00F57362" w:rsidRPr="004A31E6" w:rsidRDefault="008429E5" w:rsidP="00832B8D">
      <w:pPr>
        <w:pStyle w:val="Heading1"/>
        <w:ind w:left="0"/>
        <w:rPr>
          <w:rFonts w:asciiTheme="minorHAnsi" w:hAnsiTheme="minorHAnsi" w:cstheme="minorHAnsi"/>
          <w:sz w:val="24"/>
          <w:szCs w:val="24"/>
        </w:rPr>
      </w:pPr>
      <w:r w:rsidRPr="004A31E6">
        <w:rPr>
          <w:rFonts w:asciiTheme="minorHAnsi" w:hAnsiTheme="minorHAnsi" w:cstheme="minorHAnsi"/>
          <w:color w:val="161616"/>
          <w:sz w:val="24"/>
          <w:szCs w:val="24"/>
        </w:rPr>
        <w:t>Agenda</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Item</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I:</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Welcome</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and</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Call</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to</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Order</w:t>
      </w:r>
    </w:p>
    <w:p w14:paraId="77A2AD64" w14:textId="2F9ACFAA" w:rsidR="00F57362" w:rsidRPr="004A31E6" w:rsidRDefault="00791C0D" w:rsidP="00832B8D">
      <w:pPr>
        <w:rPr>
          <w:rFonts w:asciiTheme="minorHAnsi" w:hAnsiTheme="minorHAnsi" w:cstheme="minorHAnsi"/>
          <w:sz w:val="24"/>
          <w:szCs w:val="24"/>
        </w:rPr>
      </w:pPr>
      <w:r>
        <w:rPr>
          <w:rFonts w:asciiTheme="minorHAnsi" w:hAnsiTheme="minorHAnsi" w:cstheme="minorHAnsi"/>
          <w:color w:val="161616"/>
          <w:sz w:val="24"/>
          <w:szCs w:val="24"/>
        </w:rPr>
        <w:t>Tricia Edwards</w:t>
      </w:r>
      <w:r w:rsidR="00364E23" w:rsidRPr="004A31E6">
        <w:rPr>
          <w:rFonts w:asciiTheme="minorHAnsi" w:hAnsiTheme="minorHAnsi" w:cstheme="minorHAnsi"/>
          <w:color w:val="161616"/>
          <w:sz w:val="24"/>
          <w:szCs w:val="24"/>
        </w:rPr>
        <w:t xml:space="preserve">, </w:t>
      </w:r>
      <w:r w:rsidR="00364E23" w:rsidRPr="004A31E6">
        <w:rPr>
          <w:rFonts w:asciiTheme="minorHAnsi" w:hAnsiTheme="minorHAnsi" w:cstheme="minorHAnsi"/>
          <w:i/>
          <w:iCs/>
          <w:color w:val="161616"/>
          <w:sz w:val="24"/>
          <w:szCs w:val="24"/>
        </w:rPr>
        <w:t>President</w:t>
      </w:r>
      <w:r w:rsidR="00364E23" w:rsidRPr="004A31E6">
        <w:rPr>
          <w:rFonts w:asciiTheme="minorHAnsi" w:hAnsiTheme="minorHAnsi" w:cstheme="minorHAnsi"/>
          <w:color w:val="161616"/>
          <w:sz w:val="24"/>
          <w:szCs w:val="24"/>
        </w:rPr>
        <w:t xml:space="preserve">, </w:t>
      </w:r>
      <w:hyperlink r:id="rId9" w:history="1">
        <w:r w:rsidR="0081305C" w:rsidRPr="004A31E6">
          <w:rPr>
            <w:rStyle w:val="Hyperlink"/>
            <w:rFonts w:asciiTheme="minorHAnsi" w:hAnsiTheme="minorHAnsi" w:cstheme="minorHAnsi"/>
            <w:sz w:val="24"/>
            <w:szCs w:val="24"/>
          </w:rPr>
          <w:t>hstaggs@iu.edu</w:t>
        </w:r>
      </w:hyperlink>
      <w:r w:rsidR="00364E23" w:rsidRPr="004A31E6">
        <w:rPr>
          <w:rFonts w:asciiTheme="minorHAnsi" w:hAnsiTheme="minorHAnsi" w:cstheme="minorHAnsi"/>
          <w:color w:val="161616"/>
          <w:sz w:val="24"/>
          <w:szCs w:val="24"/>
        </w:rPr>
        <w:t xml:space="preserve"> </w:t>
      </w:r>
    </w:p>
    <w:p w14:paraId="2490FAB7" w14:textId="77777777" w:rsidR="004B6B53" w:rsidRPr="004A31E6" w:rsidRDefault="004B6B53" w:rsidP="00832B8D">
      <w:pPr>
        <w:pStyle w:val="BodyText"/>
        <w:ind w:left="0"/>
        <w:rPr>
          <w:rFonts w:asciiTheme="minorHAnsi" w:hAnsiTheme="minorHAnsi" w:cstheme="minorHAnsi"/>
          <w:color w:val="161616"/>
          <w:sz w:val="24"/>
          <w:szCs w:val="24"/>
        </w:rPr>
      </w:pPr>
    </w:p>
    <w:p w14:paraId="36E2C6D8" w14:textId="54B0C55B" w:rsidR="00F57362" w:rsidRPr="004A31E6" w:rsidRDefault="008429E5" w:rsidP="00832B8D">
      <w:pPr>
        <w:pStyle w:val="BodyText"/>
        <w:ind w:left="0"/>
        <w:rPr>
          <w:rFonts w:asciiTheme="minorHAnsi" w:hAnsiTheme="minorHAnsi" w:cstheme="minorHAnsi"/>
          <w:sz w:val="24"/>
          <w:szCs w:val="24"/>
        </w:rPr>
      </w:pPr>
      <w:r w:rsidRPr="004A31E6">
        <w:rPr>
          <w:rFonts w:asciiTheme="minorHAnsi" w:hAnsiTheme="minorHAnsi" w:cstheme="minorHAnsi"/>
          <w:color w:val="161616"/>
          <w:sz w:val="24"/>
          <w:szCs w:val="24"/>
        </w:rPr>
        <w:t>IU</w:t>
      </w:r>
      <w:r w:rsidRPr="004A31E6">
        <w:rPr>
          <w:rFonts w:asciiTheme="minorHAnsi" w:hAnsiTheme="minorHAnsi" w:cstheme="minorHAnsi"/>
          <w:color w:val="161616"/>
          <w:spacing w:val="-1"/>
          <w:sz w:val="24"/>
          <w:szCs w:val="24"/>
        </w:rPr>
        <w:t xml:space="preserve"> </w:t>
      </w:r>
      <w:r w:rsidR="0081305C" w:rsidRPr="004A31E6">
        <w:rPr>
          <w:rFonts w:asciiTheme="minorHAnsi" w:hAnsiTheme="minorHAnsi" w:cstheme="minorHAnsi"/>
          <w:color w:val="161616"/>
          <w:spacing w:val="-1"/>
          <w:sz w:val="24"/>
          <w:szCs w:val="24"/>
        </w:rPr>
        <w:t xml:space="preserve">Indianapolis </w:t>
      </w:r>
      <w:r w:rsidRPr="004A31E6">
        <w:rPr>
          <w:rFonts w:asciiTheme="minorHAnsi" w:hAnsiTheme="minorHAnsi" w:cstheme="minorHAnsi"/>
          <w:color w:val="161616"/>
          <w:sz w:val="24"/>
          <w:szCs w:val="24"/>
        </w:rPr>
        <w:t>Staff</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Council</w:t>
      </w:r>
      <w:r w:rsidR="005F5BFF"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President</w:t>
      </w:r>
      <w:r w:rsidRPr="004A31E6">
        <w:rPr>
          <w:rFonts w:asciiTheme="minorHAnsi" w:hAnsiTheme="minorHAnsi" w:cstheme="minorHAnsi"/>
          <w:color w:val="161616"/>
          <w:spacing w:val="-3"/>
          <w:sz w:val="24"/>
          <w:szCs w:val="24"/>
        </w:rPr>
        <w:t xml:space="preserve"> </w:t>
      </w:r>
      <w:r w:rsidR="00791C0D">
        <w:rPr>
          <w:rFonts w:asciiTheme="minorHAnsi" w:hAnsiTheme="minorHAnsi" w:cstheme="minorHAnsi"/>
          <w:color w:val="161616"/>
          <w:spacing w:val="-3"/>
          <w:sz w:val="24"/>
          <w:szCs w:val="24"/>
        </w:rPr>
        <w:t>Tricia Edwards</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called</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meeting</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to</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order</w:t>
      </w:r>
      <w:r w:rsidR="005F5BFF" w:rsidRPr="004A31E6">
        <w:rPr>
          <w:rFonts w:asciiTheme="minorHAnsi" w:hAnsiTheme="minorHAnsi" w:cstheme="minorHAnsi"/>
          <w:color w:val="161616"/>
          <w:sz w:val="24"/>
          <w:szCs w:val="24"/>
        </w:rPr>
        <w:t>.</w:t>
      </w:r>
      <w:r w:rsidRPr="004A31E6">
        <w:rPr>
          <w:rFonts w:asciiTheme="minorHAnsi" w:hAnsiTheme="minorHAnsi" w:cstheme="minorHAnsi"/>
          <w:color w:val="161616"/>
          <w:spacing w:val="-3"/>
          <w:sz w:val="24"/>
          <w:szCs w:val="24"/>
        </w:rPr>
        <w:t xml:space="preserve"> </w:t>
      </w:r>
    </w:p>
    <w:p w14:paraId="792CEEEB" w14:textId="77777777" w:rsidR="001A4192" w:rsidRPr="004A31E6" w:rsidRDefault="001A4192" w:rsidP="00832B8D">
      <w:pPr>
        <w:pStyle w:val="BodyText"/>
        <w:ind w:left="0"/>
        <w:rPr>
          <w:rFonts w:asciiTheme="minorHAnsi" w:hAnsiTheme="minorHAnsi" w:cstheme="minorHAnsi"/>
          <w:sz w:val="24"/>
          <w:szCs w:val="24"/>
        </w:rPr>
      </w:pPr>
    </w:p>
    <w:p w14:paraId="702569F4" w14:textId="77777777" w:rsidR="00F57362" w:rsidRPr="004A31E6" w:rsidRDefault="008429E5" w:rsidP="00832B8D">
      <w:pPr>
        <w:pStyle w:val="Heading1"/>
        <w:ind w:left="0"/>
        <w:rPr>
          <w:rFonts w:asciiTheme="minorHAnsi" w:hAnsiTheme="minorHAnsi" w:cstheme="minorHAnsi"/>
          <w:sz w:val="24"/>
          <w:szCs w:val="24"/>
        </w:rPr>
      </w:pPr>
      <w:r w:rsidRPr="004A31E6">
        <w:rPr>
          <w:rFonts w:asciiTheme="minorHAnsi" w:hAnsiTheme="minorHAnsi" w:cstheme="minorHAnsi"/>
          <w:color w:val="161616"/>
          <w:sz w:val="24"/>
          <w:szCs w:val="24"/>
        </w:rPr>
        <w:t>Agenda</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Item</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II:</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[Action</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Item]</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Adoption</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of</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Order</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of</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Business</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for</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Day</w:t>
      </w:r>
    </w:p>
    <w:p w14:paraId="32D069A6" w14:textId="4EDD3F59" w:rsidR="004B6B53" w:rsidRPr="004A31E6" w:rsidRDefault="00364E23" w:rsidP="00832B8D">
      <w:pPr>
        <w:pStyle w:val="BodyText"/>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Heather Staggs</w:t>
      </w:r>
    </w:p>
    <w:p w14:paraId="18D407EF" w14:textId="77777777" w:rsidR="00364E23" w:rsidRPr="004A31E6" w:rsidRDefault="00364E23" w:rsidP="00832B8D">
      <w:pPr>
        <w:pStyle w:val="BodyText"/>
        <w:ind w:left="0"/>
        <w:rPr>
          <w:rFonts w:asciiTheme="minorHAnsi" w:hAnsiTheme="minorHAnsi" w:cstheme="minorHAnsi"/>
          <w:color w:val="161616"/>
          <w:sz w:val="24"/>
          <w:szCs w:val="24"/>
        </w:rPr>
      </w:pPr>
    </w:p>
    <w:p w14:paraId="5895C6AF" w14:textId="2A9FFD77" w:rsidR="00F57362" w:rsidRPr="004A31E6" w:rsidRDefault="008429E5" w:rsidP="00832B8D">
      <w:pPr>
        <w:pStyle w:val="BodyText"/>
        <w:ind w:left="0"/>
        <w:rPr>
          <w:rFonts w:asciiTheme="minorHAnsi" w:hAnsiTheme="minorHAnsi" w:cstheme="minorHAnsi"/>
          <w:sz w:val="24"/>
          <w:szCs w:val="24"/>
        </w:rPr>
      </w:pP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agenda</w:t>
      </w:r>
      <w:r w:rsidRPr="004A31E6">
        <w:rPr>
          <w:rFonts w:asciiTheme="minorHAnsi" w:hAnsiTheme="minorHAnsi" w:cstheme="minorHAnsi"/>
          <w:color w:val="161616"/>
          <w:spacing w:val="-4"/>
          <w:sz w:val="24"/>
          <w:szCs w:val="24"/>
        </w:rPr>
        <w:t xml:space="preserve"> </w:t>
      </w:r>
      <w:r w:rsidRPr="004A31E6">
        <w:rPr>
          <w:rFonts w:asciiTheme="minorHAnsi" w:hAnsiTheme="minorHAnsi" w:cstheme="minorHAnsi"/>
          <w:color w:val="161616"/>
          <w:sz w:val="24"/>
          <w:szCs w:val="24"/>
        </w:rPr>
        <w:t>was</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adopted</w:t>
      </w:r>
      <w:r w:rsidRPr="004A31E6">
        <w:rPr>
          <w:rFonts w:asciiTheme="minorHAnsi" w:hAnsiTheme="minorHAnsi" w:cstheme="minorHAnsi"/>
          <w:color w:val="161616"/>
          <w:spacing w:val="-5"/>
          <w:sz w:val="24"/>
          <w:szCs w:val="24"/>
        </w:rPr>
        <w:t xml:space="preserve"> </w:t>
      </w:r>
      <w:r w:rsidRPr="004A31E6">
        <w:rPr>
          <w:rFonts w:asciiTheme="minorHAnsi" w:hAnsiTheme="minorHAnsi" w:cstheme="minorHAnsi"/>
          <w:color w:val="161616"/>
          <w:sz w:val="24"/>
          <w:szCs w:val="24"/>
        </w:rPr>
        <w:t>as</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Order</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of</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Business</w:t>
      </w:r>
      <w:r w:rsidRPr="004A31E6">
        <w:rPr>
          <w:rFonts w:asciiTheme="minorHAnsi" w:hAnsiTheme="minorHAnsi" w:cstheme="minorHAnsi"/>
          <w:color w:val="161616"/>
          <w:spacing w:val="-3"/>
          <w:sz w:val="24"/>
          <w:szCs w:val="24"/>
        </w:rPr>
        <w:t xml:space="preserve"> </w:t>
      </w:r>
      <w:r w:rsidRPr="004A31E6">
        <w:rPr>
          <w:rFonts w:asciiTheme="minorHAnsi" w:hAnsiTheme="minorHAnsi" w:cstheme="minorHAnsi"/>
          <w:color w:val="161616"/>
          <w:sz w:val="24"/>
          <w:szCs w:val="24"/>
        </w:rPr>
        <w:t>for</w:t>
      </w:r>
      <w:r w:rsidRPr="004A31E6">
        <w:rPr>
          <w:rFonts w:asciiTheme="minorHAnsi" w:hAnsiTheme="minorHAnsi" w:cstheme="minorHAnsi"/>
          <w:color w:val="161616"/>
          <w:spacing w:val="-2"/>
          <w:sz w:val="24"/>
          <w:szCs w:val="24"/>
        </w:rPr>
        <w:t xml:space="preserve"> </w:t>
      </w:r>
      <w:r w:rsidRPr="004A31E6">
        <w:rPr>
          <w:rFonts w:asciiTheme="minorHAnsi" w:hAnsiTheme="minorHAnsi" w:cstheme="minorHAnsi"/>
          <w:color w:val="161616"/>
          <w:sz w:val="24"/>
          <w:szCs w:val="24"/>
        </w:rPr>
        <w:t>the</w:t>
      </w:r>
      <w:r w:rsidRPr="004A31E6">
        <w:rPr>
          <w:rFonts w:asciiTheme="minorHAnsi" w:hAnsiTheme="minorHAnsi" w:cstheme="minorHAnsi"/>
          <w:color w:val="161616"/>
          <w:spacing w:val="-1"/>
          <w:sz w:val="24"/>
          <w:szCs w:val="24"/>
        </w:rPr>
        <w:t xml:space="preserve"> </w:t>
      </w:r>
      <w:r w:rsidRPr="004A31E6">
        <w:rPr>
          <w:rFonts w:asciiTheme="minorHAnsi" w:hAnsiTheme="minorHAnsi" w:cstheme="minorHAnsi"/>
          <w:color w:val="161616"/>
          <w:sz w:val="24"/>
          <w:szCs w:val="24"/>
        </w:rPr>
        <w:t>Day</w:t>
      </w:r>
      <w:r w:rsidR="002E2F98" w:rsidRPr="004A31E6">
        <w:rPr>
          <w:rFonts w:asciiTheme="minorHAnsi" w:hAnsiTheme="minorHAnsi" w:cstheme="minorHAnsi"/>
          <w:color w:val="161616"/>
          <w:sz w:val="24"/>
          <w:szCs w:val="24"/>
        </w:rPr>
        <w:t>.</w:t>
      </w:r>
    </w:p>
    <w:p w14:paraId="05B3D364" w14:textId="77777777" w:rsidR="001A4192" w:rsidRPr="004A31E6" w:rsidRDefault="001A4192" w:rsidP="00832B8D">
      <w:pPr>
        <w:pStyle w:val="BodyText"/>
        <w:ind w:left="0"/>
        <w:rPr>
          <w:rFonts w:asciiTheme="minorHAnsi" w:hAnsiTheme="minorHAnsi" w:cstheme="minorHAnsi"/>
          <w:sz w:val="24"/>
          <w:szCs w:val="24"/>
        </w:rPr>
      </w:pPr>
    </w:p>
    <w:p w14:paraId="5F6F02A5" w14:textId="322212FF" w:rsidR="00384350" w:rsidRPr="004A31E6" w:rsidRDefault="00384350" w:rsidP="00832B8D">
      <w:pPr>
        <w:pStyle w:val="Heading1"/>
        <w:ind w:left="0"/>
        <w:rPr>
          <w:rFonts w:asciiTheme="minorHAnsi" w:hAnsiTheme="minorHAnsi" w:cstheme="minorHAnsi"/>
          <w:sz w:val="24"/>
          <w:szCs w:val="24"/>
        </w:rPr>
      </w:pPr>
      <w:r w:rsidRPr="004A31E6">
        <w:rPr>
          <w:rFonts w:asciiTheme="minorHAnsi" w:hAnsiTheme="minorHAnsi" w:cstheme="minorHAnsi"/>
          <w:sz w:val="24"/>
          <w:szCs w:val="24"/>
        </w:rPr>
        <w:t xml:space="preserve">Agenda Item III: [Action Item] Approval of Minutes of the </w:t>
      </w:r>
      <w:r w:rsidR="0081305C" w:rsidRPr="004A31E6">
        <w:rPr>
          <w:rFonts w:asciiTheme="minorHAnsi" w:hAnsiTheme="minorHAnsi" w:cstheme="minorHAnsi"/>
          <w:sz w:val="24"/>
          <w:szCs w:val="24"/>
        </w:rPr>
        <w:t>August 21</w:t>
      </w:r>
      <w:r w:rsidRPr="004A31E6">
        <w:rPr>
          <w:rFonts w:asciiTheme="minorHAnsi" w:hAnsiTheme="minorHAnsi" w:cstheme="minorHAnsi"/>
          <w:sz w:val="24"/>
          <w:szCs w:val="24"/>
        </w:rPr>
        <w:t>, 202</w:t>
      </w:r>
      <w:r w:rsidR="000C09E5" w:rsidRPr="004A31E6">
        <w:rPr>
          <w:rFonts w:asciiTheme="minorHAnsi" w:hAnsiTheme="minorHAnsi" w:cstheme="minorHAnsi"/>
          <w:sz w:val="24"/>
          <w:szCs w:val="24"/>
        </w:rPr>
        <w:t>4</w:t>
      </w:r>
      <w:r w:rsidRPr="004A31E6">
        <w:rPr>
          <w:rFonts w:asciiTheme="minorHAnsi" w:hAnsiTheme="minorHAnsi" w:cstheme="minorHAnsi"/>
          <w:sz w:val="24"/>
          <w:szCs w:val="24"/>
        </w:rPr>
        <w:t>, SC Meeting</w:t>
      </w:r>
    </w:p>
    <w:p w14:paraId="40C56D7A" w14:textId="73110AD2" w:rsidR="00384350" w:rsidRPr="004A31E6" w:rsidRDefault="00364E23" w:rsidP="00832B8D">
      <w:pPr>
        <w:pStyle w:val="Heading1"/>
        <w:ind w:left="0"/>
        <w:rPr>
          <w:rFonts w:asciiTheme="minorHAnsi" w:hAnsiTheme="minorHAnsi" w:cstheme="minorHAnsi"/>
          <w:b w:val="0"/>
          <w:bCs w:val="0"/>
          <w:sz w:val="24"/>
          <w:szCs w:val="24"/>
        </w:rPr>
      </w:pPr>
      <w:r w:rsidRPr="004A31E6">
        <w:rPr>
          <w:rFonts w:asciiTheme="minorHAnsi" w:hAnsiTheme="minorHAnsi" w:cstheme="minorHAnsi"/>
          <w:b w:val="0"/>
          <w:bCs w:val="0"/>
          <w:sz w:val="24"/>
          <w:szCs w:val="24"/>
        </w:rPr>
        <w:t>Heather Staggs</w:t>
      </w:r>
    </w:p>
    <w:p w14:paraId="2B87803F" w14:textId="77777777" w:rsidR="004B6B53" w:rsidRPr="004A31E6" w:rsidRDefault="004B6B53" w:rsidP="00832B8D">
      <w:pPr>
        <w:pStyle w:val="Heading1"/>
        <w:ind w:left="0"/>
        <w:rPr>
          <w:rFonts w:asciiTheme="minorHAnsi" w:hAnsiTheme="minorHAnsi" w:cstheme="minorHAnsi"/>
          <w:b w:val="0"/>
          <w:bCs w:val="0"/>
          <w:sz w:val="24"/>
          <w:szCs w:val="24"/>
        </w:rPr>
      </w:pPr>
    </w:p>
    <w:p w14:paraId="4D9EF19B" w14:textId="79D52832" w:rsidR="004B6B53" w:rsidRPr="004A31E6" w:rsidRDefault="004B6B53" w:rsidP="00832B8D">
      <w:pPr>
        <w:pStyle w:val="Heading1"/>
        <w:ind w:left="0"/>
        <w:rPr>
          <w:rFonts w:asciiTheme="minorHAnsi" w:hAnsiTheme="minorHAnsi" w:cstheme="minorHAnsi"/>
          <w:b w:val="0"/>
          <w:bCs w:val="0"/>
          <w:sz w:val="24"/>
          <w:szCs w:val="24"/>
        </w:rPr>
      </w:pPr>
      <w:r w:rsidRPr="004A31E6">
        <w:rPr>
          <w:rFonts w:asciiTheme="minorHAnsi" w:hAnsiTheme="minorHAnsi" w:cstheme="minorHAnsi"/>
          <w:b w:val="0"/>
          <w:bCs w:val="0"/>
          <w:sz w:val="24"/>
          <w:szCs w:val="24"/>
        </w:rPr>
        <w:t>With no objections, t</w:t>
      </w:r>
      <w:r w:rsidR="006B6944" w:rsidRPr="004A31E6">
        <w:rPr>
          <w:rFonts w:asciiTheme="minorHAnsi" w:hAnsiTheme="minorHAnsi" w:cstheme="minorHAnsi"/>
          <w:b w:val="0"/>
          <w:bCs w:val="0"/>
          <w:sz w:val="24"/>
          <w:szCs w:val="24"/>
        </w:rPr>
        <w:t xml:space="preserve">he </w:t>
      </w:r>
      <w:r w:rsidR="00791C0D">
        <w:rPr>
          <w:rFonts w:asciiTheme="minorHAnsi" w:hAnsiTheme="minorHAnsi" w:cstheme="minorHAnsi"/>
          <w:b w:val="0"/>
          <w:bCs w:val="0"/>
          <w:sz w:val="24"/>
          <w:szCs w:val="24"/>
        </w:rPr>
        <w:t>August 21</w:t>
      </w:r>
      <w:r w:rsidR="005F5BFF" w:rsidRPr="004A31E6">
        <w:rPr>
          <w:rFonts w:asciiTheme="minorHAnsi" w:hAnsiTheme="minorHAnsi" w:cstheme="minorHAnsi"/>
          <w:b w:val="0"/>
          <w:bCs w:val="0"/>
          <w:sz w:val="24"/>
          <w:szCs w:val="24"/>
        </w:rPr>
        <w:t>, 202</w:t>
      </w:r>
      <w:r w:rsidR="000C09E5" w:rsidRPr="004A31E6">
        <w:rPr>
          <w:rFonts w:asciiTheme="minorHAnsi" w:hAnsiTheme="minorHAnsi" w:cstheme="minorHAnsi"/>
          <w:b w:val="0"/>
          <w:bCs w:val="0"/>
          <w:sz w:val="24"/>
          <w:szCs w:val="24"/>
        </w:rPr>
        <w:t>4</w:t>
      </w:r>
      <w:r w:rsidR="006B6944" w:rsidRPr="004A31E6">
        <w:rPr>
          <w:rFonts w:asciiTheme="minorHAnsi" w:hAnsiTheme="minorHAnsi" w:cstheme="minorHAnsi"/>
          <w:b w:val="0"/>
          <w:bCs w:val="0"/>
          <w:sz w:val="24"/>
          <w:szCs w:val="24"/>
        </w:rPr>
        <w:t xml:space="preserve"> SC meeting minutes were approved</w:t>
      </w:r>
      <w:r w:rsidR="00791C0D">
        <w:rPr>
          <w:rFonts w:asciiTheme="minorHAnsi" w:hAnsiTheme="minorHAnsi" w:cstheme="minorHAnsi"/>
          <w:b w:val="0"/>
          <w:bCs w:val="0"/>
          <w:sz w:val="24"/>
          <w:szCs w:val="24"/>
        </w:rPr>
        <w:t>.</w:t>
      </w:r>
    </w:p>
    <w:p w14:paraId="6C28919A" w14:textId="77777777" w:rsidR="004B6B53" w:rsidRPr="004A31E6" w:rsidRDefault="004B6B53" w:rsidP="00832B8D">
      <w:pPr>
        <w:pStyle w:val="Heading1"/>
        <w:ind w:left="0"/>
        <w:rPr>
          <w:rFonts w:asciiTheme="minorHAnsi" w:hAnsiTheme="minorHAnsi" w:cstheme="minorHAnsi"/>
          <w:sz w:val="24"/>
          <w:szCs w:val="24"/>
        </w:rPr>
      </w:pPr>
    </w:p>
    <w:p w14:paraId="063A75A5" w14:textId="22E34204" w:rsidR="00F57362" w:rsidRPr="004A31E6" w:rsidRDefault="008429E5" w:rsidP="00832B8D">
      <w:pPr>
        <w:pStyle w:val="Heading1"/>
        <w:ind w:left="0"/>
        <w:rPr>
          <w:rFonts w:asciiTheme="minorHAnsi" w:hAnsiTheme="minorHAnsi" w:cstheme="minorHAnsi"/>
          <w:sz w:val="24"/>
          <w:szCs w:val="24"/>
        </w:rPr>
      </w:pPr>
      <w:r w:rsidRPr="004A31E6">
        <w:rPr>
          <w:rFonts w:asciiTheme="minorHAnsi" w:hAnsiTheme="minorHAnsi" w:cstheme="minorHAnsi"/>
          <w:sz w:val="24"/>
          <w:szCs w:val="24"/>
        </w:rPr>
        <w:t>Agenda</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Item</w:t>
      </w:r>
      <w:r w:rsidRPr="004A31E6">
        <w:rPr>
          <w:rFonts w:asciiTheme="minorHAnsi" w:hAnsiTheme="minorHAnsi" w:cstheme="minorHAnsi"/>
          <w:spacing w:val="-2"/>
          <w:sz w:val="24"/>
          <w:szCs w:val="24"/>
        </w:rPr>
        <w:t xml:space="preserve"> </w:t>
      </w:r>
      <w:r w:rsidR="006B6944" w:rsidRPr="004A31E6">
        <w:rPr>
          <w:rFonts w:asciiTheme="minorHAnsi" w:hAnsiTheme="minorHAnsi" w:cstheme="minorHAnsi"/>
          <w:sz w:val="24"/>
          <w:szCs w:val="24"/>
        </w:rPr>
        <w:t>V</w:t>
      </w:r>
      <w:r w:rsidRPr="004A31E6">
        <w:rPr>
          <w:rFonts w:asciiTheme="minorHAnsi" w:hAnsiTheme="minorHAnsi" w:cstheme="minorHAnsi"/>
          <w:sz w:val="24"/>
          <w:szCs w:val="24"/>
        </w:rPr>
        <w:t>:</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Report</w:t>
      </w:r>
      <w:r w:rsidRPr="004A31E6">
        <w:rPr>
          <w:rFonts w:asciiTheme="minorHAnsi" w:hAnsiTheme="minorHAnsi" w:cstheme="minorHAnsi"/>
          <w:spacing w:val="-4"/>
          <w:sz w:val="24"/>
          <w:szCs w:val="24"/>
        </w:rPr>
        <w:t xml:space="preserve"> </w:t>
      </w:r>
      <w:r w:rsidRPr="004A31E6">
        <w:rPr>
          <w:rFonts w:asciiTheme="minorHAnsi" w:hAnsiTheme="minorHAnsi" w:cstheme="minorHAnsi"/>
          <w:sz w:val="24"/>
          <w:szCs w:val="24"/>
        </w:rPr>
        <w:t>from</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the</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President</w:t>
      </w:r>
    </w:p>
    <w:p w14:paraId="0BBFFE3B" w14:textId="0EB03328" w:rsidR="00F57362" w:rsidRPr="004A31E6" w:rsidRDefault="00791C0D" w:rsidP="00832B8D">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t>Tricia Edwards</w:t>
      </w:r>
    </w:p>
    <w:p w14:paraId="4B7F537F" w14:textId="77777777" w:rsidR="009E4A71" w:rsidRPr="004A31E6" w:rsidRDefault="009E4A71" w:rsidP="00832B8D">
      <w:pPr>
        <w:pStyle w:val="BodyText"/>
        <w:ind w:left="0"/>
        <w:rPr>
          <w:rFonts w:asciiTheme="minorHAnsi" w:hAnsiTheme="minorHAnsi" w:cstheme="minorHAnsi"/>
          <w:sz w:val="24"/>
          <w:szCs w:val="24"/>
        </w:rPr>
      </w:pPr>
    </w:p>
    <w:p w14:paraId="5F88D541" w14:textId="61EF854E" w:rsidR="00F57362" w:rsidRPr="004A31E6" w:rsidRDefault="00791C0D" w:rsidP="00832B8D">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lastRenderedPageBreak/>
        <w:t>Tricia shared the following reminders and updates in Heather’s absence:</w:t>
      </w:r>
    </w:p>
    <w:p w14:paraId="06EDF9BA" w14:textId="4D5803D5" w:rsidR="00384350" w:rsidRDefault="00791C0D" w:rsidP="00197659">
      <w:pPr>
        <w:widowControl/>
        <w:numPr>
          <w:ilvl w:val="0"/>
          <w:numId w:val="1"/>
        </w:numPr>
        <w:autoSpaceDE/>
        <w:autoSpaceDN/>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Dec 1 is the next deadline for the staff council professional grants.</w:t>
      </w:r>
    </w:p>
    <w:p w14:paraId="16CE3392" w14:textId="496F46F9" w:rsidR="00C61979" w:rsidRPr="002B2322" w:rsidRDefault="00C61979" w:rsidP="002B2322">
      <w:pPr>
        <w:widowControl/>
        <w:numPr>
          <w:ilvl w:val="0"/>
          <w:numId w:val="1"/>
        </w:numPr>
        <w:autoSpaceDE/>
        <w:autoSpaceDN/>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Mary Chappel, the Senior Academy liaison to the Staff Council, shared </w:t>
      </w:r>
      <w:r w:rsidR="00791C0D">
        <w:rPr>
          <w:rFonts w:asciiTheme="minorHAnsi" w:eastAsia="Times New Roman" w:hAnsiTheme="minorHAnsi" w:cstheme="minorHAnsi"/>
          <w:sz w:val="24"/>
          <w:szCs w:val="24"/>
        </w:rPr>
        <w:t>the Last Lecture event coming soon.</w:t>
      </w:r>
      <w:r w:rsidR="002B2322" w:rsidRPr="002B2322">
        <w:rPr>
          <w:rFonts w:ascii="Aptos" w:eastAsia="Times New Roman" w:hAnsi="Aptos" w:cs="Calibri"/>
          <w:color w:val="000000"/>
        </w:rPr>
        <w:t xml:space="preserve"> </w:t>
      </w:r>
      <w:r w:rsidR="002B2322" w:rsidRPr="002B2322">
        <w:rPr>
          <w:rFonts w:asciiTheme="minorHAnsi" w:eastAsia="Times New Roman" w:hAnsiTheme="minorHAnsi" w:cstheme="minorHAnsi"/>
          <w:sz w:val="24"/>
          <w:szCs w:val="24"/>
        </w:rPr>
        <w:t>The Last Lecture Series is sponsored jointly by the IUI Senior Academy, the IUI Office of Academic Affairs, and the IU Foundation. It is a signature event of the campus. The Last Lecture, now in its 16th year, offers the university community the opportunity to hear reflections on life’s lessons and meaning from a current or retired IU Indianapolis colleague of exceptional merit. Each speaker shares the wisdom gained, and distills a life of inquiry, reflection and service into important guidance for successive generations.</w:t>
      </w:r>
      <w:r w:rsidR="002B2322">
        <w:rPr>
          <w:rFonts w:asciiTheme="minorHAnsi" w:eastAsia="Times New Roman" w:hAnsiTheme="minorHAnsi" w:cstheme="minorHAnsi"/>
          <w:sz w:val="24"/>
          <w:szCs w:val="24"/>
        </w:rPr>
        <w:t xml:space="preserve"> This year’s Last Lecture is Friday Nov. 8, 2024 at 2 pm in the Campus Center Theater and the presenter is Scott Deal, Professor of Music Technology at Herron School of Art and Design. </w:t>
      </w:r>
      <w:r w:rsidR="002B2322" w:rsidRPr="002B2322">
        <w:rPr>
          <w:rFonts w:asciiTheme="minorHAnsi" w:eastAsia="Times New Roman" w:hAnsiTheme="minorHAnsi" w:cstheme="minorHAnsi"/>
          <w:sz w:val="24"/>
          <w:szCs w:val="24"/>
        </w:rPr>
        <w:t xml:space="preserve">There's more information there about the talk as well as a </w:t>
      </w:r>
      <w:hyperlink r:id="rId10" w:tooltip="https://academicaffairs.indianapolis.iu.edu/AOEvents/EventRegistration?scheduleid=7319880a-6516-4a26-b5ad-983dbe30ef46" w:history="1">
        <w:r w:rsidR="002B2322" w:rsidRPr="002B2322">
          <w:rPr>
            <w:rStyle w:val="Hyperlink"/>
            <w:rFonts w:asciiTheme="minorHAnsi" w:eastAsia="Times New Roman" w:hAnsiTheme="minorHAnsi" w:cstheme="minorHAnsi"/>
            <w:sz w:val="24"/>
            <w:szCs w:val="24"/>
          </w:rPr>
          <w:t>registration link.</w:t>
        </w:r>
      </w:hyperlink>
    </w:p>
    <w:p w14:paraId="735D2C1E" w14:textId="77777777" w:rsidR="002B2322" w:rsidRPr="002B2322" w:rsidRDefault="002B2322" w:rsidP="002B2322">
      <w:pPr>
        <w:pStyle w:val="ListParagraph"/>
        <w:numPr>
          <w:ilvl w:val="0"/>
          <w:numId w:val="1"/>
        </w:numPr>
        <w:ind w:right="194"/>
        <w:rPr>
          <w:rFonts w:asciiTheme="minorHAnsi" w:hAnsiTheme="minorHAnsi" w:cstheme="minorHAnsi"/>
          <w:sz w:val="24"/>
          <w:szCs w:val="24"/>
        </w:rPr>
      </w:pPr>
      <w:r w:rsidRPr="002B2322">
        <w:rPr>
          <w:rFonts w:asciiTheme="minorHAnsi" w:hAnsiTheme="minorHAnsi" w:cstheme="minorHAnsi"/>
          <w:color w:val="161616"/>
          <w:sz w:val="24"/>
          <w:szCs w:val="24"/>
        </w:rPr>
        <w:t>The blood drive was a huge success! They ran out of sign up spots. We had 29 registered donors, collected 20 whole blood and 3 red cell donations. Results in the saving of 26 lives.</w:t>
      </w:r>
    </w:p>
    <w:p w14:paraId="587282E4" w14:textId="77777777" w:rsidR="002B2322" w:rsidRPr="002B2322" w:rsidRDefault="002B2322" w:rsidP="002B2322">
      <w:pPr>
        <w:pStyle w:val="ListParagraph"/>
        <w:numPr>
          <w:ilvl w:val="0"/>
          <w:numId w:val="1"/>
        </w:numPr>
        <w:ind w:right="194"/>
        <w:rPr>
          <w:rFonts w:asciiTheme="minorHAnsi" w:hAnsiTheme="minorHAnsi" w:cstheme="minorHAnsi"/>
          <w:sz w:val="24"/>
          <w:szCs w:val="24"/>
        </w:rPr>
      </w:pPr>
      <w:r w:rsidRPr="002B2322">
        <w:rPr>
          <w:rFonts w:asciiTheme="minorHAnsi" w:hAnsiTheme="minorHAnsi" w:cstheme="minorHAnsi"/>
          <w:color w:val="161616"/>
          <w:sz w:val="24"/>
          <w:szCs w:val="24"/>
        </w:rPr>
        <w:t>Professional development opportunities</w:t>
      </w:r>
    </w:p>
    <w:p w14:paraId="3C1458BE" w14:textId="77777777" w:rsidR="002B2322" w:rsidRPr="002B2322" w:rsidRDefault="002B2322" w:rsidP="002B2322">
      <w:pPr>
        <w:pStyle w:val="ListParagraph"/>
        <w:numPr>
          <w:ilvl w:val="1"/>
          <w:numId w:val="1"/>
        </w:numPr>
        <w:ind w:right="194"/>
        <w:rPr>
          <w:rFonts w:asciiTheme="minorHAnsi" w:hAnsiTheme="minorHAnsi" w:cstheme="minorHAnsi"/>
          <w:sz w:val="24"/>
          <w:szCs w:val="24"/>
        </w:rPr>
      </w:pPr>
      <w:r w:rsidRPr="002B2322">
        <w:rPr>
          <w:rFonts w:asciiTheme="minorHAnsi" w:hAnsiTheme="minorHAnsi" w:cstheme="minorHAnsi"/>
          <w:color w:val="161616"/>
          <w:sz w:val="24"/>
          <w:szCs w:val="24"/>
        </w:rPr>
        <w:t>Sept. 24-Nov 5 from 5:30-7:00 pm, activity fitness clinic at NIFS</w:t>
      </w:r>
    </w:p>
    <w:p w14:paraId="739D4AC9" w14:textId="77777777" w:rsidR="002B2322" w:rsidRPr="002B2322" w:rsidRDefault="002B2322" w:rsidP="002B2322">
      <w:pPr>
        <w:pStyle w:val="ListParagraph"/>
        <w:numPr>
          <w:ilvl w:val="1"/>
          <w:numId w:val="1"/>
        </w:numPr>
        <w:ind w:right="194"/>
        <w:rPr>
          <w:rFonts w:asciiTheme="minorHAnsi" w:hAnsiTheme="minorHAnsi" w:cstheme="minorHAnsi"/>
          <w:sz w:val="24"/>
          <w:szCs w:val="24"/>
        </w:rPr>
      </w:pPr>
      <w:r w:rsidRPr="002B2322">
        <w:rPr>
          <w:rFonts w:asciiTheme="minorHAnsi" w:hAnsiTheme="minorHAnsi" w:cstheme="minorHAnsi"/>
          <w:color w:val="161616"/>
          <w:sz w:val="24"/>
          <w:szCs w:val="24"/>
        </w:rPr>
        <w:t>Sept 28 from 10 am – 2 pm, Annual Regatta</w:t>
      </w:r>
    </w:p>
    <w:p w14:paraId="744AF215" w14:textId="77777777" w:rsidR="002B2322" w:rsidRPr="002B2322" w:rsidRDefault="002B2322" w:rsidP="002B2322">
      <w:pPr>
        <w:pStyle w:val="ListParagraph"/>
        <w:numPr>
          <w:ilvl w:val="1"/>
          <w:numId w:val="1"/>
        </w:numPr>
        <w:ind w:right="194"/>
        <w:rPr>
          <w:rFonts w:asciiTheme="minorHAnsi" w:hAnsiTheme="minorHAnsi" w:cstheme="minorHAnsi"/>
          <w:sz w:val="24"/>
          <w:szCs w:val="24"/>
        </w:rPr>
      </w:pPr>
      <w:r w:rsidRPr="002B2322">
        <w:rPr>
          <w:rFonts w:asciiTheme="minorHAnsi" w:hAnsiTheme="minorHAnsi" w:cstheme="minorHAnsi"/>
          <w:color w:val="161616"/>
          <w:sz w:val="24"/>
          <w:szCs w:val="24"/>
        </w:rPr>
        <w:t>Oct 3 11 am – 2 pm, International Festival in Taylor Courtyard</w:t>
      </w:r>
    </w:p>
    <w:p w14:paraId="225B730E" w14:textId="77777777" w:rsidR="002B2322" w:rsidRPr="002B2322" w:rsidRDefault="00791C0D" w:rsidP="002B2322">
      <w:pPr>
        <w:pStyle w:val="ListParagraph"/>
        <w:widowControl/>
        <w:numPr>
          <w:ilvl w:val="0"/>
          <w:numId w:val="1"/>
        </w:numPr>
        <w:autoSpaceDE/>
        <w:autoSpaceDN/>
        <w:spacing w:after="160" w:line="259" w:lineRule="auto"/>
        <w:contextualSpacing/>
        <w:rPr>
          <w:rFonts w:asciiTheme="minorHAnsi" w:hAnsiTheme="minorHAnsi" w:cstheme="minorHAnsi"/>
          <w:sz w:val="24"/>
          <w:szCs w:val="24"/>
        </w:rPr>
      </w:pPr>
      <w:r w:rsidRPr="002B2322">
        <w:rPr>
          <w:rFonts w:asciiTheme="minorHAnsi" w:hAnsiTheme="minorHAnsi" w:cstheme="minorHAnsi"/>
          <w:sz w:val="24"/>
          <w:szCs w:val="24"/>
        </w:rPr>
        <w:t>Sept 24 at 6 pm, Black Women’s Readers Theater presents “Dissin’ Black Women”</w:t>
      </w:r>
    </w:p>
    <w:p w14:paraId="7835EA9C" w14:textId="6677F0BD" w:rsidR="002B2322" w:rsidRPr="002B2322" w:rsidRDefault="002B2322" w:rsidP="002B2322">
      <w:pPr>
        <w:pStyle w:val="ListParagraph"/>
        <w:widowControl/>
        <w:numPr>
          <w:ilvl w:val="0"/>
          <w:numId w:val="1"/>
        </w:numPr>
        <w:autoSpaceDE/>
        <w:autoSpaceDN/>
        <w:spacing w:after="160" w:line="259" w:lineRule="auto"/>
        <w:contextualSpacing/>
        <w:rPr>
          <w:rFonts w:asciiTheme="minorHAnsi" w:hAnsiTheme="minorHAnsi" w:cstheme="minorHAnsi"/>
          <w:sz w:val="24"/>
          <w:szCs w:val="24"/>
        </w:rPr>
      </w:pPr>
      <w:r w:rsidRPr="002B2322">
        <w:rPr>
          <w:rFonts w:asciiTheme="minorHAnsi" w:hAnsiTheme="minorHAnsi" w:cstheme="minorHAnsi"/>
          <w:color w:val="161616"/>
          <w:sz w:val="24"/>
          <w:szCs w:val="24"/>
        </w:rPr>
        <w:t>Chancellor’s Diversity Speaker Series</w:t>
      </w:r>
    </w:p>
    <w:p w14:paraId="47764F2B"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Sept 17 at 6 pm, Andrew W. Kahrl at Madam Walker Theatre</w:t>
      </w:r>
    </w:p>
    <w:p w14:paraId="20C7FF10"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Sept 26 at 6 pm, Black Women’s Readers Theatre at Madam Walker Theatre, “Dissin’ Black Women”</w:t>
      </w:r>
    </w:p>
    <w:p w14:paraId="3390C581"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Oct 1 at 6 pm, Kate Schatz at Madam Walker Theatre</w:t>
      </w:r>
    </w:p>
    <w:p w14:paraId="53F5C4A6" w14:textId="77777777" w:rsidR="002B2322" w:rsidRPr="002B2322" w:rsidRDefault="002B2322" w:rsidP="002B2322">
      <w:pPr>
        <w:pStyle w:val="ListParagraph"/>
        <w:numPr>
          <w:ilvl w:val="0"/>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September 2024 Staff Milestones</w:t>
      </w:r>
    </w:p>
    <w:p w14:paraId="1685E588"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5 years - 27</w:t>
      </w:r>
    </w:p>
    <w:p w14:paraId="29C341FD"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10 years - 12</w:t>
      </w:r>
    </w:p>
    <w:p w14:paraId="42C74780"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15, 20, 25 years – 7</w:t>
      </w:r>
    </w:p>
    <w:p w14:paraId="720EC300"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 xml:space="preserve">30 years - </w:t>
      </w:r>
    </w:p>
    <w:p w14:paraId="3B5BDE79"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 xml:space="preserve">35 years - </w:t>
      </w:r>
    </w:p>
    <w:p w14:paraId="4E728B04"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40 years -</w:t>
      </w:r>
    </w:p>
    <w:p w14:paraId="1B4C0819" w14:textId="77777777" w:rsidR="002B2322" w:rsidRPr="002B2322" w:rsidRDefault="002B2322" w:rsidP="002B2322">
      <w:pPr>
        <w:pStyle w:val="ListParagraph"/>
        <w:numPr>
          <w:ilvl w:val="1"/>
          <w:numId w:val="28"/>
        </w:numPr>
        <w:ind w:right="194"/>
        <w:rPr>
          <w:rFonts w:asciiTheme="minorHAnsi" w:hAnsiTheme="minorHAnsi" w:cstheme="minorHAnsi"/>
          <w:sz w:val="24"/>
          <w:szCs w:val="24"/>
        </w:rPr>
      </w:pPr>
      <w:r w:rsidRPr="002B2322">
        <w:rPr>
          <w:rFonts w:asciiTheme="minorHAnsi" w:hAnsiTheme="minorHAnsi" w:cstheme="minorHAnsi"/>
          <w:color w:val="161616"/>
          <w:sz w:val="24"/>
          <w:szCs w:val="24"/>
        </w:rPr>
        <w:t>45 years - 2</w:t>
      </w:r>
    </w:p>
    <w:p w14:paraId="2A8D70F2" w14:textId="21A7B724" w:rsidR="00791C0D" w:rsidRDefault="002B2322" w:rsidP="002B2322">
      <w:pPr>
        <w:pStyle w:val="ListParagraph"/>
        <w:numPr>
          <w:ilvl w:val="2"/>
          <w:numId w:val="28"/>
        </w:numPr>
        <w:ind w:right="194"/>
        <w:rPr>
          <w:rFonts w:asciiTheme="minorHAnsi" w:hAnsiTheme="minorHAnsi" w:cstheme="minorHAnsi"/>
          <w:sz w:val="24"/>
          <w:szCs w:val="24"/>
        </w:rPr>
      </w:pPr>
      <w:r w:rsidRPr="002B2322">
        <w:rPr>
          <w:rFonts w:asciiTheme="minorHAnsi" w:hAnsiTheme="minorHAnsi" w:cstheme="minorHAnsi"/>
          <w:sz w:val="24"/>
          <w:szCs w:val="24"/>
        </w:rPr>
        <w:t>Michelle Webster, Enrollment Mgmt., and Jackie Whitney, School of Education (1979)</w:t>
      </w:r>
    </w:p>
    <w:p w14:paraId="684DBD69" w14:textId="77777777" w:rsidR="002B2322" w:rsidRPr="002B2322" w:rsidRDefault="002B2322" w:rsidP="002B2322">
      <w:pPr>
        <w:pStyle w:val="ListParagraph"/>
        <w:ind w:left="2280" w:right="194" w:firstLine="0"/>
        <w:rPr>
          <w:rFonts w:asciiTheme="minorHAnsi" w:hAnsiTheme="minorHAnsi" w:cstheme="minorHAnsi"/>
          <w:sz w:val="24"/>
          <w:szCs w:val="24"/>
        </w:rPr>
      </w:pPr>
    </w:p>
    <w:p w14:paraId="040C6ED2" w14:textId="03684A01" w:rsidR="00A95464" w:rsidRPr="004A31E6" w:rsidRDefault="002F09AB" w:rsidP="00A95464">
      <w:pPr>
        <w:pStyle w:val="Heading1"/>
        <w:ind w:left="0"/>
        <w:rPr>
          <w:rFonts w:asciiTheme="minorHAnsi" w:hAnsiTheme="minorHAnsi" w:cstheme="minorHAnsi"/>
          <w:sz w:val="24"/>
          <w:szCs w:val="24"/>
        </w:rPr>
      </w:pPr>
      <w:r w:rsidRPr="004A31E6">
        <w:rPr>
          <w:rFonts w:asciiTheme="minorHAnsi" w:hAnsiTheme="minorHAnsi" w:cstheme="minorHAnsi"/>
          <w:sz w:val="24"/>
          <w:szCs w:val="24"/>
        </w:rPr>
        <w:t>Agenda</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Item</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V</w:t>
      </w:r>
      <w:r w:rsidR="00C61979">
        <w:rPr>
          <w:rFonts w:asciiTheme="minorHAnsi" w:hAnsiTheme="minorHAnsi" w:cstheme="minorHAnsi"/>
          <w:sz w:val="24"/>
          <w:szCs w:val="24"/>
        </w:rPr>
        <w:t>I</w:t>
      </w:r>
      <w:r w:rsidRPr="004A31E6">
        <w:rPr>
          <w:rFonts w:asciiTheme="minorHAnsi" w:hAnsiTheme="minorHAnsi" w:cstheme="minorHAnsi"/>
          <w:sz w:val="24"/>
          <w:szCs w:val="24"/>
        </w:rPr>
        <w:t>:</w:t>
      </w:r>
      <w:r w:rsidR="00A95464" w:rsidRPr="004A31E6">
        <w:rPr>
          <w:rFonts w:asciiTheme="minorHAnsi" w:hAnsiTheme="minorHAnsi" w:cstheme="minorHAnsi"/>
          <w:sz w:val="24"/>
          <w:szCs w:val="24"/>
        </w:rPr>
        <w:t xml:space="preserve"> Update</w:t>
      </w:r>
      <w:r w:rsidR="00A95464" w:rsidRPr="004A31E6">
        <w:rPr>
          <w:rFonts w:asciiTheme="minorHAnsi" w:hAnsiTheme="minorHAnsi" w:cstheme="minorHAnsi"/>
          <w:spacing w:val="-5"/>
          <w:sz w:val="24"/>
          <w:szCs w:val="24"/>
        </w:rPr>
        <w:t xml:space="preserve"> </w:t>
      </w:r>
      <w:r w:rsidR="00A95464" w:rsidRPr="004A31E6">
        <w:rPr>
          <w:rFonts w:asciiTheme="minorHAnsi" w:hAnsiTheme="minorHAnsi" w:cstheme="minorHAnsi"/>
          <w:sz w:val="24"/>
          <w:szCs w:val="24"/>
        </w:rPr>
        <w:t>from</w:t>
      </w:r>
      <w:r w:rsidR="00A95464" w:rsidRPr="004A31E6">
        <w:rPr>
          <w:rFonts w:asciiTheme="minorHAnsi" w:hAnsiTheme="minorHAnsi" w:cstheme="minorHAnsi"/>
          <w:spacing w:val="-3"/>
          <w:sz w:val="24"/>
          <w:szCs w:val="24"/>
        </w:rPr>
        <w:t xml:space="preserve"> </w:t>
      </w:r>
      <w:r w:rsidR="00A95464" w:rsidRPr="004A31E6">
        <w:rPr>
          <w:rFonts w:asciiTheme="minorHAnsi" w:hAnsiTheme="minorHAnsi" w:cstheme="minorHAnsi"/>
          <w:sz w:val="24"/>
          <w:szCs w:val="24"/>
        </w:rPr>
        <w:t>the</w:t>
      </w:r>
      <w:r w:rsidR="00A95464" w:rsidRPr="004A31E6">
        <w:rPr>
          <w:rFonts w:asciiTheme="minorHAnsi" w:hAnsiTheme="minorHAnsi" w:cstheme="minorHAnsi"/>
          <w:spacing w:val="-2"/>
          <w:sz w:val="24"/>
          <w:szCs w:val="24"/>
        </w:rPr>
        <w:t xml:space="preserve"> </w:t>
      </w:r>
      <w:r w:rsidR="00A95464" w:rsidRPr="004A31E6">
        <w:rPr>
          <w:rFonts w:asciiTheme="minorHAnsi" w:hAnsiTheme="minorHAnsi" w:cstheme="minorHAnsi"/>
          <w:sz w:val="24"/>
          <w:szCs w:val="24"/>
        </w:rPr>
        <w:t>Vice</w:t>
      </w:r>
      <w:r w:rsidR="00A95464" w:rsidRPr="004A31E6">
        <w:rPr>
          <w:rFonts w:asciiTheme="minorHAnsi" w:hAnsiTheme="minorHAnsi" w:cstheme="minorHAnsi"/>
          <w:spacing w:val="-3"/>
          <w:sz w:val="24"/>
          <w:szCs w:val="24"/>
        </w:rPr>
        <w:t xml:space="preserve"> </w:t>
      </w:r>
      <w:r w:rsidR="00A95464" w:rsidRPr="004A31E6">
        <w:rPr>
          <w:rFonts w:asciiTheme="minorHAnsi" w:hAnsiTheme="minorHAnsi" w:cstheme="minorHAnsi"/>
          <w:sz w:val="24"/>
          <w:szCs w:val="24"/>
        </w:rPr>
        <w:t>Chancellor</w:t>
      </w:r>
      <w:r w:rsidR="00A95464" w:rsidRPr="004A31E6">
        <w:rPr>
          <w:rFonts w:asciiTheme="minorHAnsi" w:hAnsiTheme="minorHAnsi" w:cstheme="minorHAnsi"/>
          <w:spacing w:val="-1"/>
          <w:sz w:val="24"/>
          <w:szCs w:val="24"/>
        </w:rPr>
        <w:t xml:space="preserve"> </w:t>
      </w:r>
      <w:r w:rsidR="00A95464" w:rsidRPr="004A31E6">
        <w:rPr>
          <w:rFonts w:asciiTheme="minorHAnsi" w:hAnsiTheme="minorHAnsi" w:cstheme="minorHAnsi"/>
          <w:sz w:val="24"/>
          <w:szCs w:val="24"/>
        </w:rPr>
        <w:t>for</w:t>
      </w:r>
      <w:r w:rsidR="00A95464" w:rsidRPr="004A31E6">
        <w:rPr>
          <w:rFonts w:asciiTheme="minorHAnsi" w:hAnsiTheme="minorHAnsi" w:cstheme="minorHAnsi"/>
          <w:spacing w:val="-1"/>
          <w:sz w:val="24"/>
          <w:szCs w:val="24"/>
        </w:rPr>
        <w:t xml:space="preserve"> </w:t>
      </w:r>
      <w:r w:rsidR="00A95464" w:rsidRPr="004A31E6">
        <w:rPr>
          <w:rFonts w:asciiTheme="minorHAnsi" w:hAnsiTheme="minorHAnsi" w:cstheme="minorHAnsi"/>
          <w:sz w:val="24"/>
          <w:szCs w:val="24"/>
        </w:rPr>
        <w:t>Finance</w:t>
      </w:r>
      <w:r w:rsidR="00A95464" w:rsidRPr="004A31E6">
        <w:rPr>
          <w:rFonts w:asciiTheme="minorHAnsi" w:hAnsiTheme="minorHAnsi" w:cstheme="minorHAnsi"/>
          <w:spacing w:val="-3"/>
          <w:sz w:val="24"/>
          <w:szCs w:val="24"/>
        </w:rPr>
        <w:t xml:space="preserve"> </w:t>
      </w:r>
      <w:r w:rsidR="00A95464" w:rsidRPr="004A31E6">
        <w:rPr>
          <w:rFonts w:asciiTheme="minorHAnsi" w:hAnsiTheme="minorHAnsi" w:cstheme="minorHAnsi"/>
          <w:sz w:val="24"/>
          <w:szCs w:val="24"/>
        </w:rPr>
        <w:t>and</w:t>
      </w:r>
      <w:r w:rsidR="00A95464" w:rsidRPr="004A31E6">
        <w:rPr>
          <w:rFonts w:asciiTheme="minorHAnsi" w:hAnsiTheme="minorHAnsi" w:cstheme="minorHAnsi"/>
          <w:spacing w:val="-2"/>
          <w:sz w:val="24"/>
          <w:szCs w:val="24"/>
        </w:rPr>
        <w:t xml:space="preserve"> </w:t>
      </w:r>
      <w:r w:rsidR="00A95464" w:rsidRPr="004A31E6">
        <w:rPr>
          <w:rFonts w:asciiTheme="minorHAnsi" w:hAnsiTheme="minorHAnsi" w:cstheme="minorHAnsi"/>
          <w:sz w:val="24"/>
          <w:szCs w:val="24"/>
        </w:rPr>
        <w:t>Administration</w:t>
      </w:r>
    </w:p>
    <w:p w14:paraId="6C041D15" w14:textId="7D163432" w:rsidR="00A95464" w:rsidRPr="004A31E6" w:rsidRDefault="00A95464" w:rsidP="00A95464">
      <w:pPr>
        <w:rPr>
          <w:rFonts w:asciiTheme="minorHAnsi" w:hAnsiTheme="minorHAnsi" w:cstheme="minorHAnsi"/>
          <w:sz w:val="24"/>
          <w:szCs w:val="24"/>
        </w:rPr>
      </w:pPr>
      <w:r w:rsidRPr="004A31E6">
        <w:rPr>
          <w:rFonts w:asciiTheme="minorHAnsi" w:hAnsiTheme="minorHAnsi" w:cstheme="minorHAnsi"/>
          <w:color w:val="161616"/>
          <w:sz w:val="24"/>
          <w:szCs w:val="24"/>
        </w:rPr>
        <w:t>Camy</w:t>
      </w:r>
      <w:r w:rsidRPr="004A31E6">
        <w:rPr>
          <w:rFonts w:asciiTheme="minorHAnsi" w:hAnsiTheme="minorHAnsi" w:cstheme="minorHAnsi"/>
          <w:color w:val="161616"/>
          <w:spacing w:val="-5"/>
          <w:sz w:val="24"/>
          <w:szCs w:val="24"/>
        </w:rPr>
        <w:t xml:space="preserve"> </w:t>
      </w:r>
      <w:r w:rsidRPr="004A31E6">
        <w:rPr>
          <w:rFonts w:asciiTheme="minorHAnsi" w:hAnsiTheme="minorHAnsi" w:cstheme="minorHAnsi"/>
          <w:color w:val="161616"/>
          <w:sz w:val="24"/>
          <w:szCs w:val="24"/>
        </w:rPr>
        <w:t>Broeker,</w:t>
      </w:r>
      <w:r w:rsidRPr="004A31E6">
        <w:rPr>
          <w:rFonts w:asciiTheme="minorHAnsi" w:hAnsiTheme="minorHAnsi" w:cstheme="minorHAnsi"/>
          <w:color w:val="161616"/>
          <w:spacing w:val="-4"/>
          <w:sz w:val="24"/>
          <w:szCs w:val="24"/>
        </w:rPr>
        <w:t xml:space="preserve"> </w:t>
      </w:r>
      <w:r w:rsidRPr="004A31E6">
        <w:rPr>
          <w:rFonts w:asciiTheme="minorHAnsi" w:hAnsiTheme="minorHAnsi" w:cstheme="minorHAnsi"/>
          <w:i/>
          <w:color w:val="161616"/>
          <w:sz w:val="24"/>
          <w:szCs w:val="24"/>
        </w:rPr>
        <w:t>Vice</w:t>
      </w:r>
      <w:r w:rsidRPr="004A31E6">
        <w:rPr>
          <w:rFonts w:asciiTheme="minorHAnsi" w:hAnsiTheme="minorHAnsi" w:cstheme="minorHAnsi"/>
          <w:i/>
          <w:color w:val="161616"/>
          <w:spacing w:val="-3"/>
          <w:sz w:val="24"/>
          <w:szCs w:val="24"/>
        </w:rPr>
        <w:t xml:space="preserve"> </w:t>
      </w:r>
      <w:r w:rsidRPr="004A31E6">
        <w:rPr>
          <w:rFonts w:asciiTheme="minorHAnsi" w:hAnsiTheme="minorHAnsi" w:cstheme="minorHAnsi"/>
          <w:i/>
          <w:color w:val="161616"/>
          <w:sz w:val="24"/>
          <w:szCs w:val="24"/>
        </w:rPr>
        <w:t>Chancellor</w:t>
      </w:r>
      <w:r w:rsidRPr="004A31E6">
        <w:rPr>
          <w:rFonts w:asciiTheme="minorHAnsi" w:hAnsiTheme="minorHAnsi" w:cstheme="minorHAnsi"/>
          <w:i/>
          <w:color w:val="161616"/>
          <w:spacing w:val="-2"/>
          <w:sz w:val="24"/>
          <w:szCs w:val="24"/>
        </w:rPr>
        <w:t xml:space="preserve"> </w:t>
      </w:r>
      <w:r w:rsidRPr="004A31E6">
        <w:rPr>
          <w:rFonts w:asciiTheme="minorHAnsi" w:hAnsiTheme="minorHAnsi" w:cstheme="minorHAnsi"/>
          <w:i/>
          <w:color w:val="161616"/>
          <w:sz w:val="24"/>
          <w:szCs w:val="24"/>
        </w:rPr>
        <w:t>for</w:t>
      </w:r>
      <w:r w:rsidRPr="004A31E6">
        <w:rPr>
          <w:rFonts w:asciiTheme="minorHAnsi" w:hAnsiTheme="minorHAnsi" w:cstheme="minorHAnsi"/>
          <w:i/>
          <w:color w:val="161616"/>
          <w:spacing w:val="-3"/>
          <w:sz w:val="24"/>
          <w:szCs w:val="24"/>
        </w:rPr>
        <w:t xml:space="preserve"> </w:t>
      </w:r>
      <w:r w:rsidRPr="004A31E6">
        <w:rPr>
          <w:rFonts w:asciiTheme="minorHAnsi" w:hAnsiTheme="minorHAnsi" w:cstheme="minorHAnsi"/>
          <w:i/>
          <w:color w:val="161616"/>
          <w:sz w:val="24"/>
          <w:szCs w:val="24"/>
        </w:rPr>
        <w:t>Finance</w:t>
      </w:r>
      <w:r w:rsidRPr="004A31E6">
        <w:rPr>
          <w:rFonts w:asciiTheme="minorHAnsi" w:hAnsiTheme="minorHAnsi" w:cstheme="minorHAnsi"/>
          <w:i/>
          <w:color w:val="161616"/>
          <w:spacing w:val="-6"/>
          <w:sz w:val="24"/>
          <w:szCs w:val="24"/>
        </w:rPr>
        <w:t xml:space="preserve"> </w:t>
      </w:r>
      <w:r w:rsidRPr="004A31E6">
        <w:rPr>
          <w:rFonts w:asciiTheme="minorHAnsi" w:hAnsiTheme="minorHAnsi" w:cstheme="minorHAnsi"/>
          <w:i/>
          <w:color w:val="161616"/>
          <w:sz w:val="24"/>
          <w:szCs w:val="24"/>
        </w:rPr>
        <w:t>and</w:t>
      </w:r>
      <w:r w:rsidRPr="004A31E6">
        <w:rPr>
          <w:rFonts w:asciiTheme="minorHAnsi" w:hAnsiTheme="minorHAnsi" w:cstheme="minorHAnsi"/>
          <w:i/>
          <w:color w:val="161616"/>
          <w:spacing w:val="-3"/>
          <w:sz w:val="24"/>
          <w:szCs w:val="24"/>
        </w:rPr>
        <w:t xml:space="preserve"> </w:t>
      </w:r>
      <w:r w:rsidRPr="004A31E6">
        <w:rPr>
          <w:rFonts w:asciiTheme="minorHAnsi" w:hAnsiTheme="minorHAnsi" w:cstheme="minorHAnsi"/>
          <w:i/>
          <w:color w:val="161616"/>
          <w:sz w:val="24"/>
          <w:szCs w:val="24"/>
        </w:rPr>
        <w:t>Administration,</w:t>
      </w:r>
      <w:r w:rsidRPr="004A31E6">
        <w:rPr>
          <w:rFonts w:asciiTheme="minorHAnsi" w:hAnsiTheme="minorHAnsi" w:cstheme="minorHAnsi"/>
          <w:i/>
          <w:color w:val="161616"/>
          <w:spacing w:val="-7"/>
          <w:sz w:val="24"/>
          <w:szCs w:val="24"/>
        </w:rPr>
        <w:t xml:space="preserve"> </w:t>
      </w:r>
      <w:hyperlink r:id="rId11" w:history="1">
        <w:r w:rsidR="0081305C" w:rsidRPr="004A31E6">
          <w:rPr>
            <w:rStyle w:val="Hyperlink"/>
            <w:rFonts w:asciiTheme="minorHAnsi" w:hAnsiTheme="minorHAnsi" w:cstheme="minorHAnsi"/>
            <w:sz w:val="24"/>
            <w:szCs w:val="24"/>
          </w:rPr>
          <w:t>cbroeker@iu.edu</w:t>
        </w:r>
      </w:hyperlink>
    </w:p>
    <w:p w14:paraId="54F35B25" w14:textId="74DC9174" w:rsidR="002F09AB" w:rsidRPr="004A31E6" w:rsidRDefault="002F09AB" w:rsidP="00A95464">
      <w:pPr>
        <w:pStyle w:val="Heading1"/>
        <w:ind w:left="0"/>
        <w:rPr>
          <w:rFonts w:asciiTheme="minorHAnsi" w:hAnsiTheme="minorHAnsi" w:cstheme="minorHAnsi"/>
          <w:i/>
          <w:color w:val="161616"/>
          <w:sz w:val="24"/>
          <w:szCs w:val="24"/>
        </w:rPr>
      </w:pPr>
    </w:p>
    <w:p w14:paraId="6F07710A" w14:textId="380B5FB6" w:rsidR="002F09AB" w:rsidRPr="004A31E6" w:rsidRDefault="00A95464" w:rsidP="002F09AB">
      <w:pPr>
        <w:pStyle w:val="BodyText"/>
        <w:ind w:left="0"/>
        <w:rPr>
          <w:rFonts w:asciiTheme="minorHAnsi" w:hAnsiTheme="minorHAnsi" w:cstheme="minorHAnsi"/>
          <w:sz w:val="24"/>
          <w:szCs w:val="24"/>
        </w:rPr>
      </w:pPr>
      <w:r w:rsidRPr="004A31E6">
        <w:rPr>
          <w:rFonts w:asciiTheme="minorHAnsi" w:hAnsiTheme="minorHAnsi" w:cstheme="minorHAnsi"/>
          <w:sz w:val="24"/>
          <w:szCs w:val="24"/>
        </w:rPr>
        <w:t>Camy</w:t>
      </w:r>
      <w:r w:rsidR="002F09AB" w:rsidRPr="004A31E6">
        <w:rPr>
          <w:rFonts w:asciiTheme="minorHAnsi" w:hAnsiTheme="minorHAnsi" w:cstheme="minorHAnsi"/>
          <w:sz w:val="24"/>
          <w:szCs w:val="24"/>
        </w:rPr>
        <w:t xml:space="preserve"> shared</w:t>
      </w:r>
      <w:r w:rsidR="002F09AB" w:rsidRPr="004A31E6">
        <w:rPr>
          <w:rFonts w:asciiTheme="minorHAnsi" w:hAnsiTheme="minorHAnsi" w:cstheme="minorHAnsi"/>
          <w:spacing w:val="-3"/>
          <w:sz w:val="24"/>
          <w:szCs w:val="24"/>
        </w:rPr>
        <w:t xml:space="preserve"> </w:t>
      </w:r>
      <w:r w:rsidR="002F09AB" w:rsidRPr="004A31E6">
        <w:rPr>
          <w:rFonts w:asciiTheme="minorHAnsi" w:hAnsiTheme="minorHAnsi" w:cstheme="minorHAnsi"/>
          <w:sz w:val="24"/>
          <w:szCs w:val="24"/>
        </w:rPr>
        <w:t>the</w:t>
      </w:r>
      <w:r w:rsidR="002F09AB" w:rsidRPr="004A31E6">
        <w:rPr>
          <w:rFonts w:asciiTheme="minorHAnsi" w:hAnsiTheme="minorHAnsi" w:cstheme="minorHAnsi"/>
          <w:spacing w:val="-3"/>
          <w:sz w:val="24"/>
          <w:szCs w:val="24"/>
        </w:rPr>
        <w:t xml:space="preserve"> </w:t>
      </w:r>
      <w:r w:rsidR="002F09AB" w:rsidRPr="004A31E6">
        <w:rPr>
          <w:rFonts w:asciiTheme="minorHAnsi" w:hAnsiTheme="minorHAnsi" w:cstheme="minorHAnsi"/>
          <w:sz w:val="24"/>
          <w:szCs w:val="24"/>
        </w:rPr>
        <w:t>following</w:t>
      </w:r>
      <w:r w:rsidR="002F09AB" w:rsidRPr="004A31E6">
        <w:rPr>
          <w:rFonts w:asciiTheme="minorHAnsi" w:hAnsiTheme="minorHAnsi" w:cstheme="minorHAnsi"/>
          <w:spacing w:val="-3"/>
          <w:sz w:val="24"/>
          <w:szCs w:val="24"/>
        </w:rPr>
        <w:t xml:space="preserve"> </w:t>
      </w:r>
      <w:r w:rsidR="00B152E3" w:rsidRPr="004A31E6">
        <w:rPr>
          <w:rFonts w:asciiTheme="minorHAnsi" w:hAnsiTheme="minorHAnsi" w:cstheme="minorHAnsi"/>
          <w:sz w:val="24"/>
          <w:szCs w:val="24"/>
        </w:rPr>
        <w:t>updates</w:t>
      </w:r>
      <w:r w:rsidR="002F09AB" w:rsidRPr="004A31E6">
        <w:rPr>
          <w:rFonts w:asciiTheme="minorHAnsi" w:hAnsiTheme="minorHAnsi" w:cstheme="minorHAnsi"/>
          <w:sz w:val="24"/>
          <w:szCs w:val="24"/>
        </w:rPr>
        <w:t>:</w:t>
      </w:r>
    </w:p>
    <w:p w14:paraId="23812ABE" w14:textId="4CF6703E" w:rsidR="002A4BBB" w:rsidRPr="0097710C" w:rsidRDefault="0097710C"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Flu and Covid vaccine clinics are scheduled starting Sept. 26, Oct. 3, Oct. 9, and Nov. 15. There is a website where you can schedule your boosters.</w:t>
      </w:r>
    </w:p>
    <w:p w14:paraId="28A3515B" w14:textId="47F3BF58" w:rsidR="0097710C" w:rsidRPr="0097710C" w:rsidRDefault="0097710C"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lastRenderedPageBreak/>
        <w:t>Tease Me Café will be opening in the campus center on the 1</w:t>
      </w:r>
      <w:r w:rsidRPr="0097710C">
        <w:rPr>
          <w:rFonts w:asciiTheme="minorHAnsi" w:hAnsiTheme="minorHAnsi" w:cstheme="minorHAnsi"/>
          <w:color w:val="161616"/>
          <w:sz w:val="24"/>
          <w:szCs w:val="24"/>
          <w:vertAlign w:val="superscript"/>
        </w:rPr>
        <w:t>st</w:t>
      </w:r>
      <w:r>
        <w:rPr>
          <w:rFonts w:asciiTheme="minorHAnsi" w:hAnsiTheme="minorHAnsi" w:cstheme="minorHAnsi"/>
          <w:color w:val="161616"/>
          <w:sz w:val="24"/>
          <w:szCs w:val="24"/>
        </w:rPr>
        <w:t xml:space="preserve"> floor where Starbucks used to be. We’re excited to be able to partner with a local vendor, and for the good tea that will be available!</w:t>
      </w:r>
    </w:p>
    <w:p w14:paraId="44807131" w14:textId="63463A56" w:rsidR="0097710C" w:rsidRPr="0097710C" w:rsidRDefault="0097710C"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Car Free Day is Sept. 19. Stop by parking services’ tent outside the campus center.</w:t>
      </w:r>
    </w:p>
    <w:p w14:paraId="5AA5F9AC" w14:textId="156EB5DF" w:rsidR="0097710C" w:rsidRPr="00654BA1" w:rsidRDefault="0097710C"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CFS leadership: Rick Patrick will be joining us as the Associate Vice Chancellor</w:t>
      </w:r>
      <w:r w:rsidR="00654BA1">
        <w:rPr>
          <w:rFonts w:asciiTheme="minorHAnsi" w:hAnsiTheme="minorHAnsi" w:cstheme="minorHAnsi"/>
          <w:color w:val="161616"/>
          <w:sz w:val="24"/>
          <w:szCs w:val="24"/>
        </w:rPr>
        <w:t xml:space="preserve"> for CFS.</w:t>
      </w:r>
    </w:p>
    <w:p w14:paraId="1DEB7A22" w14:textId="77B2AC7C" w:rsidR="00654BA1" w:rsidRPr="00C96215" w:rsidRDefault="00654BA1"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Join us for Regatta!</w:t>
      </w:r>
    </w:p>
    <w:p w14:paraId="3FAC4567" w14:textId="66F8CAD0" w:rsidR="00C96215" w:rsidRPr="00A4279D" w:rsidRDefault="00C96215"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Sept. 26 O’Neill will be doing their community safety career day- this involves bringing a lot of community partners (i.e. police cars, etc.) to the courtyard. Don’t panic when you see a lot of people in uniform around campus.</w:t>
      </w:r>
    </w:p>
    <w:p w14:paraId="67DC0B8C" w14:textId="09A021EB" w:rsidR="00A4279D" w:rsidRPr="004A31E6" w:rsidRDefault="00A4279D"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The new SELB extension is coming- expect ground to break in the spring. Completion is expected in 2026.</w:t>
      </w:r>
    </w:p>
    <w:p w14:paraId="47DACAB4" w14:textId="75429B8A" w:rsidR="00D651D2" w:rsidRPr="004A31E6" w:rsidRDefault="00D651D2" w:rsidP="00D651D2">
      <w:pPr>
        <w:pStyle w:val="BodyText"/>
        <w:rPr>
          <w:rFonts w:asciiTheme="minorHAnsi" w:hAnsiTheme="minorHAnsi" w:cstheme="minorHAnsi"/>
          <w:sz w:val="24"/>
          <w:szCs w:val="24"/>
        </w:rPr>
      </w:pPr>
      <w:r w:rsidRPr="004A31E6">
        <w:rPr>
          <w:rFonts w:asciiTheme="minorHAnsi" w:hAnsiTheme="minorHAnsi" w:cstheme="minorHAnsi"/>
          <w:sz w:val="24"/>
          <w:szCs w:val="24"/>
        </w:rPr>
        <w:t>Questions?</w:t>
      </w:r>
    </w:p>
    <w:p w14:paraId="5DA40859" w14:textId="253B9F36" w:rsidR="00A13A76" w:rsidRPr="004A31E6" w:rsidRDefault="00654BA1" w:rsidP="00A13A76">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Will there be walk ins available for the flu and covid clinics?</w:t>
      </w:r>
    </w:p>
    <w:p w14:paraId="2A07B177" w14:textId="21E5DBFE" w:rsidR="002A4BBB" w:rsidRDefault="00C96215" w:rsidP="002A4BBB">
      <w:pPr>
        <w:pStyle w:val="BodyText"/>
        <w:numPr>
          <w:ilvl w:val="1"/>
          <w:numId w:val="5"/>
        </w:numPr>
        <w:rPr>
          <w:rFonts w:asciiTheme="minorHAnsi" w:hAnsiTheme="minorHAnsi" w:cstheme="minorHAnsi"/>
          <w:sz w:val="24"/>
          <w:szCs w:val="24"/>
        </w:rPr>
      </w:pPr>
      <w:r>
        <w:rPr>
          <w:rFonts w:asciiTheme="minorHAnsi" w:hAnsiTheme="minorHAnsi" w:cstheme="minorHAnsi"/>
          <w:sz w:val="24"/>
          <w:szCs w:val="24"/>
        </w:rPr>
        <w:t xml:space="preserve">Yes, they will accept walk ins if they have space. </w:t>
      </w:r>
      <w:r w:rsidR="00654BA1">
        <w:rPr>
          <w:rFonts w:asciiTheme="minorHAnsi" w:hAnsiTheme="minorHAnsi" w:cstheme="minorHAnsi"/>
          <w:sz w:val="24"/>
          <w:szCs w:val="24"/>
        </w:rPr>
        <w:t>It’s free</w:t>
      </w:r>
      <w:r>
        <w:rPr>
          <w:rFonts w:asciiTheme="minorHAnsi" w:hAnsiTheme="minorHAnsi" w:cstheme="minorHAnsi"/>
          <w:sz w:val="24"/>
          <w:szCs w:val="24"/>
        </w:rPr>
        <w:t xml:space="preserve"> if you have insurance, so</w:t>
      </w:r>
      <w:r w:rsidR="00654BA1">
        <w:rPr>
          <w:rFonts w:asciiTheme="minorHAnsi" w:hAnsiTheme="minorHAnsi" w:cstheme="minorHAnsi"/>
          <w:sz w:val="24"/>
          <w:szCs w:val="24"/>
        </w:rPr>
        <w:t xml:space="preserve"> make sure you bring your insurance card and your IU ID card.</w:t>
      </w:r>
    </w:p>
    <w:p w14:paraId="510DADB4" w14:textId="3EDD5D73" w:rsidR="00C96215" w:rsidRDefault="00C96215" w:rsidP="00C96215">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If you aren’t insured is the flu and covid clinic still free?</w:t>
      </w:r>
    </w:p>
    <w:p w14:paraId="1AB80D47" w14:textId="03729B6E" w:rsidR="00C96215" w:rsidRDefault="00C96215" w:rsidP="00C96215">
      <w:pPr>
        <w:pStyle w:val="BodyText"/>
        <w:numPr>
          <w:ilvl w:val="1"/>
          <w:numId w:val="5"/>
        </w:numPr>
        <w:rPr>
          <w:rFonts w:asciiTheme="minorHAnsi" w:hAnsiTheme="minorHAnsi" w:cstheme="minorHAnsi"/>
          <w:sz w:val="24"/>
          <w:szCs w:val="24"/>
        </w:rPr>
      </w:pPr>
      <w:r>
        <w:rPr>
          <w:rFonts w:asciiTheme="minorHAnsi" w:hAnsiTheme="minorHAnsi" w:cstheme="minorHAnsi"/>
          <w:sz w:val="24"/>
          <w:szCs w:val="24"/>
        </w:rPr>
        <w:t>No, it is not free. Camy will look into finding out how much each vaccine would be without insurance.</w:t>
      </w:r>
    </w:p>
    <w:p w14:paraId="6E548AE8" w14:textId="16C79435" w:rsidR="00654BA1" w:rsidRDefault="00654BA1" w:rsidP="00654BA1">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When will open enrollment be?</w:t>
      </w:r>
    </w:p>
    <w:p w14:paraId="0157B14C" w14:textId="721C7110" w:rsidR="00654BA1" w:rsidRPr="00654BA1" w:rsidRDefault="00654BA1" w:rsidP="00654BA1">
      <w:pPr>
        <w:pStyle w:val="BodyText"/>
        <w:numPr>
          <w:ilvl w:val="1"/>
          <w:numId w:val="5"/>
        </w:numPr>
        <w:rPr>
          <w:rFonts w:asciiTheme="minorHAnsi" w:hAnsiTheme="minorHAnsi" w:cstheme="minorHAnsi"/>
          <w:sz w:val="24"/>
          <w:szCs w:val="24"/>
        </w:rPr>
      </w:pPr>
      <w:r>
        <w:rPr>
          <w:rFonts w:asciiTheme="minorHAnsi" w:hAnsiTheme="minorHAnsi" w:cstheme="minorHAnsi"/>
          <w:sz w:val="24"/>
          <w:szCs w:val="24"/>
        </w:rPr>
        <w:t>Novembe</w:t>
      </w:r>
      <w:r w:rsidR="00C96215">
        <w:rPr>
          <w:rFonts w:asciiTheme="minorHAnsi" w:hAnsiTheme="minorHAnsi" w:cstheme="minorHAnsi"/>
          <w:sz w:val="24"/>
          <w:szCs w:val="24"/>
        </w:rPr>
        <w:t xml:space="preserve">r 4-15. </w:t>
      </w:r>
      <w:r>
        <w:rPr>
          <w:rFonts w:asciiTheme="minorHAnsi" w:hAnsiTheme="minorHAnsi" w:cstheme="minorHAnsi"/>
          <w:sz w:val="24"/>
          <w:szCs w:val="24"/>
        </w:rPr>
        <w:t>Open Enrollment will be coming to present next month and will give all the updated info. If you have more questions about open enrollment or insurance, you can ask Christan Royer next month.</w:t>
      </w:r>
    </w:p>
    <w:p w14:paraId="2633D736" w14:textId="77777777" w:rsidR="002F09AB" w:rsidRPr="004A31E6" w:rsidRDefault="002F09AB" w:rsidP="00832B8D">
      <w:pPr>
        <w:pStyle w:val="Heading1"/>
        <w:ind w:left="0"/>
        <w:rPr>
          <w:rFonts w:asciiTheme="minorHAnsi" w:hAnsiTheme="minorHAnsi" w:cstheme="minorHAnsi"/>
          <w:sz w:val="24"/>
          <w:szCs w:val="24"/>
        </w:rPr>
      </w:pPr>
    </w:p>
    <w:p w14:paraId="1937B8EC" w14:textId="52EBC4D4" w:rsidR="00A014AD" w:rsidRPr="004A31E6" w:rsidRDefault="008429E5" w:rsidP="00A014AD">
      <w:pPr>
        <w:pStyle w:val="Heading1"/>
        <w:ind w:left="0"/>
        <w:rPr>
          <w:rFonts w:asciiTheme="minorHAnsi" w:hAnsiTheme="minorHAnsi" w:cstheme="minorHAnsi"/>
          <w:sz w:val="24"/>
          <w:szCs w:val="24"/>
        </w:rPr>
      </w:pPr>
      <w:r w:rsidRPr="004A31E6">
        <w:rPr>
          <w:rFonts w:asciiTheme="minorHAnsi" w:hAnsiTheme="minorHAnsi" w:cstheme="minorHAnsi"/>
          <w:sz w:val="24"/>
          <w:szCs w:val="24"/>
        </w:rPr>
        <w:t>Agenda</w:t>
      </w:r>
      <w:r w:rsidRPr="004A31E6">
        <w:rPr>
          <w:rFonts w:asciiTheme="minorHAnsi" w:hAnsiTheme="minorHAnsi" w:cstheme="minorHAnsi"/>
          <w:spacing w:val="-2"/>
          <w:sz w:val="24"/>
          <w:szCs w:val="24"/>
        </w:rPr>
        <w:t xml:space="preserve"> </w:t>
      </w:r>
      <w:r w:rsidRPr="004A31E6">
        <w:rPr>
          <w:rFonts w:asciiTheme="minorHAnsi" w:hAnsiTheme="minorHAnsi" w:cstheme="minorHAnsi"/>
          <w:sz w:val="24"/>
          <w:szCs w:val="24"/>
        </w:rPr>
        <w:t>Item</w:t>
      </w:r>
      <w:r w:rsidRPr="004A31E6">
        <w:rPr>
          <w:rFonts w:asciiTheme="minorHAnsi" w:hAnsiTheme="minorHAnsi" w:cstheme="minorHAnsi"/>
          <w:spacing w:val="-3"/>
          <w:sz w:val="24"/>
          <w:szCs w:val="24"/>
        </w:rPr>
        <w:t xml:space="preserve"> </w:t>
      </w:r>
      <w:r w:rsidRPr="004A31E6">
        <w:rPr>
          <w:rFonts w:asciiTheme="minorHAnsi" w:hAnsiTheme="minorHAnsi" w:cstheme="minorHAnsi"/>
          <w:sz w:val="24"/>
          <w:szCs w:val="24"/>
        </w:rPr>
        <w:t>V</w:t>
      </w:r>
      <w:r w:rsidR="00C61979">
        <w:rPr>
          <w:rFonts w:asciiTheme="minorHAnsi" w:hAnsiTheme="minorHAnsi" w:cstheme="minorHAnsi"/>
          <w:sz w:val="24"/>
          <w:szCs w:val="24"/>
        </w:rPr>
        <w:t>I</w:t>
      </w:r>
      <w:r w:rsidR="00DC3077" w:rsidRPr="004A31E6">
        <w:rPr>
          <w:rFonts w:asciiTheme="minorHAnsi" w:hAnsiTheme="minorHAnsi" w:cstheme="minorHAnsi"/>
          <w:sz w:val="24"/>
          <w:szCs w:val="24"/>
        </w:rPr>
        <w:t>I</w:t>
      </w:r>
      <w:r w:rsidRPr="004A31E6">
        <w:rPr>
          <w:rFonts w:asciiTheme="minorHAnsi" w:hAnsiTheme="minorHAnsi" w:cstheme="minorHAnsi"/>
          <w:sz w:val="24"/>
          <w:szCs w:val="24"/>
        </w:rPr>
        <w:t>:</w:t>
      </w:r>
      <w:r w:rsidRPr="004A31E6">
        <w:rPr>
          <w:rFonts w:asciiTheme="minorHAnsi" w:hAnsiTheme="minorHAnsi" w:cstheme="minorHAnsi"/>
          <w:spacing w:val="-2"/>
          <w:sz w:val="24"/>
          <w:szCs w:val="24"/>
        </w:rPr>
        <w:t xml:space="preserve"> </w:t>
      </w:r>
      <w:r w:rsidR="00A014AD" w:rsidRPr="004A31E6">
        <w:rPr>
          <w:rFonts w:asciiTheme="minorHAnsi" w:hAnsiTheme="minorHAnsi" w:cstheme="minorHAnsi"/>
          <w:sz w:val="24"/>
          <w:szCs w:val="24"/>
        </w:rPr>
        <w:t>Report from Human Resources</w:t>
      </w:r>
    </w:p>
    <w:p w14:paraId="09BDF042" w14:textId="0FA978E7" w:rsidR="00A014AD" w:rsidRPr="004A31E6" w:rsidRDefault="009A54D1" w:rsidP="00A014AD">
      <w:pPr>
        <w:rPr>
          <w:rFonts w:asciiTheme="minorHAnsi" w:hAnsiTheme="minorHAnsi" w:cstheme="minorHAnsi"/>
          <w:sz w:val="24"/>
          <w:szCs w:val="24"/>
        </w:rPr>
      </w:pPr>
      <w:r w:rsidRPr="004A31E6">
        <w:rPr>
          <w:rFonts w:asciiTheme="minorHAnsi" w:hAnsiTheme="minorHAnsi" w:cstheme="minorHAnsi"/>
          <w:sz w:val="24"/>
          <w:szCs w:val="24"/>
        </w:rPr>
        <w:t>Anne Mitchell</w:t>
      </w:r>
      <w:r w:rsidR="00A014AD" w:rsidRPr="004A31E6">
        <w:rPr>
          <w:rFonts w:asciiTheme="minorHAnsi" w:hAnsiTheme="minorHAnsi" w:cstheme="minorHAnsi"/>
          <w:sz w:val="24"/>
          <w:szCs w:val="24"/>
        </w:rPr>
        <w:t>,</w:t>
      </w:r>
      <w:r w:rsidR="00A014AD" w:rsidRPr="004A31E6">
        <w:rPr>
          <w:rFonts w:asciiTheme="minorHAnsi" w:hAnsiTheme="minorHAnsi" w:cstheme="minorHAnsi"/>
          <w:spacing w:val="-4"/>
          <w:sz w:val="24"/>
          <w:szCs w:val="24"/>
        </w:rPr>
        <w:t xml:space="preserve"> </w:t>
      </w:r>
      <w:r w:rsidRPr="004A31E6">
        <w:rPr>
          <w:rFonts w:asciiTheme="minorHAnsi" w:hAnsiTheme="minorHAnsi" w:cstheme="minorHAnsi"/>
          <w:i/>
          <w:iCs/>
          <w:spacing w:val="-4"/>
          <w:sz w:val="24"/>
          <w:szCs w:val="24"/>
        </w:rPr>
        <w:t xml:space="preserve">Senior </w:t>
      </w:r>
      <w:r w:rsidR="00A014AD" w:rsidRPr="004A31E6">
        <w:rPr>
          <w:rFonts w:asciiTheme="minorHAnsi" w:hAnsiTheme="minorHAnsi" w:cstheme="minorHAnsi"/>
          <w:i/>
          <w:sz w:val="24"/>
          <w:szCs w:val="24"/>
        </w:rPr>
        <w:t>Human Resources</w:t>
      </w:r>
      <w:r w:rsidRPr="004A31E6">
        <w:rPr>
          <w:rFonts w:asciiTheme="minorHAnsi" w:hAnsiTheme="minorHAnsi" w:cstheme="minorHAnsi"/>
          <w:i/>
          <w:sz w:val="24"/>
          <w:szCs w:val="24"/>
        </w:rPr>
        <w:t xml:space="preserve"> Director</w:t>
      </w:r>
      <w:r w:rsidR="00A014AD" w:rsidRPr="004A31E6">
        <w:rPr>
          <w:rFonts w:asciiTheme="minorHAnsi" w:hAnsiTheme="minorHAnsi" w:cstheme="minorHAnsi"/>
          <w:i/>
          <w:sz w:val="24"/>
          <w:szCs w:val="24"/>
        </w:rPr>
        <w:t>,</w:t>
      </w:r>
      <w:r w:rsidR="00A014AD" w:rsidRPr="004A31E6">
        <w:rPr>
          <w:rFonts w:asciiTheme="minorHAnsi" w:hAnsiTheme="minorHAnsi" w:cstheme="minorHAnsi"/>
          <w:i/>
          <w:spacing w:val="-4"/>
          <w:sz w:val="24"/>
          <w:szCs w:val="24"/>
        </w:rPr>
        <w:t xml:space="preserve"> </w:t>
      </w:r>
      <w:hyperlink r:id="rId12" w:history="1">
        <w:r w:rsidR="0081305C" w:rsidRPr="004A31E6">
          <w:rPr>
            <w:rStyle w:val="Hyperlink"/>
            <w:rFonts w:asciiTheme="minorHAnsi" w:hAnsiTheme="minorHAnsi" w:cstheme="minorHAnsi"/>
            <w:sz w:val="24"/>
            <w:szCs w:val="24"/>
          </w:rPr>
          <w:t>amitch29@iu.edu</w:t>
        </w:r>
      </w:hyperlink>
      <w:r w:rsidR="00A014AD" w:rsidRPr="004A31E6">
        <w:rPr>
          <w:rFonts w:asciiTheme="minorHAnsi" w:hAnsiTheme="minorHAnsi" w:cstheme="minorHAnsi"/>
          <w:sz w:val="24"/>
          <w:szCs w:val="24"/>
        </w:rPr>
        <w:t xml:space="preserve"> </w:t>
      </w:r>
    </w:p>
    <w:p w14:paraId="56B6C222" w14:textId="77777777" w:rsidR="00A014AD" w:rsidRPr="004A31E6" w:rsidRDefault="00A014AD" w:rsidP="00A014AD">
      <w:pPr>
        <w:pStyle w:val="BodyText"/>
        <w:ind w:left="0"/>
        <w:rPr>
          <w:rFonts w:asciiTheme="minorHAnsi" w:hAnsiTheme="minorHAnsi" w:cstheme="minorHAnsi"/>
          <w:sz w:val="24"/>
          <w:szCs w:val="24"/>
        </w:rPr>
      </w:pPr>
    </w:p>
    <w:p w14:paraId="3C4267FF" w14:textId="4DD4DC80" w:rsidR="00A014AD" w:rsidRPr="004A31E6" w:rsidRDefault="009A54D1" w:rsidP="00A014AD">
      <w:pPr>
        <w:pStyle w:val="BodyText"/>
        <w:ind w:left="0"/>
        <w:rPr>
          <w:rFonts w:asciiTheme="minorHAnsi" w:hAnsiTheme="minorHAnsi" w:cstheme="minorHAnsi"/>
          <w:sz w:val="24"/>
          <w:szCs w:val="24"/>
        </w:rPr>
      </w:pPr>
      <w:r w:rsidRPr="004A31E6">
        <w:rPr>
          <w:rFonts w:asciiTheme="minorHAnsi" w:hAnsiTheme="minorHAnsi" w:cstheme="minorHAnsi"/>
          <w:color w:val="161616"/>
          <w:sz w:val="24"/>
          <w:szCs w:val="24"/>
        </w:rPr>
        <w:t>Anne</w:t>
      </w:r>
      <w:r w:rsidR="00E646F6" w:rsidRPr="004A31E6">
        <w:rPr>
          <w:rFonts w:asciiTheme="minorHAnsi" w:hAnsiTheme="minorHAnsi" w:cstheme="minorHAnsi"/>
          <w:color w:val="161616"/>
          <w:spacing w:val="-3"/>
          <w:sz w:val="24"/>
          <w:szCs w:val="24"/>
        </w:rPr>
        <w:t xml:space="preserve"> shared the following updates:</w:t>
      </w:r>
    </w:p>
    <w:p w14:paraId="064C7CA5" w14:textId="7C0C9D56" w:rsidR="00A13A76" w:rsidRPr="0097710C" w:rsidRDefault="0097710C" w:rsidP="00A13A76">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Happy Latino Heritage Month! There will be events around this celebration around IU, please participate when you can.</w:t>
      </w:r>
    </w:p>
    <w:p w14:paraId="2529F607" w14:textId="0F23500C" w:rsidR="0097710C" w:rsidRPr="0097710C" w:rsidRDefault="0097710C" w:rsidP="00A13A76">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Shoutout to the diversity speaker series and also all the Healthy IU events this fall.</w:t>
      </w:r>
    </w:p>
    <w:p w14:paraId="297CAA32" w14:textId="77777777" w:rsidR="0097710C" w:rsidRPr="0097710C" w:rsidRDefault="0097710C" w:rsidP="00A13A76">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 xml:space="preserve">Staffing updates: McKinney School of Law and School of Liberal Arts are looking for HR business partners. We also have the provost search ongoing, with the last of three candidates having a townhall on Sept. 19. </w:t>
      </w:r>
    </w:p>
    <w:p w14:paraId="3BE98CD8" w14:textId="122B7D90" w:rsidR="0097710C" w:rsidRPr="0097710C" w:rsidRDefault="0097710C" w:rsidP="00A13A76">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We aligned HR as of July 1 and now that we’re a couple months in, Anne wanted to speak to our priorities on campus.</w:t>
      </w:r>
    </w:p>
    <w:p w14:paraId="59472FD2" w14:textId="6BD43AB4" w:rsidR="0097710C" w:rsidRPr="0097710C" w:rsidRDefault="0097710C" w:rsidP="0097710C">
      <w:pPr>
        <w:numPr>
          <w:ilvl w:val="1"/>
          <w:numId w:val="3"/>
        </w:numPr>
        <w:ind w:right="460"/>
        <w:rPr>
          <w:rFonts w:asciiTheme="minorHAnsi" w:hAnsiTheme="minorHAnsi" w:cstheme="minorHAnsi"/>
          <w:sz w:val="24"/>
          <w:szCs w:val="24"/>
        </w:rPr>
      </w:pPr>
      <w:r>
        <w:rPr>
          <w:rFonts w:asciiTheme="minorHAnsi" w:hAnsiTheme="minorHAnsi" w:cstheme="minorHAnsi"/>
          <w:color w:val="161616"/>
          <w:sz w:val="24"/>
          <w:szCs w:val="24"/>
        </w:rPr>
        <w:t>Priority 1- recognition and engagement.</w:t>
      </w:r>
    </w:p>
    <w:p w14:paraId="024CC36C" w14:textId="2E9A1270" w:rsidR="0097710C" w:rsidRPr="0097710C" w:rsidRDefault="0097710C" w:rsidP="0097710C">
      <w:pPr>
        <w:numPr>
          <w:ilvl w:val="1"/>
          <w:numId w:val="3"/>
        </w:numPr>
        <w:ind w:right="460"/>
        <w:rPr>
          <w:rFonts w:asciiTheme="minorHAnsi" w:hAnsiTheme="minorHAnsi" w:cstheme="minorHAnsi"/>
          <w:sz w:val="24"/>
          <w:szCs w:val="24"/>
        </w:rPr>
      </w:pPr>
      <w:r>
        <w:rPr>
          <w:rFonts w:asciiTheme="minorHAnsi" w:hAnsiTheme="minorHAnsi" w:cstheme="minorHAnsi"/>
          <w:color w:val="161616"/>
          <w:sz w:val="24"/>
          <w:szCs w:val="24"/>
        </w:rPr>
        <w:t>Priority 2- training and development.</w:t>
      </w:r>
    </w:p>
    <w:p w14:paraId="1BFCEDB4" w14:textId="7C356790" w:rsidR="0097710C" w:rsidRPr="0097710C" w:rsidRDefault="0097710C" w:rsidP="0097710C">
      <w:pPr>
        <w:numPr>
          <w:ilvl w:val="1"/>
          <w:numId w:val="3"/>
        </w:numPr>
        <w:ind w:right="460"/>
        <w:rPr>
          <w:rFonts w:asciiTheme="minorHAnsi" w:hAnsiTheme="minorHAnsi" w:cstheme="minorHAnsi"/>
          <w:sz w:val="24"/>
          <w:szCs w:val="24"/>
        </w:rPr>
      </w:pPr>
      <w:r>
        <w:rPr>
          <w:rFonts w:asciiTheme="minorHAnsi" w:hAnsiTheme="minorHAnsi" w:cstheme="minorHAnsi"/>
          <w:color w:val="161616"/>
          <w:sz w:val="24"/>
          <w:szCs w:val="24"/>
        </w:rPr>
        <w:t>Priority 3- consistency (where it makes sense).</w:t>
      </w:r>
    </w:p>
    <w:p w14:paraId="6414631C" w14:textId="603F82D2" w:rsidR="0097710C" w:rsidRPr="0097710C" w:rsidRDefault="0097710C"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You should have received the email this afternoon around 12:06 pm. We now have four additional holidays between Dec. 25 and 30/31. These holidays are now embedded in the holiday policy and will be included in all schedules moving forward.</w:t>
      </w:r>
    </w:p>
    <w:p w14:paraId="02E38C02" w14:textId="5C31751E" w:rsidR="0097710C" w:rsidRPr="00C96215" w:rsidRDefault="0097710C"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lastRenderedPageBreak/>
        <w:t>Enrollment updates: it’s really exciting to be able to announce that we are up 10% in enrollment on our campus! This was a huge effort from enrollment management and our recruiters. Kudos to everyone involved. This includes a 14% increase in students of color.</w:t>
      </w:r>
    </w:p>
    <w:p w14:paraId="1EE759A6" w14:textId="588BFDE6" w:rsidR="00C96215" w:rsidRPr="004A31E6" w:rsidRDefault="00C96215" w:rsidP="0097710C">
      <w:pPr>
        <w:numPr>
          <w:ilvl w:val="0"/>
          <w:numId w:val="3"/>
        </w:numPr>
        <w:ind w:right="460"/>
        <w:rPr>
          <w:rFonts w:asciiTheme="minorHAnsi" w:hAnsiTheme="minorHAnsi" w:cstheme="minorHAnsi"/>
          <w:sz w:val="24"/>
          <w:szCs w:val="24"/>
        </w:rPr>
      </w:pPr>
      <w:r>
        <w:rPr>
          <w:rFonts w:asciiTheme="minorHAnsi" w:hAnsiTheme="minorHAnsi" w:cstheme="minorHAnsi"/>
          <w:color w:val="161616"/>
          <w:sz w:val="24"/>
          <w:szCs w:val="24"/>
        </w:rPr>
        <w:t>On Sept. 23 the My Voice survey will be starting. Be on the lookout for that email and please participate.</w:t>
      </w:r>
    </w:p>
    <w:p w14:paraId="6EC7A5A8" w14:textId="02350F65" w:rsidR="00F57362" w:rsidRPr="004A31E6" w:rsidRDefault="004D7A21" w:rsidP="00A13A76">
      <w:pPr>
        <w:ind w:right="460"/>
        <w:rPr>
          <w:rFonts w:asciiTheme="minorHAnsi" w:hAnsiTheme="minorHAnsi" w:cstheme="minorHAnsi"/>
          <w:sz w:val="24"/>
          <w:szCs w:val="24"/>
        </w:rPr>
      </w:pPr>
      <w:r w:rsidRPr="004A31E6">
        <w:rPr>
          <w:rFonts w:asciiTheme="minorHAnsi" w:hAnsiTheme="minorHAnsi" w:cstheme="minorHAnsi"/>
          <w:sz w:val="24"/>
          <w:szCs w:val="24"/>
        </w:rPr>
        <w:t>Questions:</w:t>
      </w:r>
    </w:p>
    <w:p w14:paraId="621A3E14" w14:textId="6F7CAD38" w:rsidR="00253E97" w:rsidRPr="004A31E6" w:rsidRDefault="0097710C" w:rsidP="00253E97">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For people who were not aligned in the HR alignment because they aren’t in HR roles but they do HR adjacent work, is there training available?</w:t>
      </w:r>
    </w:p>
    <w:p w14:paraId="4022674F" w14:textId="0A04498C" w:rsidR="00253E97" w:rsidRDefault="0097710C" w:rsidP="00253E97">
      <w:pPr>
        <w:pStyle w:val="BodyText"/>
        <w:numPr>
          <w:ilvl w:val="1"/>
          <w:numId w:val="5"/>
        </w:numPr>
        <w:rPr>
          <w:rFonts w:asciiTheme="minorHAnsi" w:hAnsiTheme="minorHAnsi" w:cstheme="minorHAnsi"/>
          <w:sz w:val="24"/>
          <w:szCs w:val="24"/>
        </w:rPr>
      </w:pPr>
      <w:r>
        <w:rPr>
          <w:rFonts w:asciiTheme="minorHAnsi" w:hAnsiTheme="minorHAnsi" w:cstheme="minorHAnsi"/>
          <w:sz w:val="24"/>
          <w:szCs w:val="24"/>
        </w:rPr>
        <w:t>Right now it’s focused on those who were aligned, but email Anne and she can get you resources.</w:t>
      </w:r>
    </w:p>
    <w:p w14:paraId="232A9032" w14:textId="4B91B20A" w:rsidR="00C96215" w:rsidRDefault="00C96215" w:rsidP="00C96215">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Regarding the new law requirements for exempt staff, are there any new updates?</w:t>
      </w:r>
    </w:p>
    <w:p w14:paraId="463CF4E7" w14:textId="37591852" w:rsidR="00C96215" w:rsidRPr="004A31E6" w:rsidRDefault="00C96215" w:rsidP="00C96215">
      <w:pPr>
        <w:pStyle w:val="BodyText"/>
        <w:numPr>
          <w:ilvl w:val="1"/>
          <w:numId w:val="5"/>
        </w:numPr>
        <w:rPr>
          <w:rFonts w:asciiTheme="minorHAnsi" w:hAnsiTheme="minorHAnsi" w:cstheme="minorHAnsi"/>
          <w:sz w:val="24"/>
          <w:szCs w:val="24"/>
        </w:rPr>
      </w:pPr>
      <w:r>
        <w:rPr>
          <w:rFonts w:asciiTheme="minorHAnsi" w:hAnsiTheme="minorHAnsi" w:cstheme="minorHAnsi"/>
          <w:sz w:val="24"/>
          <w:szCs w:val="24"/>
        </w:rPr>
        <w:t>This is referring to the changes in FLSA criteria. On July 1 the salary criteria for FLSA was raised, and the university dealt with the changes that entailed. There is now another proposed raise of FLSA compliant salary that may go into effect on January 1, so now there is another committee/task force university wide to determine the strategy for how we will deal with that. Unlike the July one, there is a lot of litigation revolving around this proposed one so we aren’t sure it will happen- but are preparing as if it will.</w:t>
      </w:r>
    </w:p>
    <w:p w14:paraId="5C1A81D9" w14:textId="77777777" w:rsidR="00084393" w:rsidRPr="004A31E6" w:rsidRDefault="00084393" w:rsidP="004A31E6">
      <w:pPr>
        <w:pStyle w:val="Heading1"/>
        <w:ind w:left="0"/>
        <w:rPr>
          <w:rFonts w:asciiTheme="minorHAnsi" w:hAnsiTheme="minorHAnsi" w:cstheme="minorHAnsi"/>
          <w:sz w:val="24"/>
          <w:szCs w:val="24"/>
        </w:rPr>
      </w:pPr>
    </w:p>
    <w:p w14:paraId="04F2B94E" w14:textId="52FC611C" w:rsidR="00F57362" w:rsidRPr="004A31E6" w:rsidRDefault="00364E23"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color w:val="161616"/>
          <w:sz w:val="24"/>
          <w:szCs w:val="24"/>
        </w:rPr>
        <w:t xml:space="preserve">Agenda Item </w:t>
      </w:r>
      <w:r w:rsidR="00C61979">
        <w:rPr>
          <w:rFonts w:asciiTheme="minorHAnsi" w:hAnsiTheme="minorHAnsi" w:cstheme="minorHAnsi"/>
          <w:color w:val="161616"/>
          <w:sz w:val="24"/>
          <w:szCs w:val="24"/>
        </w:rPr>
        <w:t>VIII</w:t>
      </w:r>
      <w:r w:rsidRPr="004A31E6">
        <w:rPr>
          <w:rFonts w:asciiTheme="minorHAnsi" w:hAnsiTheme="minorHAnsi" w:cstheme="minorHAnsi"/>
          <w:color w:val="161616"/>
          <w:sz w:val="24"/>
          <w:szCs w:val="24"/>
        </w:rPr>
        <w:t xml:space="preserve">: </w:t>
      </w:r>
      <w:r w:rsidR="00AA7A03" w:rsidRPr="004A31E6">
        <w:rPr>
          <w:rFonts w:asciiTheme="minorHAnsi" w:hAnsiTheme="minorHAnsi" w:cstheme="minorHAnsi"/>
          <w:color w:val="161616"/>
          <w:sz w:val="24"/>
          <w:szCs w:val="24"/>
        </w:rPr>
        <w:t xml:space="preserve">[Information Item] </w:t>
      </w:r>
      <w:r w:rsidR="003861DA">
        <w:rPr>
          <w:rFonts w:asciiTheme="minorHAnsi" w:hAnsiTheme="minorHAnsi" w:cstheme="minorHAnsi"/>
          <w:color w:val="161616"/>
          <w:sz w:val="24"/>
          <w:szCs w:val="24"/>
        </w:rPr>
        <w:t>Faculty Council Updates</w:t>
      </w:r>
    </w:p>
    <w:p w14:paraId="48A8B8D8" w14:textId="7D3DFC87" w:rsidR="00D80C90" w:rsidRPr="003861DA" w:rsidRDefault="003861DA" w:rsidP="0024368E">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Lisa Angermeier, </w:t>
      </w:r>
      <w:r>
        <w:rPr>
          <w:rFonts w:asciiTheme="minorHAnsi" w:hAnsiTheme="minorHAnsi" w:cstheme="minorHAnsi"/>
          <w:b w:val="0"/>
          <w:bCs w:val="0"/>
          <w:i/>
          <w:iCs/>
          <w:color w:val="161616"/>
          <w:sz w:val="24"/>
          <w:szCs w:val="24"/>
        </w:rPr>
        <w:t>Faculty Council Liaison</w:t>
      </w:r>
      <w:r>
        <w:rPr>
          <w:rFonts w:asciiTheme="minorHAnsi" w:hAnsiTheme="minorHAnsi" w:cstheme="minorHAnsi"/>
          <w:b w:val="0"/>
          <w:bCs w:val="0"/>
          <w:color w:val="161616"/>
          <w:sz w:val="24"/>
          <w:szCs w:val="24"/>
        </w:rPr>
        <w:t>, langerme@iu.edu</w:t>
      </w:r>
    </w:p>
    <w:p w14:paraId="2FA2B32F" w14:textId="0FC0D211" w:rsidR="00027161" w:rsidRPr="004A31E6" w:rsidRDefault="00027161" w:rsidP="0024368E">
      <w:pPr>
        <w:pStyle w:val="Heading1"/>
        <w:ind w:left="0"/>
        <w:rPr>
          <w:rFonts w:asciiTheme="minorHAnsi" w:hAnsiTheme="minorHAnsi" w:cstheme="minorHAnsi"/>
          <w:b w:val="0"/>
          <w:bCs w:val="0"/>
          <w:color w:val="161616"/>
          <w:sz w:val="24"/>
          <w:szCs w:val="24"/>
        </w:rPr>
      </w:pPr>
    </w:p>
    <w:p w14:paraId="1B2AD553" w14:textId="01851ADB" w:rsidR="00027161" w:rsidRPr="004A31E6" w:rsidRDefault="003861DA" w:rsidP="00027161">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t>Lisa shared the following updates from the Faculty Council.</w:t>
      </w:r>
    </w:p>
    <w:p w14:paraId="7097811A" w14:textId="040F132E" w:rsidR="00253E97" w:rsidRDefault="002B2322" w:rsidP="003861DA">
      <w:pPr>
        <w:pStyle w:val="BodyText"/>
        <w:numPr>
          <w:ilvl w:val="0"/>
          <w:numId w:val="8"/>
        </w:numPr>
        <w:rPr>
          <w:rFonts w:asciiTheme="minorHAnsi" w:hAnsiTheme="minorHAnsi" w:cstheme="minorHAnsi"/>
          <w:sz w:val="24"/>
          <w:szCs w:val="24"/>
        </w:rPr>
      </w:pPr>
      <w:r>
        <w:rPr>
          <w:rFonts w:asciiTheme="minorHAnsi" w:hAnsiTheme="minorHAnsi" w:cstheme="minorHAnsi"/>
          <w:sz w:val="24"/>
          <w:szCs w:val="24"/>
        </w:rPr>
        <w:t>Task force on Expressive Activities met through the summer to share input with the IU Trustees on the new policy.</w:t>
      </w:r>
    </w:p>
    <w:p w14:paraId="5945B319" w14:textId="4BE12874" w:rsidR="002B2322" w:rsidRDefault="002B2322" w:rsidP="003861DA">
      <w:pPr>
        <w:pStyle w:val="BodyText"/>
        <w:numPr>
          <w:ilvl w:val="0"/>
          <w:numId w:val="8"/>
        </w:numPr>
        <w:rPr>
          <w:rFonts w:asciiTheme="minorHAnsi" w:hAnsiTheme="minorHAnsi" w:cstheme="minorHAnsi"/>
          <w:sz w:val="24"/>
          <w:szCs w:val="24"/>
        </w:rPr>
      </w:pPr>
      <w:r>
        <w:rPr>
          <w:rFonts w:asciiTheme="minorHAnsi" w:hAnsiTheme="minorHAnsi" w:cstheme="minorHAnsi"/>
          <w:sz w:val="24"/>
          <w:szCs w:val="24"/>
        </w:rPr>
        <w:t>IFC Task Force is looking at the formal complaints process now required by SEA 202 to ensure they are transparent and new policies and procedures are limited to only what the law requires. Next steps are to involve relevant IFC committees, review IFC Faculty Guide and Campus P&amp;T Guidelines, and update school P&amp;T Guidelines</w:t>
      </w:r>
    </w:p>
    <w:p w14:paraId="1ADB27DB" w14:textId="7DDB24EB" w:rsidR="002B2322" w:rsidRDefault="002B2322" w:rsidP="003861DA">
      <w:pPr>
        <w:pStyle w:val="BodyText"/>
        <w:numPr>
          <w:ilvl w:val="0"/>
          <w:numId w:val="8"/>
        </w:numPr>
        <w:rPr>
          <w:rFonts w:asciiTheme="minorHAnsi" w:hAnsiTheme="minorHAnsi" w:cstheme="minorHAnsi"/>
          <w:sz w:val="24"/>
          <w:szCs w:val="24"/>
        </w:rPr>
      </w:pPr>
      <w:r>
        <w:rPr>
          <w:rFonts w:asciiTheme="minorHAnsi" w:hAnsiTheme="minorHAnsi" w:cstheme="minorHAnsi"/>
          <w:sz w:val="24"/>
          <w:szCs w:val="24"/>
        </w:rPr>
        <w:t>DMAI is being replaced by Elements as the new faculty annual reporting tool. Timeline:</w:t>
      </w:r>
    </w:p>
    <w:p w14:paraId="1BE127CD" w14:textId="585607FA" w:rsidR="002B2322" w:rsidRDefault="002B2322" w:rsidP="002B2322">
      <w:pPr>
        <w:pStyle w:val="BodyText"/>
        <w:numPr>
          <w:ilvl w:val="1"/>
          <w:numId w:val="8"/>
        </w:numPr>
        <w:rPr>
          <w:rFonts w:asciiTheme="minorHAnsi" w:hAnsiTheme="minorHAnsi" w:cstheme="minorHAnsi"/>
          <w:sz w:val="24"/>
          <w:szCs w:val="24"/>
        </w:rPr>
      </w:pPr>
      <w:r>
        <w:rPr>
          <w:rFonts w:asciiTheme="minorHAnsi" w:hAnsiTheme="minorHAnsi" w:cstheme="minorHAnsi"/>
          <w:sz w:val="24"/>
          <w:szCs w:val="24"/>
        </w:rPr>
        <w:t>Fall 2024- pilot with select faculty</w:t>
      </w:r>
    </w:p>
    <w:p w14:paraId="0E371AB9" w14:textId="0B8AB949" w:rsidR="002B2322" w:rsidRDefault="002B2322" w:rsidP="002B2322">
      <w:pPr>
        <w:pStyle w:val="BodyText"/>
        <w:numPr>
          <w:ilvl w:val="1"/>
          <w:numId w:val="8"/>
        </w:numPr>
        <w:rPr>
          <w:rFonts w:asciiTheme="minorHAnsi" w:hAnsiTheme="minorHAnsi" w:cstheme="minorHAnsi"/>
          <w:sz w:val="24"/>
          <w:szCs w:val="24"/>
        </w:rPr>
      </w:pPr>
      <w:r>
        <w:rPr>
          <w:rFonts w:asciiTheme="minorHAnsi" w:hAnsiTheme="minorHAnsi" w:cstheme="minorHAnsi"/>
          <w:sz w:val="24"/>
          <w:szCs w:val="24"/>
        </w:rPr>
        <w:t>Trainings in November</w:t>
      </w:r>
    </w:p>
    <w:p w14:paraId="7919422C" w14:textId="6476B5EF" w:rsidR="002B2322" w:rsidRDefault="002B2322" w:rsidP="002B2322">
      <w:pPr>
        <w:pStyle w:val="BodyText"/>
        <w:numPr>
          <w:ilvl w:val="1"/>
          <w:numId w:val="8"/>
        </w:numPr>
        <w:rPr>
          <w:rFonts w:asciiTheme="minorHAnsi" w:hAnsiTheme="minorHAnsi" w:cstheme="minorHAnsi"/>
          <w:sz w:val="24"/>
          <w:szCs w:val="24"/>
        </w:rPr>
      </w:pPr>
      <w:r>
        <w:rPr>
          <w:rFonts w:asciiTheme="minorHAnsi" w:hAnsiTheme="minorHAnsi" w:cstheme="minorHAnsi"/>
          <w:sz w:val="24"/>
          <w:szCs w:val="24"/>
        </w:rPr>
        <w:t>Winter 2024- available to all faculty</w:t>
      </w:r>
    </w:p>
    <w:p w14:paraId="47942B85" w14:textId="1876692E" w:rsidR="002B2322" w:rsidRDefault="002B2322" w:rsidP="002B2322">
      <w:pPr>
        <w:pStyle w:val="BodyText"/>
        <w:numPr>
          <w:ilvl w:val="1"/>
          <w:numId w:val="8"/>
        </w:numPr>
        <w:rPr>
          <w:rFonts w:asciiTheme="minorHAnsi" w:hAnsiTheme="minorHAnsi" w:cstheme="minorHAnsi"/>
          <w:sz w:val="24"/>
          <w:szCs w:val="24"/>
        </w:rPr>
      </w:pPr>
      <w:r>
        <w:rPr>
          <w:rFonts w:asciiTheme="minorHAnsi" w:hAnsiTheme="minorHAnsi" w:cstheme="minorHAnsi"/>
          <w:sz w:val="24"/>
          <w:szCs w:val="24"/>
        </w:rPr>
        <w:t>Prioritizing 2024 data to be transferred from DMAI first, since annual reports are due in Feb. 2025</w:t>
      </w:r>
    </w:p>
    <w:p w14:paraId="55503D4B" w14:textId="2D587E68" w:rsidR="002B2322" w:rsidRDefault="002B2322" w:rsidP="002B2322">
      <w:pPr>
        <w:pStyle w:val="BodyText"/>
        <w:numPr>
          <w:ilvl w:val="0"/>
          <w:numId w:val="8"/>
        </w:numPr>
        <w:rPr>
          <w:rFonts w:asciiTheme="minorHAnsi" w:hAnsiTheme="minorHAnsi" w:cstheme="minorHAnsi"/>
          <w:sz w:val="24"/>
          <w:szCs w:val="24"/>
        </w:rPr>
      </w:pPr>
      <w:r>
        <w:rPr>
          <w:rFonts w:asciiTheme="minorHAnsi" w:hAnsiTheme="minorHAnsi" w:cstheme="minorHAnsi"/>
          <w:sz w:val="24"/>
          <w:szCs w:val="24"/>
        </w:rPr>
        <w:t>Updates from Jay Gladden</w:t>
      </w:r>
    </w:p>
    <w:p w14:paraId="1D1DD5D3" w14:textId="5C122541" w:rsidR="002B2322" w:rsidRDefault="002B2322" w:rsidP="002B2322">
      <w:pPr>
        <w:pStyle w:val="BodyText"/>
        <w:numPr>
          <w:ilvl w:val="1"/>
          <w:numId w:val="8"/>
        </w:numPr>
        <w:rPr>
          <w:rFonts w:asciiTheme="minorHAnsi" w:hAnsiTheme="minorHAnsi" w:cstheme="minorHAnsi"/>
          <w:sz w:val="24"/>
          <w:szCs w:val="24"/>
        </w:rPr>
      </w:pPr>
      <w:r>
        <w:rPr>
          <w:rFonts w:asciiTheme="minorHAnsi" w:hAnsiTheme="minorHAnsi" w:cstheme="minorHAnsi"/>
          <w:sz w:val="24"/>
          <w:szCs w:val="24"/>
        </w:rPr>
        <w:t>Leading discussions to look at who peer institutions should be and what metrics should be used moving forward.</w:t>
      </w:r>
    </w:p>
    <w:p w14:paraId="1A74D779" w14:textId="67BFA7A3" w:rsidR="002B2322" w:rsidRDefault="002B2322" w:rsidP="002B2322">
      <w:pPr>
        <w:pStyle w:val="BodyText"/>
        <w:numPr>
          <w:ilvl w:val="1"/>
          <w:numId w:val="8"/>
        </w:numPr>
        <w:rPr>
          <w:rFonts w:asciiTheme="minorHAnsi" w:hAnsiTheme="minorHAnsi" w:cstheme="minorHAnsi"/>
          <w:sz w:val="24"/>
          <w:szCs w:val="24"/>
        </w:rPr>
      </w:pPr>
      <w:r>
        <w:rPr>
          <w:rFonts w:asciiTheme="minorHAnsi" w:hAnsiTheme="minorHAnsi" w:cstheme="minorHAnsi"/>
          <w:sz w:val="24"/>
          <w:szCs w:val="24"/>
        </w:rPr>
        <w:t>Optimizing First Year Task Force met through the summer, provided several short and long term recommendations related to orien</w:t>
      </w:r>
      <w:r w:rsidR="00F61CD6">
        <w:rPr>
          <w:rFonts w:asciiTheme="minorHAnsi" w:hAnsiTheme="minorHAnsi" w:cstheme="minorHAnsi"/>
          <w:sz w:val="24"/>
          <w:szCs w:val="24"/>
        </w:rPr>
        <w:t>tation, bridge and FYS, advising, and career readiness.</w:t>
      </w:r>
    </w:p>
    <w:p w14:paraId="0F69D7EC" w14:textId="0E0239C9" w:rsidR="00F61CD6" w:rsidRDefault="00F61CD6" w:rsidP="002B2322">
      <w:pPr>
        <w:pStyle w:val="BodyText"/>
        <w:numPr>
          <w:ilvl w:val="1"/>
          <w:numId w:val="8"/>
        </w:numPr>
        <w:rPr>
          <w:rFonts w:asciiTheme="minorHAnsi" w:hAnsiTheme="minorHAnsi" w:cstheme="minorHAnsi"/>
          <w:sz w:val="24"/>
          <w:szCs w:val="24"/>
        </w:rPr>
      </w:pPr>
      <w:r>
        <w:rPr>
          <w:rFonts w:asciiTheme="minorHAnsi" w:hAnsiTheme="minorHAnsi" w:cstheme="minorHAnsi"/>
          <w:sz w:val="24"/>
          <w:szCs w:val="24"/>
        </w:rPr>
        <w:t>Working groups will begin meeting to implement the goals</w:t>
      </w:r>
    </w:p>
    <w:p w14:paraId="7F186B88" w14:textId="627F8F84" w:rsidR="00F61CD6" w:rsidRPr="003861DA" w:rsidRDefault="00F61CD6" w:rsidP="00F61CD6">
      <w:pPr>
        <w:pStyle w:val="BodyText"/>
        <w:numPr>
          <w:ilvl w:val="0"/>
          <w:numId w:val="8"/>
        </w:numPr>
        <w:rPr>
          <w:rFonts w:asciiTheme="minorHAnsi" w:hAnsiTheme="minorHAnsi" w:cstheme="minorHAnsi"/>
          <w:sz w:val="24"/>
          <w:szCs w:val="24"/>
        </w:rPr>
      </w:pPr>
      <w:r>
        <w:rPr>
          <w:rFonts w:asciiTheme="minorHAnsi" w:hAnsiTheme="minorHAnsi" w:cstheme="minorHAnsi"/>
          <w:sz w:val="24"/>
          <w:szCs w:val="24"/>
        </w:rPr>
        <w:lastRenderedPageBreak/>
        <w:t>IFC is adding an Ad Hoc International Affairs Committee, Hilary Kahn will be the administrative liaison.</w:t>
      </w:r>
    </w:p>
    <w:p w14:paraId="6573047C" w14:textId="2A6C04B9" w:rsidR="00027161" w:rsidRPr="004A31E6" w:rsidRDefault="00027161" w:rsidP="003B7417">
      <w:pPr>
        <w:pStyle w:val="BodyText"/>
        <w:ind w:left="0"/>
        <w:rPr>
          <w:rFonts w:asciiTheme="minorHAnsi" w:hAnsiTheme="minorHAnsi" w:cstheme="minorHAnsi"/>
          <w:sz w:val="24"/>
          <w:szCs w:val="24"/>
        </w:rPr>
      </w:pPr>
    </w:p>
    <w:p w14:paraId="24FA53FC" w14:textId="77777777" w:rsidR="00CC659C" w:rsidRPr="004A31E6" w:rsidRDefault="00CC659C" w:rsidP="00CC659C">
      <w:pPr>
        <w:pStyle w:val="BodyText"/>
        <w:ind w:left="1560"/>
        <w:rPr>
          <w:rFonts w:asciiTheme="minorHAnsi" w:hAnsiTheme="minorHAnsi" w:cstheme="minorHAnsi"/>
          <w:sz w:val="24"/>
          <w:szCs w:val="24"/>
        </w:rPr>
      </w:pPr>
    </w:p>
    <w:p w14:paraId="1C05479C" w14:textId="5FADB0F7" w:rsidR="002E3AA9" w:rsidRPr="004A31E6" w:rsidRDefault="002E3AA9" w:rsidP="00832B8D">
      <w:pPr>
        <w:pStyle w:val="BodyText"/>
        <w:ind w:left="0"/>
        <w:rPr>
          <w:rFonts w:asciiTheme="minorHAnsi" w:hAnsiTheme="minorHAnsi" w:cstheme="minorHAnsi"/>
          <w:b/>
          <w:bCs/>
          <w:sz w:val="24"/>
          <w:szCs w:val="24"/>
        </w:rPr>
      </w:pPr>
      <w:r w:rsidRPr="004A31E6">
        <w:rPr>
          <w:rFonts w:asciiTheme="minorHAnsi" w:hAnsiTheme="minorHAnsi" w:cstheme="minorHAnsi"/>
          <w:b/>
          <w:bCs/>
          <w:sz w:val="24"/>
          <w:szCs w:val="24"/>
        </w:rPr>
        <w:t xml:space="preserve">Agenda Item </w:t>
      </w:r>
      <w:r w:rsidR="00C61979">
        <w:rPr>
          <w:rFonts w:asciiTheme="minorHAnsi" w:hAnsiTheme="minorHAnsi" w:cstheme="minorHAnsi"/>
          <w:b/>
          <w:bCs/>
          <w:sz w:val="24"/>
          <w:szCs w:val="24"/>
        </w:rPr>
        <w:t>IX</w:t>
      </w:r>
      <w:r w:rsidRPr="004A31E6">
        <w:rPr>
          <w:rFonts w:asciiTheme="minorHAnsi" w:hAnsiTheme="minorHAnsi" w:cstheme="minorHAnsi"/>
          <w:b/>
          <w:bCs/>
          <w:sz w:val="24"/>
          <w:szCs w:val="24"/>
        </w:rPr>
        <w:t xml:space="preserve">: [Information Item] </w:t>
      </w:r>
      <w:r w:rsidR="003861DA">
        <w:rPr>
          <w:rFonts w:asciiTheme="minorHAnsi" w:hAnsiTheme="minorHAnsi" w:cstheme="minorHAnsi"/>
          <w:b/>
          <w:bCs/>
          <w:sz w:val="24"/>
          <w:szCs w:val="24"/>
        </w:rPr>
        <w:t>Legislative Update</w:t>
      </w:r>
    </w:p>
    <w:p w14:paraId="3968BBB6" w14:textId="3DDE0E6C" w:rsidR="002E3AA9" w:rsidRDefault="003861DA" w:rsidP="003861DA">
      <w:pPr>
        <w:pStyle w:val="BodyText"/>
        <w:ind w:left="0"/>
        <w:rPr>
          <w:rFonts w:asciiTheme="minorHAnsi" w:hAnsiTheme="minorHAnsi" w:cstheme="minorHAnsi"/>
          <w:sz w:val="24"/>
          <w:szCs w:val="24"/>
        </w:rPr>
      </w:pPr>
      <w:r w:rsidRPr="003861DA">
        <w:rPr>
          <w:rFonts w:asciiTheme="minorHAnsi" w:hAnsiTheme="minorHAnsi" w:cstheme="minorHAnsi"/>
          <w:sz w:val="24"/>
          <w:szCs w:val="24"/>
        </w:rPr>
        <w:t xml:space="preserve"> Angela Smith Jones, </w:t>
      </w:r>
      <w:r w:rsidRPr="003861DA">
        <w:rPr>
          <w:rFonts w:asciiTheme="minorHAnsi" w:hAnsiTheme="minorHAnsi" w:cstheme="minorHAnsi"/>
          <w:i/>
          <w:iCs/>
          <w:sz w:val="24"/>
          <w:szCs w:val="24"/>
        </w:rPr>
        <w:t>University Relations</w:t>
      </w:r>
      <w:r w:rsidRPr="003861DA">
        <w:rPr>
          <w:rFonts w:asciiTheme="minorHAnsi" w:hAnsiTheme="minorHAnsi" w:cstheme="minorHAnsi"/>
          <w:sz w:val="24"/>
          <w:szCs w:val="24"/>
        </w:rPr>
        <w:t xml:space="preserve">, </w:t>
      </w:r>
      <w:hyperlink r:id="rId13" w:history="1">
        <w:r w:rsidRPr="00603935">
          <w:rPr>
            <w:rStyle w:val="Hyperlink"/>
            <w:rFonts w:asciiTheme="minorHAnsi" w:hAnsiTheme="minorHAnsi" w:cstheme="minorHAnsi"/>
            <w:sz w:val="24"/>
            <w:szCs w:val="24"/>
          </w:rPr>
          <w:t>asjones@iu.edu</w:t>
        </w:r>
      </w:hyperlink>
    </w:p>
    <w:p w14:paraId="4D2F3441" w14:textId="77777777" w:rsidR="003861DA" w:rsidRPr="004A31E6" w:rsidRDefault="003861DA" w:rsidP="003861DA">
      <w:pPr>
        <w:pStyle w:val="BodyText"/>
        <w:ind w:left="0"/>
        <w:rPr>
          <w:rFonts w:asciiTheme="minorHAnsi" w:hAnsiTheme="minorHAnsi" w:cstheme="minorHAnsi"/>
          <w:sz w:val="24"/>
          <w:szCs w:val="24"/>
        </w:rPr>
      </w:pPr>
    </w:p>
    <w:p w14:paraId="54A08198" w14:textId="3B16EFD1" w:rsidR="002E3AA9" w:rsidRPr="00F61CD6" w:rsidRDefault="003861DA" w:rsidP="00832B8D">
      <w:pPr>
        <w:pStyle w:val="BodyText"/>
        <w:ind w:left="0"/>
        <w:rPr>
          <w:rFonts w:asciiTheme="minorHAnsi" w:hAnsiTheme="minorHAnsi" w:cstheme="minorHAnsi"/>
          <w:sz w:val="24"/>
          <w:szCs w:val="24"/>
        </w:rPr>
      </w:pPr>
      <w:r>
        <w:rPr>
          <w:rFonts w:asciiTheme="minorHAnsi" w:hAnsiTheme="minorHAnsi" w:cstheme="minorHAnsi"/>
          <w:sz w:val="24"/>
          <w:szCs w:val="24"/>
        </w:rPr>
        <w:t>Angela</w:t>
      </w:r>
      <w:r w:rsidR="00C62A30" w:rsidRPr="004A31E6">
        <w:rPr>
          <w:rFonts w:asciiTheme="minorHAnsi" w:hAnsiTheme="minorHAnsi" w:cstheme="minorHAnsi"/>
          <w:sz w:val="24"/>
          <w:szCs w:val="24"/>
        </w:rPr>
        <w:t xml:space="preserve"> shared the following information regarding </w:t>
      </w:r>
      <w:r>
        <w:rPr>
          <w:rFonts w:asciiTheme="minorHAnsi" w:hAnsiTheme="minorHAnsi" w:cstheme="minorHAnsi"/>
          <w:sz w:val="24"/>
          <w:szCs w:val="24"/>
        </w:rPr>
        <w:t xml:space="preserve">recent legislative updates affecting </w:t>
      </w:r>
      <w:r w:rsidRPr="00F61CD6">
        <w:rPr>
          <w:rFonts w:asciiTheme="minorHAnsi" w:hAnsiTheme="minorHAnsi" w:cstheme="minorHAnsi"/>
          <w:sz w:val="24"/>
          <w:szCs w:val="24"/>
        </w:rPr>
        <w:t>universities in Indiana:</w:t>
      </w:r>
    </w:p>
    <w:p w14:paraId="03D0C876" w14:textId="1B9F879C" w:rsidR="00F61CD6" w:rsidRPr="00F61CD6" w:rsidRDefault="00F61CD6" w:rsidP="00C62A30">
      <w:pPr>
        <w:pStyle w:val="BodyText"/>
        <w:numPr>
          <w:ilvl w:val="0"/>
          <w:numId w:val="9"/>
        </w:numPr>
        <w:rPr>
          <w:rFonts w:asciiTheme="minorHAnsi" w:hAnsiTheme="minorHAnsi" w:cstheme="minorHAnsi"/>
          <w:sz w:val="24"/>
          <w:szCs w:val="24"/>
        </w:rPr>
      </w:pPr>
      <w:r w:rsidRPr="00F61CD6">
        <w:rPr>
          <w:rFonts w:asciiTheme="minorHAnsi" w:hAnsiTheme="minorHAnsi" w:cstheme="minorHAnsi"/>
          <w:sz w:val="24"/>
          <w:szCs w:val="24"/>
        </w:rPr>
        <w:t>The Office of State Relations serves as the primary liaison between IU and the legislative and executive branches of Indiana government, including:</w:t>
      </w:r>
    </w:p>
    <w:p w14:paraId="051423D2" w14:textId="7B93D551" w:rsidR="00F61CD6" w:rsidRPr="00F61CD6" w:rsidRDefault="00F61CD6" w:rsidP="00F61CD6">
      <w:pPr>
        <w:pStyle w:val="BodyText"/>
        <w:numPr>
          <w:ilvl w:val="1"/>
          <w:numId w:val="9"/>
        </w:numPr>
        <w:rPr>
          <w:rFonts w:asciiTheme="minorHAnsi" w:hAnsiTheme="minorHAnsi" w:cstheme="minorHAnsi"/>
          <w:sz w:val="24"/>
          <w:szCs w:val="24"/>
        </w:rPr>
      </w:pPr>
      <w:r w:rsidRPr="00F61CD6">
        <w:rPr>
          <w:rFonts w:asciiTheme="minorHAnsi" w:hAnsiTheme="minorHAnsi" w:cstheme="minorHAnsi"/>
          <w:sz w:val="24"/>
          <w:szCs w:val="24"/>
        </w:rPr>
        <w:t>Indiana General Assembly</w:t>
      </w:r>
    </w:p>
    <w:p w14:paraId="46305633" w14:textId="229F3CA0" w:rsidR="00F61CD6" w:rsidRPr="00F61CD6" w:rsidRDefault="00F61CD6" w:rsidP="00F61CD6">
      <w:pPr>
        <w:pStyle w:val="BodyText"/>
        <w:numPr>
          <w:ilvl w:val="1"/>
          <w:numId w:val="9"/>
        </w:numPr>
        <w:rPr>
          <w:rFonts w:asciiTheme="minorHAnsi" w:hAnsiTheme="minorHAnsi" w:cstheme="minorHAnsi"/>
          <w:sz w:val="24"/>
          <w:szCs w:val="24"/>
        </w:rPr>
      </w:pPr>
      <w:r w:rsidRPr="00F61CD6">
        <w:rPr>
          <w:rFonts w:asciiTheme="minorHAnsi" w:hAnsiTheme="minorHAnsi" w:cstheme="minorHAnsi"/>
          <w:sz w:val="24"/>
          <w:szCs w:val="24"/>
        </w:rPr>
        <w:t>Office of the Governor</w:t>
      </w:r>
    </w:p>
    <w:p w14:paraId="6F8D2B8A" w14:textId="0DA0608A" w:rsidR="00F61CD6" w:rsidRPr="00F61CD6" w:rsidRDefault="00F61CD6" w:rsidP="00F61CD6">
      <w:pPr>
        <w:pStyle w:val="BodyText"/>
        <w:numPr>
          <w:ilvl w:val="1"/>
          <w:numId w:val="9"/>
        </w:numPr>
        <w:rPr>
          <w:rFonts w:asciiTheme="minorHAnsi" w:hAnsiTheme="minorHAnsi" w:cstheme="minorHAnsi"/>
          <w:sz w:val="24"/>
          <w:szCs w:val="24"/>
        </w:rPr>
      </w:pPr>
      <w:r w:rsidRPr="00F61CD6">
        <w:rPr>
          <w:rFonts w:asciiTheme="minorHAnsi" w:hAnsiTheme="minorHAnsi" w:cstheme="minorHAnsi"/>
          <w:sz w:val="24"/>
          <w:szCs w:val="24"/>
        </w:rPr>
        <w:t>Indiana Commission for Higher Education</w:t>
      </w:r>
    </w:p>
    <w:p w14:paraId="23537C68" w14:textId="15EDD1BC" w:rsidR="00F61CD6" w:rsidRPr="00F61CD6" w:rsidRDefault="00F61CD6" w:rsidP="00F61CD6">
      <w:pPr>
        <w:pStyle w:val="BodyText"/>
        <w:numPr>
          <w:ilvl w:val="1"/>
          <w:numId w:val="9"/>
        </w:numPr>
        <w:rPr>
          <w:rFonts w:asciiTheme="minorHAnsi" w:hAnsiTheme="minorHAnsi" w:cstheme="minorHAnsi"/>
          <w:sz w:val="24"/>
          <w:szCs w:val="24"/>
        </w:rPr>
      </w:pPr>
      <w:r w:rsidRPr="00F61CD6">
        <w:rPr>
          <w:rFonts w:asciiTheme="minorHAnsi" w:hAnsiTheme="minorHAnsi" w:cstheme="minorHAnsi"/>
          <w:sz w:val="24"/>
          <w:szCs w:val="24"/>
        </w:rPr>
        <w:t>State Budget Agency</w:t>
      </w:r>
    </w:p>
    <w:p w14:paraId="47FAAD5F" w14:textId="40F38266" w:rsidR="00F61CD6" w:rsidRDefault="00F61CD6" w:rsidP="00F61CD6">
      <w:pPr>
        <w:pStyle w:val="BodyText"/>
        <w:numPr>
          <w:ilvl w:val="1"/>
          <w:numId w:val="9"/>
        </w:numPr>
        <w:rPr>
          <w:rFonts w:asciiTheme="minorHAnsi" w:hAnsiTheme="minorHAnsi" w:cstheme="minorHAnsi"/>
          <w:sz w:val="24"/>
          <w:szCs w:val="24"/>
        </w:rPr>
      </w:pPr>
      <w:r w:rsidRPr="00F61CD6">
        <w:rPr>
          <w:rFonts w:asciiTheme="minorHAnsi" w:hAnsiTheme="minorHAnsi" w:cstheme="minorHAnsi"/>
          <w:sz w:val="24"/>
          <w:szCs w:val="24"/>
        </w:rPr>
        <w:t>Other relevant units of state government</w:t>
      </w:r>
    </w:p>
    <w:p w14:paraId="67FFF372" w14:textId="04D2D47F" w:rsidR="00F61CD6" w:rsidRDefault="00F61CD6" w:rsidP="00F61CD6">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State Relations team also works closely with other universities and higher education groups in Indiana.</w:t>
      </w:r>
    </w:p>
    <w:p w14:paraId="4693C60E" w14:textId="5706E129" w:rsidR="00F61CD6" w:rsidRDefault="00F61CD6" w:rsidP="00F61CD6">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Bills impacting higher education</w:t>
      </w:r>
    </w:p>
    <w:p w14:paraId="09D3F225" w14:textId="68BABB7D" w:rsidR="00F61CD6" w:rsidRDefault="00F61CD6" w:rsidP="00F61CD6">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SEA 202</w:t>
      </w:r>
    </w:p>
    <w:p w14:paraId="4219F442" w14:textId="145211FA"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5-year review and intellectual/ideological diversity language on tenure remains for P&amp;T and post-tenure review.</w:t>
      </w:r>
    </w:p>
    <w:p w14:paraId="2BE8297C" w14:textId="127CB018"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Each Board of Trustees must create a diversity committee at each campus and must add “cultural and intellectual diversity” to the requirements of the committee.</w:t>
      </w:r>
    </w:p>
    <w:p w14:paraId="408234C8" w14:textId="1BA998A2"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Must include “cultural and intellectual diversity” within the missions and position programming of the diversity offices and staff.</w:t>
      </w:r>
    </w:p>
    <w:p w14:paraId="4E9C3D4B" w14:textId="0DC81C2A"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Accounting of all employees whose primary or secondary job title include DEI as well as ALL faculty, professors, and employees.</w:t>
      </w:r>
    </w:p>
    <w:p w14:paraId="37114E83" w14:textId="61A38E93"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Institution may not require applicants or employees to submit a diversity statement.</w:t>
      </w:r>
    </w:p>
    <w:p w14:paraId="03CC44A2" w14:textId="3FA5BFC2"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Institution will establish a procedure that allows both students and employees to submit complaints that an instructional employee is not meeting post-tenure review criteria proscribed by law or the Trustees.</w:t>
      </w:r>
    </w:p>
    <w:p w14:paraId="0C4213ED" w14:textId="5B90E071"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ICHE shall issue final opinions regarding the request no later than 60 days after receipt from the petitioner.</w:t>
      </w:r>
    </w:p>
    <w:p w14:paraId="5E263E17" w14:textId="2C4AEF01" w:rsidR="00F61CD6" w:rsidRDefault="00F61CD6" w:rsidP="00F61CD6">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HEA 1179</w:t>
      </w:r>
    </w:p>
    <w:p w14:paraId="44B1FF1C" w14:textId="540380C2"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Requires Trustees to adopt policies regarding public statements by employees of public universities.</w:t>
      </w:r>
    </w:p>
    <w:p w14:paraId="3EE02DFF" w14:textId="1993C985" w:rsidR="00F61CD6" w:rsidRDefault="00F61CD6"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Contains language limiting transfer and licensing of intellectual property developed by the university.</w:t>
      </w:r>
    </w:p>
    <w:p w14:paraId="78A6A565" w14:textId="3C47D28F" w:rsidR="00F61CD6" w:rsidRDefault="004C42BC"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Requires Trustees to adopt a policy prohibiting the transfer, licensing, or sublicensing of intellectual property, developed using the state educational institution’s resources, to a foreign adversary.</w:t>
      </w:r>
    </w:p>
    <w:p w14:paraId="098679E0" w14:textId="6E92F55B" w:rsidR="004C42BC" w:rsidRDefault="004C42BC"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lastRenderedPageBreak/>
        <w:t>Each institution shall disclose any gift of value received (directly or indirectly) from any foreign source located in a foreign adversary.</w:t>
      </w:r>
    </w:p>
    <w:p w14:paraId="7EAD4489" w14:textId="53CD0F6D" w:rsidR="004C42BC" w:rsidRDefault="004C42BC" w:rsidP="00F61CD6">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Each institution must also disclose the value of any contract entered into with any foreign source located withing a foreign adversary.</w:t>
      </w:r>
    </w:p>
    <w:p w14:paraId="29330677" w14:textId="6E50FA59" w:rsidR="004C42BC" w:rsidRDefault="004C42BC" w:rsidP="004C42BC">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HEA 1001</w:t>
      </w:r>
    </w:p>
    <w:p w14:paraId="4472716C" w14:textId="35A21667"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Each state education institution shall report specific details regarding degrees offered, number of students, faculty, tuition rates, and income of alumni etc. to the ICHE</w:t>
      </w:r>
    </w:p>
    <w:p w14:paraId="58DC9354" w14:textId="64D4EDAC" w:rsidR="004C42BC" w:rsidRDefault="004C42BC" w:rsidP="004C42BC">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SEA 8</w:t>
      </w:r>
    </w:p>
    <w:p w14:paraId="697223FF" w14:textId="4C04929D"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Requires 4-year campuses to submit a study on offering associates degrees to students</w:t>
      </w:r>
    </w:p>
    <w:p w14:paraId="5BEBDAB3" w14:textId="42A81E60"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Requires each 4-year institution to determine the feasibility of offering at least one baccalaureate degree for completion within three years, and by 2025 must offer at least one baccalaureate to be completed within three years.</w:t>
      </w:r>
    </w:p>
    <w:p w14:paraId="570901E8" w14:textId="605B4E56"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Requires ICHE to maintain list and syllabi of each eligible college core course.</w:t>
      </w:r>
    </w:p>
    <w:p w14:paraId="0B6CB3E3" w14:textId="1A82CE71"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Report to ICHE the number of baccalaureate degree programs, potential baccalaureate degrees under consideration or being developed by the university.</w:t>
      </w:r>
    </w:p>
    <w:p w14:paraId="70391F06" w14:textId="306C4978" w:rsidR="004C42BC" w:rsidRDefault="004C42BC" w:rsidP="004C42BC">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SEA 48</w:t>
      </w:r>
    </w:p>
    <w:p w14:paraId="72303BAA" w14:textId="21C6E675"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Requires each institution to prominently display hyperlinks to certain college scorecard information on the state educational institution’s website and degree webpages.</w:t>
      </w:r>
    </w:p>
    <w:p w14:paraId="6AA31FF0" w14:textId="5E7DD025" w:rsidR="004C42BC" w:rsidRDefault="004C42BC" w:rsidP="004C42BC">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SEA 150</w:t>
      </w:r>
    </w:p>
    <w:p w14:paraId="7055EEBB" w14:textId="7978565E"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Each institution may create policies/restrictions pertaining to the use of university tech resources.</w:t>
      </w:r>
    </w:p>
    <w:p w14:paraId="58B083B7" w14:textId="004B9619" w:rsidR="004C42BC" w:rsidRDefault="004C42BC" w:rsidP="004C42B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Institutions may submit their cybersecurity policies to the AI Task Force.</w:t>
      </w:r>
    </w:p>
    <w:p w14:paraId="5304BC4C" w14:textId="6EFD7A53" w:rsidR="004C42BC" w:rsidRDefault="004C42BC" w:rsidP="004C42BC">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HEA 1380</w:t>
      </w:r>
    </w:p>
    <w:p w14:paraId="5AC7FC66" w14:textId="16EB4626" w:rsidR="003125C2" w:rsidRPr="00FC5DCC" w:rsidRDefault="004C42BC" w:rsidP="00FC5DCC">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Requires institutions to publish a public report concerning certain information about an investigation that results in a finding that hazing was committed. Specifies what an institution is required to publish on a website in connection with the public report concerning hazing.</w:t>
      </w:r>
    </w:p>
    <w:p w14:paraId="0165E460" w14:textId="0FB163C4" w:rsidR="003125C2" w:rsidRPr="003125C2" w:rsidRDefault="003125C2" w:rsidP="00C62A30">
      <w:pPr>
        <w:pStyle w:val="BodyText"/>
        <w:numPr>
          <w:ilvl w:val="0"/>
          <w:numId w:val="9"/>
        </w:numPr>
        <w:rPr>
          <w:rFonts w:asciiTheme="minorHAnsi" w:hAnsiTheme="minorHAnsi" w:cstheme="minorHAnsi"/>
          <w:sz w:val="24"/>
          <w:szCs w:val="24"/>
        </w:rPr>
      </w:pPr>
      <w:r w:rsidRPr="003125C2">
        <w:rPr>
          <w:rFonts w:asciiTheme="minorHAnsi" w:hAnsiTheme="minorHAnsi" w:cstheme="minorHAnsi"/>
          <w:sz w:val="24"/>
          <w:szCs w:val="24"/>
        </w:rPr>
        <w:t>State relations</w:t>
      </w:r>
    </w:p>
    <w:p w14:paraId="5DCF7181" w14:textId="33767BED" w:rsidR="003125C2" w:rsidRPr="003125C2" w:rsidRDefault="003125C2" w:rsidP="003125C2">
      <w:pPr>
        <w:pStyle w:val="BodyText"/>
        <w:numPr>
          <w:ilvl w:val="1"/>
          <w:numId w:val="9"/>
        </w:numPr>
        <w:rPr>
          <w:rFonts w:asciiTheme="minorHAnsi" w:hAnsiTheme="minorHAnsi" w:cstheme="minorHAnsi"/>
          <w:sz w:val="24"/>
          <w:szCs w:val="24"/>
        </w:rPr>
      </w:pPr>
      <w:r w:rsidRPr="003125C2">
        <w:rPr>
          <w:rFonts w:asciiTheme="minorHAnsi" w:hAnsiTheme="minorHAnsi" w:cstheme="minorHAnsi"/>
          <w:sz w:val="24"/>
          <w:szCs w:val="24"/>
        </w:rPr>
        <w:t>Worked with the state relations office to make sure we were compliant. The Board of Trustees did adopt all the policies as required at the June meeting. The Office of DEI was able to work with HR and others to get their reporting over to the commission of higher education.</w:t>
      </w:r>
      <w:r>
        <w:rPr>
          <w:rFonts w:asciiTheme="minorHAnsi" w:hAnsiTheme="minorHAnsi" w:cstheme="minorHAnsi"/>
          <w:sz w:val="24"/>
          <w:szCs w:val="24"/>
        </w:rPr>
        <w:t xml:space="preserve"> Reports have been turned in for the required gift and contract reporting, and now we are working to ensure that internally we implement the new tenure system utilizing the current review process to remind everyone what the legislation says. We are on track and remaining compliant. There will be more to come, and we’ll want to follow the next legislative session closely as we anticipate a lot more bills that are anti-higher education, since that’s the national trend.</w:t>
      </w:r>
    </w:p>
    <w:p w14:paraId="73E8CEA1" w14:textId="4042A671" w:rsidR="00344445" w:rsidRPr="004A31E6" w:rsidRDefault="00344445" w:rsidP="00344445">
      <w:pPr>
        <w:pStyle w:val="BodyText"/>
        <w:rPr>
          <w:rFonts w:asciiTheme="minorHAnsi" w:hAnsiTheme="minorHAnsi" w:cstheme="minorHAnsi"/>
          <w:sz w:val="24"/>
          <w:szCs w:val="24"/>
        </w:rPr>
      </w:pPr>
      <w:r w:rsidRPr="004A31E6">
        <w:rPr>
          <w:rFonts w:asciiTheme="minorHAnsi" w:hAnsiTheme="minorHAnsi" w:cstheme="minorHAnsi"/>
          <w:sz w:val="24"/>
          <w:szCs w:val="24"/>
        </w:rPr>
        <w:lastRenderedPageBreak/>
        <w:t>Questions?</w:t>
      </w:r>
    </w:p>
    <w:p w14:paraId="622BAAAA" w14:textId="19F192B2" w:rsidR="00344445" w:rsidRPr="004A31E6" w:rsidRDefault="003125C2" w:rsidP="00344445">
      <w:pPr>
        <w:pStyle w:val="BodyText"/>
        <w:numPr>
          <w:ilvl w:val="0"/>
          <w:numId w:val="17"/>
        </w:numPr>
        <w:rPr>
          <w:rFonts w:asciiTheme="minorHAnsi" w:hAnsiTheme="minorHAnsi" w:cstheme="minorHAnsi"/>
          <w:sz w:val="24"/>
          <w:szCs w:val="24"/>
        </w:rPr>
      </w:pPr>
      <w:r>
        <w:rPr>
          <w:rFonts w:asciiTheme="minorHAnsi" w:hAnsiTheme="minorHAnsi" w:cstheme="minorHAnsi"/>
          <w:sz w:val="24"/>
          <w:szCs w:val="24"/>
        </w:rPr>
        <w:t>If you have questions regarding this legislation, feel free to email Angela.</w:t>
      </w:r>
    </w:p>
    <w:p w14:paraId="626CC43D" w14:textId="77777777" w:rsidR="003861DA" w:rsidRDefault="003861DA" w:rsidP="003861DA">
      <w:pPr>
        <w:pStyle w:val="BodyText"/>
        <w:rPr>
          <w:rFonts w:asciiTheme="minorHAnsi" w:hAnsiTheme="minorHAnsi" w:cstheme="minorHAnsi"/>
          <w:sz w:val="24"/>
          <w:szCs w:val="24"/>
        </w:rPr>
      </w:pPr>
    </w:p>
    <w:p w14:paraId="513C24EB" w14:textId="7CE3E0AA" w:rsidR="003861DA" w:rsidRPr="004A31E6" w:rsidRDefault="003861DA" w:rsidP="003861DA">
      <w:pPr>
        <w:pStyle w:val="BodyText"/>
        <w:ind w:left="0"/>
        <w:rPr>
          <w:rFonts w:asciiTheme="minorHAnsi" w:hAnsiTheme="minorHAnsi" w:cstheme="minorHAnsi"/>
          <w:b/>
          <w:bCs/>
          <w:sz w:val="24"/>
          <w:szCs w:val="24"/>
        </w:rPr>
      </w:pPr>
      <w:r w:rsidRPr="004A31E6">
        <w:rPr>
          <w:rFonts w:asciiTheme="minorHAnsi" w:hAnsiTheme="minorHAnsi" w:cstheme="minorHAnsi"/>
          <w:b/>
          <w:bCs/>
          <w:sz w:val="24"/>
          <w:szCs w:val="24"/>
        </w:rPr>
        <w:t xml:space="preserve">Agenda Item </w:t>
      </w:r>
      <w:r>
        <w:rPr>
          <w:rFonts w:asciiTheme="minorHAnsi" w:hAnsiTheme="minorHAnsi" w:cstheme="minorHAnsi"/>
          <w:b/>
          <w:bCs/>
          <w:sz w:val="24"/>
          <w:szCs w:val="24"/>
        </w:rPr>
        <w:t>IX</w:t>
      </w:r>
      <w:r w:rsidRPr="004A31E6">
        <w:rPr>
          <w:rFonts w:asciiTheme="minorHAnsi" w:hAnsiTheme="minorHAnsi" w:cstheme="minorHAnsi"/>
          <w:b/>
          <w:bCs/>
          <w:sz w:val="24"/>
          <w:szCs w:val="24"/>
        </w:rPr>
        <w:t xml:space="preserve">: [Information Item] </w:t>
      </w:r>
      <w:r>
        <w:rPr>
          <w:rFonts w:asciiTheme="minorHAnsi" w:hAnsiTheme="minorHAnsi" w:cstheme="minorHAnsi"/>
          <w:b/>
          <w:bCs/>
          <w:sz w:val="24"/>
          <w:szCs w:val="24"/>
        </w:rPr>
        <w:t>Election Year and Politics on Campus</w:t>
      </w:r>
    </w:p>
    <w:p w14:paraId="0B612428" w14:textId="2A2037DC" w:rsidR="003861DA" w:rsidRDefault="003861DA" w:rsidP="003861DA">
      <w:pPr>
        <w:pStyle w:val="BodyText"/>
        <w:ind w:left="0"/>
        <w:rPr>
          <w:rFonts w:asciiTheme="minorHAnsi" w:hAnsiTheme="minorHAnsi" w:cstheme="minorHAnsi"/>
          <w:sz w:val="24"/>
          <w:szCs w:val="24"/>
        </w:rPr>
      </w:pPr>
      <w:r w:rsidRPr="003861DA">
        <w:rPr>
          <w:rFonts w:asciiTheme="minorHAnsi" w:hAnsiTheme="minorHAnsi" w:cstheme="minorHAnsi"/>
          <w:sz w:val="24"/>
          <w:szCs w:val="24"/>
        </w:rPr>
        <w:t xml:space="preserve"> </w:t>
      </w:r>
      <w:r>
        <w:rPr>
          <w:rFonts w:asciiTheme="minorHAnsi" w:hAnsiTheme="minorHAnsi" w:cstheme="minorHAnsi"/>
          <w:sz w:val="24"/>
          <w:szCs w:val="24"/>
        </w:rPr>
        <w:t>Jennifer Boehm</w:t>
      </w:r>
      <w:r w:rsidRPr="003861DA">
        <w:rPr>
          <w:rFonts w:asciiTheme="minorHAnsi" w:hAnsiTheme="minorHAnsi" w:cstheme="minorHAnsi"/>
          <w:sz w:val="24"/>
          <w:szCs w:val="24"/>
        </w:rPr>
        <w:t xml:space="preserve">, </w:t>
      </w:r>
      <w:r>
        <w:rPr>
          <w:rFonts w:asciiTheme="minorHAnsi" w:hAnsiTheme="minorHAnsi" w:cstheme="minorHAnsi"/>
          <w:i/>
          <w:iCs/>
          <w:sz w:val="24"/>
          <w:szCs w:val="24"/>
        </w:rPr>
        <w:t>Assistant Vice Chancellor</w:t>
      </w:r>
      <w:r w:rsidRPr="003861DA">
        <w:rPr>
          <w:rFonts w:asciiTheme="minorHAnsi" w:hAnsiTheme="minorHAnsi" w:cstheme="minorHAnsi"/>
          <w:sz w:val="24"/>
          <w:szCs w:val="24"/>
        </w:rPr>
        <w:t xml:space="preserve">, </w:t>
      </w:r>
      <w:hyperlink r:id="rId14" w:history="1">
        <w:r w:rsidRPr="00603935">
          <w:rPr>
            <w:rStyle w:val="Hyperlink"/>
            <w:rFonts w:asciiTheme="minorHAnsi" w:hAnsiTheme="minorHAnsi" w:cstheme="minorHAnsi"/>
            <w:sz w:val="24"/>
            <w:szCs w:val="24"/>
          </w:rPr>
          <w:t>asjones@iu.edu</w:t>
        </w:r>
      </w:hyperlink>
    </w:p>
    <w:p w14:paraId="28B4C017" w14:textId="77777777" w:rsidR="003861DA" w:rsidRPr="004A31E6" w:rsidRDefault="003861DA" w:rsidP="003861DA">
      <w:pPr>
        <w:pStyle w:val="BodyText"/>
        <w:ind w:left="0"/>
        <w:rPr>
          <w:rFonts w:asciiTheme="minorHAnsi" w:hAnsiTheme="minorHAnsi" w:cstheme="minorHAnsi"/>
          <w:sz w:val="24"/>
          <w:szCs w:val="24"/>
        </w:rPr>
      </w:pPr>
    </w:p>
    <w:p w14:paraId="3939F69E" w14:textId="1B08CEA6" w:rsidR="003861DA" w:rsidRPr="004A31E6" w:rsidRDefault="003861DA" w:rsidP="003861DA">
      <w:pPr>
        <w:pStyle w:val="BodyText"/>
        <w:ind w:left="0"/>
        <w:rPr>
          <w:rFonts w:asciiTheme="minorHAnsi" w:hAnsiTheme="minorHAnsi" w:cstheme="minorHAnsi"/>
          <w:sz w:val="24"/>
          <w:szCs w:val="24"/>
        </w:rPr>
      </w:pPr>
      <w:r>
        <w:rPr>
          <w:rFonts w:asciiTheme="minorHAnsi" w:hAnsiTheme="minorHAnsi" w:cstheme="minorHAnsi"/>
          <w:sz w:val="24"/>
          <w:szCs w:val="24"/>
        </w:rPr>
        <w:t>Jennifer</w:t>
      </w:r>
      <w:r w:rsidRPr="004A31E6">
        <w:rPr>
          <w:rFonts w:asciiTheme="minorHAnsi" w:hAnsiTheme="minorHAnsi" w:cstheme="minorHAnsi"/>
          <w:sz w:val="24"/>
          <w:szCs w:val="24"/>
        </w:rPr>
        <w:t xml:space="preserve"> shared the following information regarding </w:t>
      </w:r>
      <w:r>
        <w:rPr>
          <w:rFonts w:asciiTheme="minorHAnsi" w:hAnsiTheme="minorHAnsi" w:cstheme="minorHAnsi"/>
          <w:sz w:val="24"/>
          <w:szCs w:val="24"/>
        </w:rPr>
        <w:t>recent legislative updates affecting universities in Indiana:</w:t>
      </w:r>
    </w:p>
    <w:p w14:paraId="7FB6D114" w14:textId="41EB561A" w:rsidR="003861DA" w:rsidRDefault="003861DA" w:rsidP="003861DA">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National study of learning, voting and engagement matches student records with voting records to give us real data on our student voting rates</w:t>
      </w:r>
    </w:p>
    <w:p w14:paraId="14A3C406" w14:textId="2199BD9D" w:rsidR="003861DA" w:rsidRDefault="003861DA" w:rsidP="003861DA">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In 2020 election</w:t>
      </w:r>
    </w:p>
    <w:p w14:paraId="0F81C8E0" w14:textId="7E395941" w:rsidR="003861DA" w:rsidRDefault="003861DA" w:rsidP="003861DA">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86% of our students were registered to vote</w:t>
      </w:r>
    </w:p>
    <w:p w14:paraId="756EE71D" w14:textId="5759C60E" w:rsidR="003861DA" w:rsidRDefault="003861DA" w:rsidP="003861DA">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79% of those registered actually voted</w:t>
      </w:r>
    </w:p>
    <w:p w14:paraId="3DB91B55" w14:textId="54BCE8BB" w:rsidR="003861DA" w:rsidRDefault="003861DA" w:rsidP="003861DA">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68% voting rate</w:t>
      </w:r>
    </w:p>
    <w:p w14:paraId="22869F4B" w14:textId="5C45871A" w:rsidR="003861DA" w:rsidRDefault="003861DA" w:rsidP="003861DA">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In 2022 election (midterm)</w:t>
      </w:r>
    </w:p>
    <w:p w14:paraId="54C358E4" w14:textId="7A8BE426" w:rsidR="003861DA" w:rsidRDefault="003861DA" w:rsidP="003861DA">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78% of students registered to vote</w:t>
      </w:r>
    </w:p>
    <w:p w14:paraId="0B942DBC" w14:textId="65DC9450" w:rsidR="003861DA" w:rsidRDefault="003861DA" w:rsidP="003861DA">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35% of those registered actually voted</w:t>
      </w:r>
    </w:p>
    <w:p w14:paraId="16E29068" w14:textId="19795E0F" w:rsidR="003861DA" w:rsidRDefault="003861DA" w:rsidP="003861DA">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27% voting rate</w:t>
      </w:r>
    </w:p>
    <w:p w14:paraId="40C47CC9" w14:textId="62B940F8" w:rsidR="00A67411" w:rsidRDefault="00A67411" w:rsidP="00A67411">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24 % voted absentee and 41% voted early.</w:t>
      </w:r>
    </w:p>
    <w:p w14:paraId="712D71BC" w14:textId="4E0D41DB" w:rsidR="00A67411" w:rsidRDefault="00A67411" w:rsidP="00A67411">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Lowest voting rate by field of study is Engineering at 60%, highest voting rate by field of study is Area, Ethnic, Cultural, and Gender Studies at 96%</w:t>
      </w:r>
    </w:p>
    <w:p w14:paraId="52D63E96" w14:textId="6CD84AD5" w:rsidR="00A67411" w:rsidRDefault="00A67411" w:rsidP="00A67411">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Key dates for 2024:</w:t>
      </w:r>
    </w:p>
    <w:p w14:paraId="7FB95FA6" w14:textId="0182F9F5"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October 7- last day to register to vote in Indiana</w:t>
      </w:r>
    </w:p>
    <w:p w14:paraId="7BCC7418" w14:textId="06CEBFCA"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October 24- last day to request an absentee ballot</w:t>
      </w:r>
    </w:p>
    <w:p w14:paraId="559DA7DA" w14:textId="0BC0A79D"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October 8-Nov 4- early voting</w:t>
      </w:r>
    </w:p>
    <w:p w14:paraId="659EEDD4" w14:textId="45C8ADAD"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November 5- election day (Remember if you are registered in Marion County, you can vote at University Library!)</w:t>
      </w:r>
    </w:p>
    <w:p w14:paraId="41C6F3A2" w14:textId="76397A78" w:rsidR="00A67411" w:rsidRDefault="00A67411" w:rsidP="00A67411">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What’s on the ballot?</w:t>
      </w:r>
    </w:p>
    <w:p w14:paraId="531B884F" w14:textId="37FC4E4D"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President and Vice President</w:t>
      </w:r>
    </w:p>
    <w:p w14:paraId="7BDCAF97" w14:textId="40A7E47D"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US Senate</w:t>
      </w:r>
    </w:p>
    <w:p w14:paraId="79B6A3B4" w14:textId="191888EF" w:rsidR="00A67411"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US House of Representatives</w:t>
      </w:r>
    </w:p>
    <w:p w14:paraId="7A84BA6A" w14:textId="1F95CC4A"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Governor and Lt. Governor</w:t>
      </w:r>
    </w:p>
    <w:p w14:paraId="14E292DA" w14:textId="653A9D0E"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Attorney General</w:t>
      </w:r>
    </w:p>
    <w:p w14:paraId="0EE25D75" w14:textId="4A11B46E"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State Senate and Representatives</w:t>
      </w:r>
    </w:p>
    <w:p w14:paraId="56585257" w14:textId="3468DCC4"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County Treasurer, Surveyor, Coroner</w:t>
      </w:r>
    </w:p>
    <w:p w14:paraId="7367FF7C" w14:textId="33629632"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School Boards</w:t>
      </w:r>
    </w:p>
    <w:p w14:paraId="7EB2B80B" w14:textId="405AE8AC"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Township Boards</w:t>
      </w:r>
    </w:p>
    <w:p w14:paraId="6EDD3D17" w14:textId="2892F716"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Retention of three Indiana Supreme Court Justices</w:t>
      </w:r>
    </w:p>
    <w:p w14:paraId="79CE627B" w14:textId="4C8E350D"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Retention of several more local judges</w:t>
      </w:r>
    </w:p>
    <w:p w14:paraId="45931EFC" w14:textId="0A510C5A" w:rsidR="004C42BC" w:rsidRDefault="004C42BC"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Public question</w:t>
      </w:r>
    </w:p>
    <w:p w14:paraId="2061E404" w14:textId="53497ED3" w:rsidR="00A67411" w:rsidRDefault="00A67411" w:rsidP="00A67411">
      <w:pPr>
        <w:pStyle w:val="BodyText"/>
        <w:numPr>
          <w:ilvl w:val="0"/>
          <w:numId w:val="9"/>
        </w:numPr>
        <w:rPr>
          <w:rFonts w:asciiTheme="minorHAnsi" w:hAnsiTheme="minorHAnsi" w:cstheme="minorHAnsi"/>
          <w:sz w:val="24"/>
          <w:szCs w:val="24"/>
        </w:rPr>
      </w:pPr>
      <w:r>
        <w:rPr>
          <w:rFonts w:asciiTheme="minorHAnsi" w:hAnsiTheme="minorHAnsi" w:cstheme="minorHAnsi"/>
          <w:sz w:val="24"/>
          <w:szCs w:val="24"/>
        </w:rPr>
        <w:t>How are we educating voters?</w:t>
      </w:r>
    </w:p>
    <w:p w14:paraId="3B83C873" w14:textId="5E15411E"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Website</w:t>
      </w:r>
    </w:p>
    <w:p w14:paraId="13E531CF" w14:textId="434B046C"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Live Whale calendar entries</w:t>
      </w:r>
    </w:p>
    <w:p w14:paraId="77535901" w14:textId="590C461F"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lastRenderedPageBreak/>
        <w:t>IU Communications- newsletters and social media</w:t>
      </w:r>
    </w:p>
    <w:p w14:paraId="4006940E" w14:textId="0AD99891"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Canvas module</w:t>
      </w:r>
    </w:p>
    <w:p w14:paraId="23274CCB" w14:textId="102CF9F1"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Digital signage- Four Winds and Campus Center</w:t>
      </w:r>
    </w:p>
    <w:p w14:paraId="6CB18126" w14:textId="4265BB47"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Printed signs and flyers (Multicultural Center and Housing)</w:t>
      </w:r>
    </w:p>
    <w:p w14:paraId="311BF52C" w14:textId="4A96B342"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Office of Community Engagement newsletter</w:t>
      </w:r>
    </w:p>
    <w:p w14:paraId="33551ED3" w14:textId="0D51B92E" w:rsidR="00A67411" w:rsidRDefault="00A67411" w:rsidP="00A67411">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Civic Engagement Assistants in Student Affairs are available for class presentations</w:t>
      </w:r>
    </w:p>
    <w:p w14:paraId="2D41E7F0" w14:textId="6825B712" w:rsidR="00A67411" w:rsidRDefault="00A67411" w:rsidP="00A67411">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Oct. 1 Voter Registration Bash, Taylor Courtyard</w:t>
      </w:r>
    </w:p>
    <w:p w14:paraId="23039F7E" w14:textId="09ED2BA6" w:rsidR="00A67411" w:rsidRDefault="00A67411" w:rsidP="00A67411">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Oct. 29 Election 101</w:t>
      </w:r>
    </w:p>
    <w:p w14:paraId="03EBF3F5" w14:textId="7AC82962" w:rsidR="00A67411" w:rsidRDefault="00A67411" w:rsidP="00A67411">
      <w:pPr>
        <w:pStyle w:val="BodyText"/>
        <w:numPr>
          <w:ilvl w:val="2"/>
          <w:numId w:val="9"/>
        </w:numPr>
        <w:rPr>
          <w:rFonts w:asciiTheme="minorHAnsi" w:hAnsiTheme="minorHAnsi" w:cstheme="minorHAnsi"/>
          <w:sz w:val="24"/>
          <w:szCs w:val="24"/>
        </w:rPr>
      </w:pPr>
      <w:r>
        <w:rPr>
          <w:rFonts w:asciiTheme="minorHAnsi" w:hAnsiTheme="minorHAnsi" w:cstheme="minorHAnsi"/>
          <w:sz w:val="24"/>
          <w:szCs w:val="24"/>
        </w:rPr>
        <w:t>Nov. 5 Elections HQ</w:t>
      </w:r>
    </w:p>
    <w:p w14:paraId="32B09835" w14:textId="6F60A815" w:rsidR="003C1C6A" w:rsidRPr="003861DA" w:rsidRDefault="003C1C6A" w:rsidP="003C1C6A">
      <w:pPr>
        <w:pStyle w:val="BodyText"/>
        <w:numPr>
          <w:ilvl w:val="1"/>
          <w:numId w:val="9"/>
        </w:numPr>
        <w:rPr>
          <w:rFonts w:asciiTheme="minorHAnsi" w:hAnsiTheme="minorHAnsi" w:cstheme="minorHAnsi"/>
          <w:sz w:val="24"/>
          <w:szCs w:val="24"/>
        </w:rPr>
      </w:pPr>
      <w:r>
        <w:rPr>
          <w:rFonts w:asciiTheme="minorHAnsi" w:hAnsiTheme="minorHAnsi" w:cstheme="minorHAnsi"/>
          <w:sz w:val="24"/>
          <w:szCs w:val="24"/>
        </w:rPr>
        <w:t>Other student organizations including Black Student Union, NAACP at IU Indy, Women4Change</w:t>
      </w:r>
    </w:p>
    <w:p w14:paraId="7C3D3940" w14:textId="77777777" w:rsidR="00CE422A" w:rsidRPr="004A31E6" w:rsidRDefault="00CE422A" w:rsidP="003C1C6A">
      <w:pPr>
        <w:pStyle w:val="BodyText"/>
        <w:ind w:left="0"/>
        <w:rPr>
          <w:rFonts w:asciiTheme="minorHAnsi" w:hAnsiTheme="minorHAnsi" w:cstheme="minorHAnsi"/>
          <w:sz w:val="24"/>
          <w:szCs w:val="24"/>
        </w:rPr>
      </w:pPr>
    </w:p>
    <w:p w14:paraId="2DF2DA95" w14:textId="37CDB094" w:rsidR="002753E4" w:rsidRPr="004A31E6" w:rsidRDefault="004018E2" w:rsidP="00832B8D">
      <w:pPr>
        <w:pStyle w:val="BodyText"/>
        <w:ind w:left="0"/>
        <w:rPr>
          <w:rFonts w:asciiTheme="minorHAnsi" w:hAnsiTheme="minorHAnsi" w:cstheme="minorHAnsi"/>
          <w:b/>
          <w:bCs/>
          <w:sz w:val="24"/>
          <w:szCs w:val="24"/>
        </w:rPr>
      </w:pPr>
      <w:r w:rsidRPr="004A31E6">
        <w:rPr>
          <w:rFonts w:asciiTheme="minorHAnsi" w:hAnsiTheme="minorHAnsi" w:cstheme="minorHAnsi"/>
          <w:b/>
          <w:bCs/>
          <w:sz w:val="24"/>
          <w:szCs w:val="24"/>
        </w:rPr>
        <w:t>Agenda Item X: Question and Answer Period</w:t>
      </w:r>
    </w:p>
    <w:p w14:paraId="15A41D5D" w14:textId="33CCBCA0" w:rsidR="004018E2" w:rsidRPr="004A31E6" w:rsidRDefault="00C96215" w:rsidP="00832B8D">
      <w:pPr>
        <w:pStyle w:val="Heading1"/>
        <w:ind w:left="0"/>
        <w:rPr>
          <w:rFonts w:asciiTheme="minorHAnsi" w:hAnsiTheme="minorHAnsi" w:cstheme="minorHAnsi"/>
          <w:b w:val="0"/>
          <w:bCs w:val="0"/>
          <w:color w:val="161616"/>
          <w:sz w:val="24"/>
          <w:szCs w:val="24"/>
        </w:rPr>
      </w:pPr>
      <w:bookmarkStart w:id="0" w:name="_Hlk96335916"/>
      <w:r>
        <w:rPr>
          <w:rFonts w:asciiTheme="minorHAnsi" w:hAnsiTheme="minorHAnsi" w:cstheme="minorHAnsi"/>
          <w:b w:val="0"/>
          <w:bCs w:val="0"/>
          <w:color w:val="161616"/>
          <w:sz w:val="24"/>
          <w:szCs w:val="24"/>
        </w:rPr>
        <w:t>Tricia Edwards</w:t>
      </w:r>
    </w:p>
    <w:bookmarkEnd w:id="0"/>
    <w:p w14:paraId="370E5386" w14:textId="77777777" w:rsidR="004018E2" w:rsidRPr="004A31E6" w:rsidRDefault="004018E2" w:rsidP="00832B8D">
      <w:pPr>
        <w:pStyle w:val="Heading1"/>
        <w:ind w:left="0"/>
        <w:rPr>
          <w:rFonts w:asciiTheme="minorHAnsi" w:hAnsiTheme="minorHAnsi" w:cstheme="minorHAnsi"/>
          <w:color w:val="161616"/>
          <w:sz w:val="24"/>
          <w:szCs w:val="24"/>
        </w:rPr>
      </w:pPr>
    </w:p>
    <w:p w14:paraId="0788144B" w14:textId="7671668F" w:rsidR="003B7417" w:rsidRPr="004A31E6" w:rsidRDefault="00732418" w:rsidP="00732418">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None.</w:t>
      </w:r>
    </w:p>
    <w:p w14:paraId="61E41112" w14:textId="77777777" w:rsidR="00732418" w:rsidRPr="004A31E6" w:rsidRDefault="00732418" w:rsidP="00732418">
      <w:pPr>
        <w:pStyle w:val="Heading1"/>
        <w:ind w:left="0"/>
        <w:rPr>
          <w:rFonts w:asciiTheme="minorHAnsi" w:hAnsiTheme="minorHAnsi" w:cstheme="minorHAnsi"/>
          <w:b w:val="0"/>
          <w:bCs w:val="0"/>
          <w:color w:val="161616"/>
          <w:sz w:val="24"/>
          <w:szCs w:val="24"/>
        </w:rPr>
      </w:pPr>
    </w:p>
    <w:p w14:paraId="0BA43A70" w14:textId="2199920C" w:rsidR="00F17FD9" w:rsidRPr="004A31E6" w:rsidRDefault="00F17FD9" w:rsidP="00832B8D">
      <w:pPr>
        <w:pStyle w:val="Heading1"/>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 xml:space="preserve">Agenda Item XI: </w:t>
      </w:r>
      <w:r w:rsidR="00732418" w:rsidRPr="004A31E6">
        <w:rPr>
          <w:rFonts w:asciiTheme="minorHAnsi" w:hAnsiTheme="minorHAnsi" w:cstheme="minorHAnsi"/>
          <w:color w:val="161616"/>
          <w:sz w:val="24"/>
          <w:szCs w:val="24"/>
        </w:rPr>
        <w:t>New</w:t>
      </w:r>
      <w:r w:rsidRPr="004A31E6">
        <w:rPr>
          <w:rFonts w:asciiTheme="minorHAnsi" w:hAnsiTheme="minorHAnsi" w:cstheme="minorHAnsi"/>
          <w:color w:val="161616"/>
          <w:sz w:val="24"/>
          <w:szCs w:val="24"/>
        </w:rPr>
        <w:t xml:space="preserve"> Business</w:t>
      </w:r>
    </w:p>
    <w:p w14:paraId="1CCEBBB5" w14:textId="77777777" w:rsidR="00364E23" w:rsidRPr="004A31E6" w:rsidRDefault="00364E23"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Heather Staggs</w:t>
      </w:r>
    </w:p>
    <w:p w14:paraId="796A5181" w14:textId="77777777" w:rsidR="00F17FD9" w:rsidRPr="004A31E6" w:rsidRDefault="00F17FD9" w:rsidP="00832B8D">
      <w:pPr>
        <w:pStyle w:val="Heading1"/>
        <w:ind w:left="0"/>
        <w:rPr>
          <w:rFonts w:asciiTheme="minorHAnsi" w:hAnsiTheme="minorHAnsi" w:cstheme="minorHAnsi"/>
          <w:b w:val="0"/>
          <w:bCs w:val="0"/>
          <w:color w:val="161616"/>
          <w:sz w:val="24"/>
          <w:szCs w:val="24"/>
        </w:rPr>
      </w:pPr>
    </w:p>
    <w:p w14:paraId="53C896FE" w14:textId="77777777" w:rsidR="0033653F" w:rsidRDefault="0033653F" w:rsidP="00AA2AD4">
      <w:pPr>
        <w:pStyle w:val="Heading1"/>
        <w:ind w:left="0"/>
        <w:rPr>
          <w:rFonts w:asciiTheme="minorHAnsi" w:hAnsiTheme="minorHAnsi" w:cstheme="minorHAnsi"/>
          <w:b w:val="0"/>
          <w:bCs w:val="0"/>
          <w:sz w:val="24"/>
          <w:szCs w:val="24"/>
        </w:rPr>
      </w:pPr>
      <w:r w:rsidRPr="0033653F">
        <w:rPr>
          <w:rFonts w:asciiTheme="minorHAnsi" w:hAnsiTheme="minorHAnsi" w:cstheme="minorHAnsi"/>
          <w:b w:val="0"/>
          <w:bCs w:val="0"/>
          <w:sz w:val="24"/>
          <w:szCs w:val="24"/>
        </w:rPr>
        <w:t>Drug Take Back Day</w:t>
      </w:r>
      <w:r w:rsidRPr="0033653F">
        <w:rPr>
          <w:rFonts w:asciiTheme="minorHAnsi" w:hAnsiTheme="minorHAnsi" w:cstheme="minorHAnsi"/>
          <w:b w:val="0"/>
          <w:bCs w:val="0"/>
          <w:sz w:val="24"/>
          <w:szCs w:val="24"/>
        </w:rPr>
        <w:cr/>
        <w:t>Date: Thursday, Oct. 24, 2024</w:t>
      </w:r>
      <w:r w:rsidRPr="0033653F">
        <w:rPr>
          <w:rFonts w:asciiTheme="minorHAnsi" w:hAnsiTheme="minorHAnsi" w:cstheme="minorHAnsi"/>
          <w:b w:val="0"/>
          <w:bCs w:val="0"/>
          <w:sz w:val="24"/>
          <w:szCs w:val="24"/>
        </w:rPr>
        <w:cr/>
        <w:t>Time: 7:30am-12pm</w:t>
      </w:r>
      <w:r w:rsidRPr="0033653F">
        <w:rPr>
          <w:rFonts w:asciiTheme="minorHAnsi" w:hAnsiTheme="minorHAnsi" w:cstheme="minorHAnsi"/>
          <w:b w:val="0"/>
          <w:bCs w:val="0"/>
          <w:sz w:val="24"/>
          <w:szCs w:val="24"/>
        </w:rPr>
        <w:cr/>
        <w:t>Location: Campus Center Atrium</w:t>
      </w:r>
      <w:r w:rsidRPr="0033653F">
        <w:rPr>
          <w:rFonts w:asciiTheme="minorHAnsi" w:hAnsiTheme="minorHAnsi" w:cstheme="minorHAnsi"/>
          <w:b w:val="0"/>
          <w:bCs w:val="0"/>
          <w:sz w:val="24"/>
          <w:szCs w:val="24"/>
        </w:rPr>
        <w:cr/>
        <w:t>Students, staff, and faculty welcome to bring old or unwanted medications for safe disposal.</w:t>
      </w:r>
      <w:r w:rsidRPr="0033653F">
        <w:rPr>
          <w:rFonts w:asciiTheme="minorHAnsi" w:hAnsiTheme="minorHAnsi" w:cstheme="minorHAnsi"/>
          <w:b w:val="0"/>
          <w:bCs w:val="0"/>
          <w:sz w:val="24"/>
          <w:szCs w:val="24"/>
        </w:rPr>
        <w:cr/>
      </w:r>
      <w:r w:rsidRPr="0033653F">
        <w:rPr>
          <w:rFonts w:asciiTheme="minorHAnsi" w:hAnsiTheme="minorHAnsi" w:cstheme="minorHAnsi"/>
          <w:b w:val="0"/>
          <w:bCs w:val="0"/>
          <w:sz w:val="24"/>
          <w:szCs w:val="24"/>
        </w:rPr>
        <w:cr/>
        <w:t xml:space="preserve">We accept pills, pill bottles, powders, spill proof liquids, supplements, and retractable auto-injectors. </w:t>
      </w:r>
      <w:r w:rsidRPr="0033653F">
        <w:rPr>
          <w:rFonts w:asciiTheme="minorHAnsi" w:hAnsiTheme="minorHAnsi" w:cstheme="minorHAnsi"/>
          <w:b w:val="0"/>
          <w:bCs w:val="0"/>
          <w:sz w:val="24"/>
          <w:szCs w:val="24"/>
        </w:rPr>
        <w:cr/>
      </w:r>
      <w:r w:rsidRPr="0033653F">
        <w:rPr>
          <w:rFonts w:asciiTheme="minorHAnsi" w:hAnsiTheme="minorHAnsi" w:cstheme="minorHAnsi"/>
          <w:b w:val="0"/>
          <w:bCs w:val="0"/>
          <w:sz w:val="24"/>
          <w:szCs w:val="24"/>
        </w:rPr>
        <w:cr/>
        <w:t xml:space="preserve">Post-consumer pharmaceuticals only, no commercial waste. No needles or syringes. See Marion County’s sharps disposal program for additional options. </w:t>
      </w:r>
      <w:r w:rsidRPr="0033653F">
        <w:rPr>
          <w:rFonts w:asciiTheme="minorHAnsi" w:hAnsiTheme="minorHAnsi" w:cstheme="minorHAnsi"/>
          <w:b w:val="0"/>
          <w:bCs w:val="0"/>
          <w:sz w:val="24"/>
          <w:szCs w:val="24"/>
        </w:rPr>
        <w:cr/>
        <w:t>Frequently Asked Questions:</w:t>
      </w:r>
      <w:r w:rsidRPr="0033653F">
        <w:rPr>
          <w:rFonts w:asciiTheme="minorHAnsi" w:hAnsiTheme="minorHAnsi" w:cstheme="minorHAnsi"/>
          <w:b w:val="0"/>
          <w:bCs w:val="0"/>
          <w:sz w:val="24"/>
          <w:szCs w:val="24"/>
        </w:rPr>
        <w:cr/>
        <w:t>Do I have to take the pills out of the pill bottles? No.</w:t>
      </w:r>
      <w:r w:rsidRPr="0033653F">
        <w:rPr>
          <w:rFonts w:asciiTheme="minorHAnsi" w:hAnsiTheme="minorHAnsi" w:cstheme="minorHAnsi"/>
          <w:b w:val="0"/>
          <w:bCs w:val="0"/>
          <w:sz w:val="24"/>
          <w:szCs w:val="24"/>
        </w:rPr>
        <w:cr/>
        <w:t>Do I have to remove labels from the bottles first? No.</w:t>
      </w:r>
      <w:r w:rsidRPr="0033653F">
        <w:rPr>
          <w:rFonts w:asciiTheme="minorHAnsi" w:hAnsiTheme="minorHAnsi" w:cstheme="minorHAnsi"/>
          <w:b w:val="0"/>
          <w:bCs w:val="0"/>
          <w:sz w:val="24"/>
          <w:szCs w:val="24"/>
        </w:rPr>
        <w:cr/>
        <w:t xml:space="preserve">Can you receive controlled substances? Yes, collection is supervised by the IU Police Department. </w:t>
      </w:r>
      <w:r w:rsidRPr="0033653F">
        <w:rPr>
          <w:rFonts w:asciiTheme="minorHAnsi" w:hAnsiTheme="minorHAnsi" w:cstheme="minorHAnsi"/>
          <w:b w:val="0"/>
          <w:bCs w:val="0"/>
          <w:sz w:val="24"/>
          <w:szCs w:val="24"/>
        </w:rPr>
        <w:cr/>
        <w:t>What do you do with the drugs you collect? They are incinerated in special ovens and the heat is used to create thermal power for Lucas Oil Stadium and other downtown businesses.</w:t>
      </w:r>
    </w:p>
    <w:p w14:paraId="588D03E8" w14:textId="77777777" w:rsidR="0033653F" w:rsidRDefault="0033653F" w:rsidP="00AA2AD4">
      <w:pPr>
        <w:pStyle w:val="Heading1"/>
        <w:ind w:left="0"/>
        <w:rPr>
          <w:rFonts w:asciiTheme="minorHAnsi" w:hAnsiTheme="minorHAnsi" w:cstheme="minorHAnsi"/>
          <w:b w:val="0"/>
          <w:bCs w:val="0"/>
          <w:sz w:val="24"/>
          <w:szCs w:val="24"/>
        </w:rPr>
      </w:pPr>
    </w:p>
    <w:p w14:paraId="523EB632" w14:textId="515582F0" w:rsidR="00AA2AD4" w:rsidRPr="004A31E6" w:rsidRDefault="00CC1762" w:rsidP="00AA2AD4">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color w:val="161616"/>
          <w:sz w:val="24"/>
          <w:szCs w:val="24"/>
        </w:rPr>
        <w:t>Agenda Item X</w:t>
      </w:r>
      <w:r w:rsidR="00C57AEC" w:rsidRPr="004A31E6">
        <w:rPr>
          <w:rFonts w:asciiTheme="minorHAnsi" w:hAnsiTheme="minorHAnsi" w:cstheme="minorHAnsi"/>
          <w:color w:val="161616"/>
          <w:sz w:val="24"/>
          <w:szCs w:val="24"/>
        </w:rPr>
        <w:t>I</w:t>
      </w:r>
      <w:r w:rsidR="00C61979">
        <w:rPr>
          <w:rFonts w:asciiTheme="minorHAnsi" w:hAnsiTheme="minorHAnsi" w:cstheme="minorHAnsi"/>
          <w:color w:val="161616"/>
          <w:sz w:val="24"/>
          <w:szCs w:val="24"/>
        </w:rPr>
        <w:t>I</w:t>
      </w:r>
      <w:r w:rsidRPr="004A31E6">
        <w:rPr>
          <w:rFonts w:asciiTheme="minorHAnsi" w:hAnsiTheme="minorHAnsi" w:cstheme="minorHAnsi"/>
          <w:color w:val="161616"/>
          <w:sz w:val="24"/>
          <w:szCs w:val="24"/>
        </w:rPr>
        <w:t xml:space="preserve">: </w:t>
      </w:r>
      <w:r w:rsidR="00CE422A" w:rsidRPr="004A31E6">
        <w:rPr>
          <w:rFonts w:asciiTheme="minorHAnsi" w:hAnsiTheme="minorHAnsi" w:cstheme="minorHAnsi"/>
          <w:color w:val="161616"/>
          <w:sz w:val="24"/>
          <w:szCs w:val="24"/>
        </w:rPr>
        <w:t>Unfinished</w:t>
      </w:r>
      <w:r w:rsidRPr="004A31E6">
        <w:rPr>
          <w:rFonts w:asciiTheme="minorHAnsi" w:hAnsiTheme="minorHAnsi" w:cstheme="minorHAnsi"/>
          <w:color w:val="161616"/>
          <w:sz w:val="24"/>
          <w:szCs w:val="24"/>
        </w:rPr>
        <w:t xml:space="preserve"> Business</w:t>
      </w:r>
    </w:p>
    <w:p w14:paraId="4AE077F3" w14:textId="42555937" w:rsidR="00AA2AD4" w:rsidRPr="004A31E6" w:rsidRDefault="00CC1762" w:rsidP="00AA2AD4">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Heather Staggs</w:t>
      </w:r>
    </w:p>
    <w:p w14:paraId="2633E492" w14:textId="1FA238F6" w:rsidR="00DA0486" w:rsidRPr="004A31E6" w:rsidRDefault="00DA0486" w:rsidP="00871556">
      <w:pPr>
        <w:ind w:right="460"/>
        <w:rPr>
          <w:rFonts w:asciiTheme="minorHAnsi" w:hAnsiTheme="minorHAnsi" w:cstheme="minorHAnsi"/>
          <w:color w:val="161616"/>
          <w:sz w:val="24"/>
          <w:szCs w:val="24"/>
          <w:highlight w:val="yellow"/>
        </w:rPr>
      </w:pPr>
    </w:p>
    <w:p w14:paraId="2401034F" w14:textId="61B5DF0E" w:rsidR="00B05DA4" w:rsidRPr="004A31E6" w:rsidRDefault="0033653F" w:rsidP="006F3718">
      <w:pPr>
        <w:pStyle w:val="BodyText"/>
        <w:numPr>
          <w:ilvl w:val="0"/>
          <w:numId w:val="3"/>
        </w:numPr>
        <w:rPr>
          <w:rFonts w:asciiTheme="minorHAnsi" w:hAnsiTheme="minorHAnsi" w:cstheme="minorHAnsi"/>
          <w:sz w:val="24"/>
          <w:szCs w:val="24"/>
        </w:rPr>
      </w:pPr>
      <w:r>
        <w:rPr>
          <w:rFonts w:asciiTheme="minorHAnsi" w:hAnsiTheme="minorHAnsi" w:cstheme="minorHAnsi"/>
          <w:sz w:val="24"/>
          <w:szCs w:val="24"/>
        </w:rPr>
        <w:t xml:space="preserve">Shirts from the retreat are in! Please plan a time to pick yours up from Rachel in her </w:t>
      </w:r>
      <w:r>
        <w:rPr>
          <w:rFonts w:asciiTheme="minorHAnsi" w:hAnsiTheme="minorHAnsi" w:cstheme="minorHAnsi"/>
          <w:sz w:val="24"/>
          <w:szCs w:val="24"/>
        </w:rPr>
        <w:lastRenderedPageBreak/>
        <w:t>office, AD 4049. They’re crimson and say IU Indianapolis and are very nice.</w:t>
      </w:r>
    </w:p>
    <w:p w14:paraId="0EBD64F3" w14:textId="77777777" w:rsidR="00F8239B" w:rsidRPr="004A31E6" w:rsidRDefault="00F8239B" w:rsidP="00F8239B">
      <w:pPr>
        <w:ind w:left="1440" w:right="460"/>
        <w:rPr>
          <w:rFonts w:asciiTheme="minorHAnsi" w:hAnsiTheme="minorHAnsi" w:cstheme="minorHAnsi"/>
          <w:color w:val="161616"/>
          <w:sz w:val="24"/>
          <w:szCs w:val="24"/>
        </w:rPr>
      </w:pPr>
    </w:p>
    <w:p w14:paraId="6CA08E93" w14:textId="6B41335D" w:rsidR="00F17FD9" w:rsidRPr="004A31E6" w:rsidRDefault="00F17FD9" w:rsidP="00832B8D">
      <w:pPr>
        <w:pStyle w:val="Heading1"/>
        <w:ind w:left="0"/>
        <w:rPr>
          <w:rFonts w:asciiTheme="minorHAnsi" w:hAnsiTheme="minorHAnsi" w:cstheme="minorHAnsi"/>
          <w:color w:val="161616"/>
          <w:sz w:val="24"/>
          <w:szCs w:val="24"/>
        </w:rPr>
      </w:pPr>
      <w:r w:rsidRPr="004A31E6">
        <w:rPr>
          <w:rFonts w:asciiTheme="minorHAnsi" w:hAnsiTheme="minorHAnsi" w:cstheme="minorHAnsi"/>
          <w:color w:val="161616"/>
          <w:sz w:val="24"/>
          <w:szCs w:val="24"/>
        </w:rPr>
        <w:t xml:space="preserve">Agenda Item </w:t>
      </w:r>
      <w:r w:rsidR="00C61979">
        <w:rPr>
          <w:rFonts w:asciiTheme="minorHAnsi" w:hAnsiTheme="minorHAnsi" w:cstheme="minorHAnsi"/>
          <w:color w:val="161616"/>
          <w:sz w:val="24"/>
          <w:szCs w:val="24"/>
        </w:rPr>
        <w:t>XIII</w:t>
      </w:r>
      <w:r w:rsidRPr="004A31E6">
        <w:rPr>
          <w:rFonts w:asciiTheme="minorHAnsi" w:hAnsiTheme="minorHAnsi" w:cstheme="minorHAnsi"/>
          <w:color w:val="161616"/>
          <w:sz w:val="24"/>
          <w:szCs w:val="24"/>
        </w:rPr>
        <w:t>: [Action Item] Final Remarks and Adjournment</w:t>
      </w:r>
    </w:p>
    <w:p w14:paraId="668A980F" w14:textId="38AF294E" w:rsidR="00F17FD9" w:rsidRPr="004A31E6" w:rsidRDefault="00364E23"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Heather Staggs</w:t>
      </w:r>
    </w:p>
    <w:p w14:paraId="6BADA667" w14:textId="77777777" w:rsidR="00F17FD9" w:rsidRPr="004A31E6" w:rsidRDefault="00F17FD9" w:rsidP="00832B8D">
      <w:pPr>
        <w:pStyle w:val="Heading1"/>
        <w:ind w:left="0"/>
        <w:rPr>
          <w:rFonts w:asciiTheme="minorHAnsi" w:hAnsiTheme="minorHAnsi" w:cstheme="minorHAnsi"/>
          <w:color w:val="161616"/>
          <w:sz w:val="24"/>
          <w:szCs w:val="24"/>
        </w:rPr>
      </w:pPr>
    </w:p>
    <w:p w14:paraId="6DF85E9F" w14:textId="0B7AEBD1" w:rsidR="00F17FD9" w:rsidRPr="004A31E6" w:rsidRDefault="00BA31D0" w:rsidP="00832B8D">
      <w:pPr>
        <w:pStyle w:val="Heading1"/>
        <w:ind w:left="0"/>
        <w:rPr>
          <w:rFonts w:asciiTheme="minorHAnsi" w:hAnsiTheme="minorHAnsi" w:cstheme="minorHAnsi"/>
          <w:b w:val="0"/>
          <w:bCs w:val="0"/>
          <w:color w:val="161616"/>
          <w:sz w:val="24"/>
          <w:szCs w:val="24"/>
        </w:rPr>
      </w:pPr>
      <w:r w:rsidRPr="004A31E6">
        <w:rPr>
          <w:rFonts w:asciiTheme="minorHAnsi" w:hAnsiTheme="minorHAnsi" w:cstheme="minorHAnsi"/>
          <w:b w:val="0"/>
          <w:bCs w:val="0"/>
          <w:color w:val="161616"/>
          <w:sz w:val="24"/>
          <w:szCs w:val="24"/>
        </w:rPr>
        <w:t>T</w:t>
      </w:r>
      <w:r w:rsidR="00F17FD9" w:rsidRPr="004A31E6">
        <w:rPr>
          <w:rFonts w:asciiTheme="minorHAnsi" w:hAnsiTheme="minorHAnsi" w:cstheme="minorHAnsi"/>
          <w:b w:val="0"/>
          <w:bCs w:val="0"/>
          <w:color w:val="161616"/>
          <w:sz w:val="24"/>
          <w:szCs w:val="24"/>
        </w:rPr>
        <w:t>he meeting was adjourned</w:t>
      </w:r>
      <w:r w:rsidR="00E80CFF" w:rsidRPr="004A31E6">
        <w:rPr>
          <w:rFonts w:asciiTheme="minorHAnsi" w:hAnsiTheme="minorHAnsi" w:cstheme="minorHAnsi"/>
          <w:b w:val="0"/>
          <w:bCs w:val="0"/>
          <w:color w:val="161616"/>
          <w:sz w:val="24"/>
          <w:szCs w:val="24"/>
        </w:rPr>
        <w:t xml:space="preserve">.  </w:t>
      </w:r>
      <w:r w:rsidR="00F17FD9" w:rsidRPr="004A31E6">
        <w:rPr>
          <w:rFonts w:asciiTheme="minorHAnsi" w:hAnsiTheme="minorHAnsi" w:cstheme="minorHAnsi"/>
          <w:b w:val="0"/>
          <w:bCs w:val="0"/>
          <w:color w:val="161616"/>
          <w:sz w:val="24"/>
          <w:szCs w:val="24"/>
        </w:rPr>
        <w:t xml:space="preserve">The next Staff Council meeting will be </w:t>
      </w:r>
      <w:r w:rsidR="00F8239B" w:rsidRPr="004A31E6">
        <w:rPr>
          <w:rFonts w:asciiTheme="minorHAnsi" w:hAnsiTheme="minorHAnsi" w:cstheme="minorHAnsi"/>
          <w:b w:val="0"/>
          <w:bCs w:val="0"/>
          <w:color w:val="161616"/>
          <w:sz w:val="24"/>
          <w:szCs w:val="24"/>
        </w:rPr>
        <w:t xml:space="preserve">September </w:t>
      </w:r>
      <w:r w:rsidR="00CE422A" w:rsidRPr="004A31E6">
        <w:rPr>
          <w:rFonts w:asciiTheme="minorHAnsi" w:hAnsiTheme="minorHAnsi" w:cstheme="minorHAnsi"/>
          <w:b w:val="0"/>
          <w:bCs w:val="0"/>
          <w:color w:val="161616"/>
          <w:sz w:val="24"/>
          <w:szCs w:val="24"/>
        </w:rPr>
        <w:t>18</w:t>
      </w:r>
      <w:r w:rsidR="00F17FD9" w:rsidRPr="004A31E6">
        <w:rPr>
          <w:rFonts w:asciiTheme="minorHAnsi" w:hAnsiTheme="minorHAnsi" w:cstheme="minorHAnsi"/>
          <w:b w:val="0"/>
          <w:bCs w:val="0"/>
          <w:color w:val="161616"/>
          <w:sz w:val="24"/>
          <w:szCs w:val="24"/>
        </w:rPr>
        <w:t>, 202</w:t>
      </w:r>
      <w:r w:rsidR="00CE422A" w:rsidRPr="004A31E6">
        <w:rPr>
          <w:rFonts w:asciiTheme="minorHAnsi" w:hAnsiTheme="minorHAnsi" w:cstheme="minorHAnsi"/>
          <w:b w:val="0"/>
          <w:bCs w:val="0"/>
          <w:color w:val="161616"/>
          <w:sz w:val="24"/>
          <w:szCs w:val="24"/>
        </w:rPr>
        <w:t>4</w:t>
      </w:r>
      <w:r w:rsidR="00F17FD9" w:rsidRPr="004A31E6">
        <w:rPr>
          <w:rFonts w:asciiTheme="minorHAnsi" w:hAnsiTheme="minorHAnsi" w:cstheme="minorHAnsi"/>
          <w:b w:val="0"/>
          <w:bCs w:val="0"/>
          <w:color w:val="161616"/>
          <w:sz w:val="24"/>
          <w:szCs w:val="24"/>
        </w:rPr>
        <w:t xml:space="preserve">, </w:t>
      </w:r>
      <w:r w:rsidR="00F8239B" w:rsidRPr="004A31E6">
        <w:rPr>
          <w:rFonts w:asciiTheme="minorHAnsi" w:hAnsiTheme="minorHAnsi" w:cstheme="minorHAnsi"/>
          <w:b w:val="0"/>
          <w:bCs w:val="0"/>
          <w:color w:val="161616"/>
          <w:sz w:val="24"/>
          <w:szCs w:val="24"/>
        </w:rPr>
        <w:t xml:space="preserve">in </w:t>
      </w:r>
      <w:r w:rsidR="006F3718" w:rsidRPr="004A31E6">
        <w:rPr>
          <w:rFonts w:asciiTheme="minorHAnsi" w:hAnsiTheme="minorHAnsi" w:cstheme="minorHAnsi"/>
          <w:b w:val="0"/>
          <w:bCs w:val="0"/>
          <w:color w:val="161616"/>
          <w:sz w:val="24"/>
          <w:szCs w:val="24"/>
        </w:rPr>
        <w:t xml:space="preserve">Campus Center </w:t>
      </w:r>
      <w:r w:rsidR="00CE422A" w:rsidRPr="004A31E6">
        <w:rPr>
          <w:rFonts w:asciiTheme="minorHAnsi" w:hAnsiTheme="minorHAnsi" w:cstheme="minorHAnsi"/>
          <w:b w:val="0"/>
          <w:bCs w:val="0"/>
          <w:color w:val="161616"/>
          <w:sz w:val="24"/>
          <w:szCs w:val="24"/>
        </w:rPr>
        <w:t>3</w:t>
      </w:r>
      <w:r w:rsidR="006F3718" w:rsidRPr="004A31E6">
        <w:rPr>
          <w:rFonts w:asciiTheme="minorHAnsi" w:hAnsiTheme="minorHAnsi" w:cstheme="minorHAnsi"/>
          <w:b w:val="0"/>
          <w:bCs w:val="0"/>
          <w:color w:val="161616"/>
          <w:sz w:val="24"/>
          <w:szCs w:val="24"/>
        </w:rPr>
        <w:t>09</w:t>
      </w:r>
      <w:r w:rsidR="00F8239B" w:rsidRPr="004A31E6">
        <w:rPr>
          <w:rFonts w:asciiTheme="minorHAnsi" w:hAnsiTheme="minorHAnsi" w:cstheme="minorHAnsi"/>
          <w:b w:val="0"/>
          <w:bCs w:val="0"/>
          <w:color w:val="161616"/>
          <w:sz w:val="24"/>
          <w:szCs w:val="24"/>
        </w:rPr>
        <w:t xml:space="preserve"> or on Zoom, </w:t>
      </w:r>
      <w:r w:rsidR="00F8239B" w:rsidRPr="004A31E6">
        <w:rPr>
          <w:rFonts w:asciiTheme="minorHAnsi" w:hAnsiTheme="minorHAnsi" w:cstheme="minorHAnsi"/>
          <w:color w:val="232333"/>
          <w:sz w:val="24"/>
          <w:szCs w:val="24"/>
          <w:shd w:val="clear" w:color="auto" w:fill="FFFFFF"/>
        </w:rPr>
        <w:t> </w:t>
      </w:r>
      <w:hyperlink r:id="rId15" w:tgtFrame="_blank" w:history="1">
        <w:r w:rsidR="00F8239B" w:rsidRPr="004A31E6">
          <w:rPr>
            <w:rStyle w:val="Hyperlink"/>
            <w:rFonts w:asciiTheme="minorHAnsi" w:hAnsiTheme="minorHAnsi" w:cstheme="minorHAnsi"/>
            <w:color w:val="7D110C"/>
            <w:sz w:val="24"/>
            <w:szCs w:val="24"/>
            <w:shd w:val="clear" w:color="auto" w:fill="FFFFFF"/>
          </w:rPr>
          <w:t>https://iu.zoom.us/j/82894707308</w:t>
        </w:r>
      </w:hyperlink>
      <w:r w:rsidR="00DA0486" w:rsidRPr="004A31E6">
        <w:rPr>
          <w:rFonts w:asciiTheme="minorHAnsi" w:hAnsiTheme="minorHAnsi" w:cstheme="minorHAnsi"/>
          <w:b w:val="0"/>
          <w:bCs w:val="0"/>
          <w:color w:val="161616"/>
          <w:sz w:val="24"/>
          <w:szCs w:val="24"/>
        </w:rPr>
        <w:t xml:space="preserve">. </w:t>
      </w:r>
    </w:p>
    <w:p w14:paraId="36E0BD9E" w14:textId="3B70E47C" w:rsidR="00F57362" w:rsidRPr="004A31E6" w:rsidRDefault="00F57362" w:rsidP="00832B8D">
      <w:pPr>
        <w:pStyle w:val="BodyText"/>
        <w:ind w:left="0"/>
        <w:rPr>
          <w:rFonts w:asciiTheme="minorHAnsi" w:hAnsiTheme="minorHAnsi" w:cstheme="minorHAnsi"/>
          <w:sz w:val="24"/>
          <w:szCs w:val="24"/>
        </w:rPr>
      </w:pPr>
    </w:p>
    <w:p w14:paraId="36A6F0EB" w14:textId="71B81516" w:rsidR="00DF7271" w:rsidRPr="004A31E6" w:rsidRDefault="00DF7271" w:rsidP="00832B8D">
      <w:pPr>
        <w:pStyle w:val="BodyText"/>
        <w:ind w:left="0"/>
        <w:rPr>
          <w:rFonts w:asciiTheme="minorHAnsi" w:hAnsiTheme="minorHAnsi" w:cstheme="minorHAnsi"/>
          <w:sz w:val="24"/>
          <w:szCs w:val="24"/>
        </w:rPr>
      </w:pPr>
    </w:p>
    <w:p w14:paraId="464D0060" w14:textId="3D387FBF" w:rsidR="004E1558" w:rsidRPr="004A31E6" w:rsidRDefault="008429E5" w:rsidP="00832B8D">
      <w:pPr>
        <w:pStyle w:val="BodyText"/>
        <w:ind w:left="0"/>
        <w:jc w:val="center"/>
        <w:rPr>
          <w:rFonts w:asciiTheme="minorHAnsi" w:hAnsiTheme="minorHAnsi" w:cstheme="minorHAnsi"/>
          <w:color w:val="3A3838"/>
          <w:sz w:val="24"/>
          <w:szCs w:val="24"/>
        </w:rPr>
      </w:pPr>
      <w:r w:rsidRPr="004A31E6">
        <w:rPr>
          <w:rFonts w:asciiTheme="minorHAnsi" w:hAnsiTheme="minorHAnsi" w:cstheme="minorHAnsi"/>
          <w:color w:val="3A3838"/>
          <w:sz w:val="24"/>
          <w:szCs w:val="24"/>
        </w:rPr>
        <w:t>Minutes</w:t>
      </w:r>
      <w:r w:rsidRPr="004A31E6">
        <w:rPr>
          <w:rFonts w:asciiTheme="minorHAnsi" w:hAnsiTheme="minorHAnsi" w:cstheme="minorHAnsi"/>
          <w:color w:val="3A3838"/>
          <w:spacing w:val="9"/>
          <w:sz w:val="24"/>
          <w:szCs w:val="24"/>
        </w:rPr>
        <w:t xml:space="preserve"> </w:t>
      </w:r>
      <w:r w:rsidRPr="004A31E6">
        <w:rPr>
          <w:rFonts w:asciiTheme="minorHAnsi" w:hAnsiTheme="minorHAnsi" w:cstheme="minorHAnsi"/>
          <w:color w:val="3A3838"/>
          <w:sz w:val="24"/>
          <w:szCs w:val="24"/>
        </w:rPr>
        <w:t>prepared</w:t>
      </w:r>
      <w:r w:rsidRPr="004A31E6">
        <w:rPr>
          <w:rFonts w:asciiTheme="minorHAnsi" w:hAnsiTheme="minorHAnsi" w:cstheme="minorHAnsi"/>
          <w:color w:val="3A3838"/>
          <w:spacing w:val="9"/>
          <w:sz w:val="24"/>
          <w:szCs w:val="24"/>
        </w:rPr>
        <w:t xml:space="preserve"> </w:t>
      </w:r>
      <w:r w:rsidR="004E1558" w:rsidRPr="004A31E6">
        <w:rPr>
          <w:rFonts w:asciiTheme="minorHAnsi" w:hAnsiTheme="minorHAnsi" w:cstheme="minorHAnsi"/>
          <w:color w:val="3A3838"/>
          <w:sz w:val="24"/>
          <w:szCs w:val="24"/>
        </w:rPr>
        <w:t xml:space="preserve">by </w:t>
      </w:r>
      <w:r w:rsidR="00CC1762" w:rsidRPr="004A31E6">
        <w:rPr>
          <w:rFonts w:asciiTheme="minorHAnsi" w:hAnsiTheme="minorHAnsi" w:cstheme="minorHAnsi"/>
          <w:color w:val="3A3838"/>
          <w:sz w:val="24"/>
          <w:szCs w:val="24"/>
        </w:rPr>
        <w:t>Rachel Molina</w:t>
      </w:r>
    </w:p>
    <w:p w14:paraId="66D719D5" w14:textId="100FC33B" w:rsidR="00F57362" w:rsidRPr="004A31E6" w:rsidRDefault="008429E5" w:rsidP="00832B8D">
      <w:pPr>
        <w:pStyle w:val="BodyText"/>
        <w:ind w:left="0"/>
        <w:jc w:val="center"/>
        <w:rPr>
          <w:rFonts w:asciiTheme="minorHAnsi" w:hAnsiTheme="minorHAnsi" w:cstheme="minorHAnsi"/>
          <w:sz w:val="24"/>
          <w:szCs w:val="24"/>
        </w:rPr>
      </w:pPr>
      <w:r w:rsidRPr="004A31E6">
        <w:rPr>
          <w:rFonts w:asciiTheme="minorHAnsi" w:hAnsiTheme="minorHAnsi" w:cstheme="minorHAnsi"/>
          <w:color w:val="3A3838"/>
          <w:sz w:val="24"/>
          <w:szCs w:val="24"/>
        </w:rPr>
        <w:t>INAD</w:t>
      </w:r>
      <w:r w:rsidRPr="004A31E6">
        <w:rPr>
          <w:rFonts w:asciiTheme="minorHAnsi" w:hAnsiTheme="minorHAnsi" w:cstheme="minorHAnsi"/>
          <w:color w:val="3A3838"/>
          <w:spacing w:val="-4"/>
          <w:sz w:val="24"/>
          <w:szCs w:val="24"/>
        </w:rPr>
        <w:t xml:space="preserve"> </w:t>
      </w:r>
      <w:r w:rsidRPr="004A31E6">
        <w:rPr>
          <w:rFonts w:asciiTheme="minorHAnsi" w:hAnsiTheme="minorHAnsi" w:cstheme="minorHAnsi"/>
          <w:color w:val="3A3838"/>
          <w:sz w:val="24"/>
          <w:szCs w:val="24"/>
        </w:rPr>
        <w:t>40</w:t>
      </w:r>
      <w:r w:rsidR="004A31E6" w:rsidRPr="004A31E6">
        <w:rPr>
          <w:rFonts w:asciiTheme="minorHAnsi" w:hAnsiTheme="minorHAnsi" w:cstheme="minorHAnsi"/>
          <w:color w:val="3A3838"/>
          <w:sz w:val="24"/>
          <w:szCs w:val="24"/>
        </w:rPr>
        <w:t>49</w:t>
      </w:r>
      <w:r w:rsidRPr="004A31E6">
        <w:rPr>
          <w:rFonts w:asciiTheme="minorHAnsi" w:hAnsiTheme="minorHAnsi" w:cstheme="minorHAnsi"/>
          <w:color w:val="3A3838"/>
          <w:spacing w:val="-3"/>
          <w:sz w:val="24"/>
          <w:szCs w:val="24"/>
        </w:rPr>
        <w:t xml:space="preserve"> </w:t>
      </w:r>
      <w:r w:rsidRPr="004A31E6">
        <w:rPr>
          <w:rFonts w:asciiTheme="minorHAnsi" w:hAnsiTheme="minorHAnsi" w:cstheme="minorHAnsi"/>
          <w:color w:val="3A3838"/>
          <w:sz w:val="24"/>
          <w:szCs w:val="24"/>
        </w:rPr>
        <w:t>/</w:t>
      </w:r>
      <w:r w:rsidR="004E1558" w:rsidRPr="004A31E6">
        <w:rPr>
          <w:rFonts w:asciiTheme="minorHAnsi" w:hAnsiTheme="minorHAnsi" w:cstheme="minorHAnsi"/>
          <w:color w:val="3A3838"/>
          <w:sz w:val="24"/>
          <w:szCs w:val="24"/>
        </w:rPr>
        <w:t xml:space="preserve"> </w:t>
      </w:r>
      <w:r w:rsidR="005E65DE" w:rsidRPr="004A31E6">
        <w:rPr>
          <w:rFonts w:asciiTheme="minorHAnsi" w:hAnsiTheme="minorHAnsi" w:cstheme="minorHAnsi"/>
          <w:color w:val="3A3838"/>
          <w:sz w:val="24"/>
          <w:szCs w:val="24"/>
        </w:rPr>
        <w:t>ramolin@iu.edu</w:t>
      </w:r>
    </w:p>
    <w:sectPr w:rsidR="00F57362" w:rsidRPr="004A31E6" w:rsidSect="00202E04">
      <w:headerReference w:type="default" r:id="rId16"/>
      <w:footerReference w:type="default" r:id="rId17"/>
      <w:pgSz w:w="12240" w:h="15840"/>
      <w:pgMar w:top="1440" w:right="1440" w:bottom="1440" w:left="1440" w:header="806"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A59D" w14:textId="77777777" w:rsidR="008B3B82" w:rsidRDefault="008B3B82">
      <w:r>
        <w:separator/>
      </w:r>
    </w:p>
  </w:endnote>
  <w:endnote w:type="continuationSeparator" w:id="0">
    <w:p w14:paraId="69B6A363" w14:textId="77777777" w:rsidR="008B3B82" w:rsidRDefault="008B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13D5"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4D2C" w14:textId="77777777" w:rsidR="008B3B82" w:rsidRDefault="008B3B82">
      <w:r>
        <w:separator/>
      </w:r>
    </w:p>
  </w:footnote>
  <w:footnote w:type="continuationSeparator" w:id="0">
    <w:p w14:paraId="7EB0338F" w14:textId="77777777" w:rsidR="008B3B82" w:rsidRDefault="008B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0490DBE1"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C2E0D">
                            <w:rPr>
                              <w:rFonts w:asciiTheme="minorHAnsi" w:hAnsiTheme="minorHAnsi" w:cstheme="minorHAnsi"/>
                              <w:color w:val="1F4D78"/>
                              <w:spacing w:val="-3"/>
                            </w:rPr>
                            <w:t>9</w:t>
                          </w:r>
                          <w:r w:rsidR="005E65DE">
                            <w:rPr>
                              <w:rFonts w:asciiTheme="minorHAnsi" w:hAnsiTheme="minorHAnsi" w:cstheme="minorHAnsi"/>
                              <w:color w:val="1F4D78"/>
                              <w:spacing w:val="-3"/>
                            </w:rPr>
                            <w:t>.</w:t>
                          </w:r>
                          <w:r w:rsidR="006C2E0D">
                            <w:rPr>
                              <w:rFonts w:asciiTheme="minorHAnsi" w:hAnsiTheme="minorHAnsi" w:cstheme="minorHAnsi"/>
                              <w:color w:val="1F4D78"/>
                              <w:spacing w:val="-3"/>
                            </w:rPr>
                            <w:t>2</w:t>
                          </w:r>
                          <w:r w:rsidR="009A54D1">
                            <w:rPr>
                              <w:rFonts w:asciiTheme="minorHAnsi" w:hAnsiTheme="minorHAnsi" w:cstheme="minorHAnsi"/>
                              <w:color w:val="1F4D78"/>
                              <w:spacing w:val="-3"/>
                            </w:rPr>
                            <w:t>0</w:t>
                          </w:r>
                          <w:r w:rsidR="005E65DE">
                            <w:rPr>
                              <w:rFonts w:asciiTheme="minorHAnsi" w:hAnsiTheme="minorHAnsi" w:cstheme="minorHAnsi"/>
                              <w:color w:val="1F4D78"/>
                              <w:spacing w:val="-3"/>
                            </w:rPr>
                            <w:t>.202</w:t>
                          </w:r>
                          <w:r w:rsidR="000C09E5">
                            <w:rPr>
                              <w:rFonts w:asciiTheme="minorHAnsi" w:hAnsiTheme="minorHAnsi" w:cstheme="minorHAnsi"/>
                              <w:color w:val="1F4D78"/>
                              <w:spacing w:val="-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0490DBE1"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C2E0D">
                      <w:rPr>
                        <w:rFonts w:asciiTheme="minorHAnsi" w:hAnsiTheme="minorHAnsi" w:cstheme="minorHAnsi"/>
                        <w:color w:val="1F4D78"/>
                        <w:spacing w:val="-3"/>
                      </w:rPr>
                      <w:t>9</w:t>
                    </w:r>
                    <w:r w:rsidR="005E65DE">
                      <w:rPr>
                        <w:rFonts w:asciiTheme="minorHAnsi" w:hAnsiTheme="minorHAnsi" w:cstheme="minorHAnsi"/>
                        <w:color w:val="1F4D78"/>
                        <w:spacing w:val="-3"/>
                      </w:rPr>
                      <w:t>.</w:t>
                    </w:r>
                    <w:r w:rsidR="006C2E0D">
                      <w:rPr>
                        <w:rFonts w:asciiTheme="minorHAnsi" w:hAnsiTheme="minorHAnsi" w:cstheme="minorHAnsi"/>
                        <w:color w:val="1F4D78"/>
                        <w:spacing w:val="-3"/>
                      </w:rPr>
                      <w:t>2</w:t>
                    </w:r>
                    <w:r w:rsidR="009A54D1">
                      <w:rPr>
                        <w:rFonts w:asciiTheme="minorHAnsi" w:hAnsiTheme="minorHAnsi" w:cstheme="minorHAnsi"/>
                        <w:color w:val="1F4D78"/>
                        <w:spacing w:val="-3"/>
                      </w:rPr>
                      <w:t>0</w:t>
                    </w:r>
                    <w:r w:rsidR="005E65DE">
                      <w:rPr>
                        <w:rFonts w:asciiTheme="minorHAnsi" w:hAnsiTheme="minorHAnsi" w:cstheme="minorHAnsi"/>
                        <w:color w:val="1F4D78"/>
                        <w:spacing w:val="-3"/>
                      </w:rPr>
                      <w:t>.202</w:t>
                    </w:r>
                    <w:r w:rsidR="000C09E5">
                      <w:rPr>
                        <w:rFonts w:asciiTheme="minorHAnsi" w:hAnsiTheme="minorHAnsi" w:cstheme="minorHAnsi"/>
                        <w:color w:val="1F4D78"/>
                        <w:spacing w:val="-3"/>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E2"/>
    <w:multiLevelType w:val="multilevel"/>
    <w:tmpl w:val="0D946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8E2D7D"/>
    <w:multiLevelType w:val="multilevel"/>
    <w:tmpl w:val="9C6E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90BA0"/>
    <w:multiLevelType w:val="hybridMultilevel"/>
    <w:tmpl w:val="5608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DB351B"/>
    <w:multiLevelType w:val="hybridMultilevel"/>
    <w:tmpl w:val="7928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05B41"/>
    <w:multiLevelType w:val="hybridMultilevel"/>
    <w:tmpl w:val="BF6E7B58"/>
    <w:lvl w:ilvl="0" w:tplc="27F66F44">
      <w:numFmt w:val="bullet"/>
      <w:lvlText w:val=""/>
      <w:lvlJc w:val="left"/>
      <w:pPr>
        <w:ind w:left="840" w:hanging="361"/>
      </w:pPr>
      <w:rPr>
        <w:rFonts w:ascii="Symbol" w:eastAsia="Symbol" w:hAnsi="Symbol" w:cs="Symbol" w:hint="default"/>
        <w:w w:val="100"/>
        <w:lang w:val="en-US" w:eastAsia="en-US" w:bidi="ar-SA"/>
      </w:rPr>
    </w:lvl>
    <w:lvl w:ilvl="1" w:tplc="E2BABF8C">
      <w:numFmt w:val="bullet"/>
      <w:lvlText w:val="o"/>
      <w:lvlJc w:val="left"/>
      <w:pPr>
        <w:ind w:left="1559" w:hanging="360"/>
      </w:pPr>
      <w:rPr>
        <w:rFonts w:ascii="Courier New" w:eastAsia="Courier New" w:hAnsi="Courier New" w:cs="Courier New" w:hint="default"/>
        <w:w w:val="100"/>
        <w:lang w:val="en-US" w:eastAsia="en-US" w:bidi="ar-SA"/>
      </w:rPr>
    </w:lvl>
    <w:lvl w:ilvl="2" w:tplc="DFBCD6D6">
      <w:numFmt w:val="bullet"/>
      <w:lvlText w:val=""/>
      <w:lvlJc w:val="left"/>
      <w:pPr>
        <w:ind w:left="2280" w:hanging="361"/>
      </w:pPr>
      <w:rPr>
        <w:rFonts w:ascii="Wingdings" w:eastAsia="Wingdings" w:hAnsi="Wingdings" w:cs="Wingdings" w:hint="default"/>
        <w:b w:val="0"/>
        <w:bCs w:val="0"/>
        <w:i w:val="0"/>
        <w:iCs w:val="0"/>
        <w:color w:val="171616"/>
        <w:w w:val="100"/>
        <w:sz w:val="22"/>
        <w:szCs w:val="22"/>
        <w:lang w:val="en-US" w:eastAsia="en-US" w:bidi="ar-SA"/>
      </w:rPr>
    </w:lvl>
    <w:lvl w:ilvl="3" w:tplc="8312CA00">
      <w:numFmt w:val="bullet"/>
      <w:lvlText w:val="•"/>
      <w:lvlJc w:val="left"/>
      <w:pPr>
        <w:ind w:left="3192" w:hanging="361"/>
      </w:pPr>
      <w:rPr>
        <w:rFonts w:hint="default"/>
        <w:lang w:val="en-US" w:eastAsia="en-US" w:bidi="ar-SA"/>
      </w:rPr>
    </w:lvl>
    <w:lvl w:ilvl="4" w:tplc="0838879A">
      <w:numFmt w:val="bullet"/>
      <w:lvlText w:val="•"/>
      <w:lvlJc w:val="left"/>
      <w:pPr>
        <w:ind w:left="4105" w:hanging="361"/>
      </w:pPr>
      <w:rPr>
        <w:rFonts w:hint="default"/>
        <w:lang w:val="en-US" w:eastAsia="en-US" w:bidi="ar-SA"/>
      </w:rPr>
    </w:lvl>
    <w:lvl w:ilvl="5" w:tplc="BD9C8144">
      <w:numFmt w:val="bullet"/>
      <w:lvlText w:val="•"/>
      <w:lvlJc w:val="left"/>
      <w:pPr>
        <w:ind w:left="5017" w:hanging="361"/>
      </w:pPr>
      <w:rPr>
        <w:rFonts w:hint="default"/>
        <w:lang w:val="en-US" w:eastAsia="en-US" w:bidi="ar-SA"/>
      </w:rPr>
    </w:lvl>
    <w:lvl w:ilvl="6" w:tplc="80A81AC4">
      <w:numFmt w:val="bullet"/>
      <w:lvlText w:val="•"/>
      <w:lvlJc w:val="left"/>
      <w:pPr>
        <w:ind w:left="5930" w:hanging="361"/>
      </w:pPr>
      <w:rPr>
        <w:rFonts w:hint="default"/>
        <w:lang w:val="en-US" w:eastAsia="en-US" w:bidi="ar-SA"/>
      </w:rPr>
    </w:lvl>
    <w:lvl w:ilvl="7" w:tplc="3DAEB1C0">
      <w:numFmt w:val="bullet"/>
      <w:lvlText w:val="•"/>
      <w:lvlJc w:val="left"/>
      <w:pPr>
        <w:ind w:left="6842" w:hanging="361"/>
      </w:pPr>
      <w:rPr>
        <w:rFonts w:hint="default"/>
        <w:lang w:val="en-US" w:eastAsia="en-US" w:bidi="ar-SA"/>
      </w:rPr>
    </w:lvl>
    <w:lvl w:ilvl="8" w:tplc="9FCAB750">
      <w:numFmt w:val="bullet"/>
      <w:lvlText w:val="•"/>
      <w:lvlJc w:val="left"/>
      <w:pPr>
        <w:ind w:left="7755" w:hanging="361"/>
      </w:pPr>
      <w:rPr>
        <w:rFonts w:hint="default"/>
        <w:lang w:val="en-US" w:eastAsia="en-US" w:bidi="ar-SA"/>
      </w:rPr>
    </w:lvl>
  </w:abstractNum>
  <w:abstractNum w:abstractNumId="5" w15:restartNumberingAfterBreak="0">
    <w:nsid w:val="261F2C29"/>
    <w:multiLevelType w:val="hybridMultilevel"/>
    <w:tmpl w:val="7E36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47518"/>
    <w:multiLevelType w:val="hybridMultilevel"/>
    <w:tmpl w:val="E882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C23C7"/>
    <w:multiLevelType w:val="hybridMultilevel"/>
    <w:tmpl w:val="5E4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AF52A5"/>
    <w:multiLevelType w:val="multilevel"/>
    <w:tmpl w:val="878EE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B642F61"/>
    <w:multiLevelType w:val="multilevel"/>
    <w:tmpl w:val="C18E0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EFB6060"/>
    <w:multiLevelType w:val="multilevel"/>
    <w:tmpl w:val="414C86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FF01A06"/>
    <w:multiLevelType w:val="hybridMultilevel"/>
    <w:tmpl w:val="FBDA78D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2530653"/>
    <w:multiLevelType w:val="hybridMultilevel"/>
    <w:tmpl w:val="771A85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556E30D5"/>
    <w:multiLevelType w:val="multilevel"/>
    <w:tmpl w:val="3F564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9D20492"/>
    <w:multiLevelType w:val="hybridMultilevel"/>
    <w:tmpl w:val="08145C7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609E6B1B"/>
    <w:multiLevelType w:val="multilevel"/>
    <w:tmpl w:val="63CCF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28C6295"/>
    <w:multiLevelType w:val="hybridMultilevel"/>
    <w:tmpl w:val="93FE13D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40560C9"/>
    <w:multiLevelType w:val="multilevel"/>
    <w:tmpl w:val="93C0B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D80543"/>
    <w:multiLevelType w:val="multilevel"/>
    <w:tmpl w:val="28B03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5680F52"/>
    <w:multiLevelType w:val="multilevel"/>
    <w:tmpl w:val="E480B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8303BAB"/>
    <w:multiLevelType w:val="hybridMultilevel"/>
    <w:tmpl w:val="AF00107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68AF55F8"/>
    <w:multiLevelType w:val="hybridMultilevel"/>
    <w:tmpl w:val="9A5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DE4F3E"/>
    <w:multiLevelType w:val="hybridMultilevel"/>
    <w:tmpl w:val="9D483D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693D1F68"/>
    <w:multiLevelType w:val="hybridMultilevel"/>
    <w:tmpl w:val="0A3CF7AC"/>
    <w:lvl w:ilvl="0" w:tplc="7E200A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0B0D8F"/>
    <w:multiLevelType w:val="multilevel"/>
    <w:tmpl w:val="9936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5A1DB2"/>
    <w:multiLevelType w:val="multilevel"/>
    <w:tmpl w:val="D73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034490"/>
    <w:multiLevelType w:val="hybridMultilevel"/>
    <w:tmpl w:val="B6E4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7F6955"/>
    <w:multiLevelType w:val="hybridMultilevel"/>
    <w:tmpl w:val="73BC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88573">
    <w:abstractNumId w:val="2"/>
  </w:num>
  <w:num w:numId="2" w16cid:durableId="311720974">
    <w:abstractNumId w:val="21"/>
  </w:num>
  <w:num w:numId="3" w16cid:durableId="1112895855">
    <w:abstractNumId w:val="26"/>
  </w:num>
  <w:num w:numId="4" w16cid:durableId="520168953">
    <w:abstractNumId w:val="22"/>
  </w:num>
  <w:num w:numId="5" w16cid:durableId="1738238302">
    <w:abstractNumId w:val="27"/>
  </w:num>
  <w:num w:numId="6" w16cid:durableId="904951208">
    <w:abstractNumId w:val="3"/>
  </w:num>
  <w:num w:numId="7" w16cid:durableId="1146431786">
    <w:abstractNumId w:val="14"/>
  </w:num>
  <w:num w:numId="8" w16cid:durableId="1168325562">
    <w:abstractNumId w:val="5"/>
  </w:num>
  <w:num w:numId="9" w16cid:durableId="423381395">
    <w:abstractNumId w:val="11"/>
  </w:num>
  <w:num w:numId="10" w16cid:durableId="449512233">
    <w:abstractNumId w:val="20"/>
  </w:num>
  <w:num w:numId="11" w16cid:durableId="666709649">
    <w:abstractNumId w:val="6"/>
  </w:num>
  <w:num w:numId="12" w16cid:durableId="311060658">
    <w:abstractNumId w:val="23"/>
  </w:num>
  <w:num w:numId="13" w16cid:durableId="933127378">
    <w:abstractNumId w:val="1"/>
  </w:num>
  <w:num w:numId="14" w16cid:durableId="555509894">
    <w:abstractNumId w:val="17"/>
  </w:num>
  <w:num w:numId="15" w16cid:durableId="1258706692">
    <w:abstractNumId w:val="10"/>
  </w:num>
  <w:num w:numId="16" w16cid:durableId="280067706">
    <w:abstractNumId w:val="16"/>
  </w:num>
  <w:num w:numId="17" w16cid:durableId="1630086047">
    <w:abstractNumId w:val="12"/>
  </w:num>
  <w:num w:numId="18" w16cid:durableId="1415010358">
    <w:abstractNumId w:val="24"/>
  </w:num>
  <w:num w:numId="19" w16cid:durableId="2035646012">
    <w:abstractNumId w:val="19"/>
  </w:num>
  <w:num w:numId="20" w16cid:durableId="548954937">
    <w:abstractNumId w:val="9"/>
  </w:num>
  <w:num w:numId="21" w16cid:durableId="312374062">
    <w:abstractNumId w:val="0"/>
  </w:num>
  <w:num w:numId="22" w16cid:durableId="1182011348">
    <w:abstractNumId w:val="25"/>
  </w:num>
  <w:num w:numId="23" w16cid:durableId="1799179497">
    <w:abstractNumId w:val="13"/>
  </w:num>
  <w:num w:numId="24" w16cid:durableId="1819102794">
    <w:abstractNumId w:val="8"/>
  </w:num>
  <w:num w:numId="25" w16cid:durableId="983654944">
    <w:abstractNumId w:val="15"/>
  </w:num>
  <w:num w:numId="26" w16cid:durableId="342127097">
    <w:abstractNumId w:val="18"/>
  </w:num>
  <w:num w:numId="27" w16cid:durableId="784348172">
    <w:abstractNumId w:val="7"/>
  </w:num>
  <w:num w:numId="28" w16cid:durableId="143185526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43FE5"/>
    <w:rsid w:val="0004692C"/>
    <w:rsid w:val="00046E9A"/>
    <w:rsid w:val="000556C4"/>
    <w:rsid w:val="0006265A"/>
    <w:rsid w:val="00070077"/>
    <w:rsid w:val="00076E08"/>
    <w:rsid w:val="000810C1"/>
    <w:rsid w:val="00084393"/>
    <w:rsid w:val="00084EE9"/>
    <w:rsid w:val="00086BA8"/>
    <w:rsid w:val="000924CB"/>
    <w:rsid w:val="00094FD8"/>
    <w:rsid w:val="000B1322"/>
    <w:rsid w:val="000B6E0A"/>
    <w:rsid w:val="000B7100"/>
    <w:rsid w:val="000C09E5"/>
    <w:rsid w:val="000C2CA9"/>
    <w:rsid w:val="000C3725"/>
    <w:rsid w:val="000D0E9F"/>
    <w:rsid w:val="000D0FB9"/>
    <w:rsid w:val="000D156B"/>
    <w:rsid w:val="000D1A64"/>
    <w:rsid w:val="000E1300"/>
    <w:rsid w:val="000E27C8"/>
    <w:rsid w:val="001012C3"/>
    <w:rsid w:val="00104470"/>
    <w:rsid w:val="00106A38"/>
    <w:rsid w:val="00116919"/>
    <w:rsid w:val="00120587"/>
    <w:rsid w:val="00123F2C"/>
    <w:rsid w:val="0012634D"/>
    <w:rsid w:val="00130579"/>
    <w:rsid w:val="0014189B"/>
    <w:rsid w:val="001465DC"/>
    <w:rsid w:val="00147152"/>
    <w:rsid w:val="00155387"/>
    <w:rsid w:val="001560CB"/>
    <w:rsid w:val="001608D1"/>
    <w:rsid w:val="00171ADC"/>
    <w:rsid w:val="00174B40"/>
    <w:rsid w:val="00181CFD"/>
    <w:rsid w:val="001833FE"/>
    <w:rsid w:val="00186B41"/>
    <w:rsid w:val="00186F74"/>
    <w:rsid w:val="001938FD"/>
    <w:rsid w:val="00194AD3"/>
    <w:rsid w:val="00197659"/>
    <w:rsid w:val="001A4192"/>
    <w:rsid w:val="001A62C2"/>
    <w:rsid w:val="001C545E"/>
    <w:rsid w:val="001C5513"/>
    <w:rsid w:val="001C7B13"/>
    <w:rsid w:val="001D1C8A"/>
    <w:rsid w:val="001D5333"/>
    <w:rsid w:val="001E1097"/>
    <w:rsid w:val="001F4934"/>
    <w:rsid w:val="001F78FF"/>
    <w:rsid w:val="00202E04"/>
    <w:rsid w:val="00214596"/>
    <w:rsid w:val="00215318"/>
    <w:rsid w:val="00215631"/>
    <w:rsid w:val="002167F6"/>
    <w:rsid w:val="00217D2D"/>
    <w:rsid w:val="00220B65"/>
    <w:rsid w:val="00222E90"/>
    <w:rsid w:val="0022558D"/>
    <w:rsid w:val="0024368E"/>
    <w:rsid w:val="00243C8D"/>
    <w:rsid w:val="002442AD"/>
    <w:rsid w:val="00246BE5"/>
    <w:rsid w:val="00253D90"/>
    <w:rsid w:val="00253E97"/>
    <w:rsid w:val="00260C1A"/>
    <w:rsid w:val="00271B6D"/>
    <w:rsid w:val="002753E4"/>
    <w:rsid w:val="00275A5F"/>
    <w:rsid w:val="00283944"/>
    <w:rsid w:val="002841D7"/>
    <w:rsid w:val="002872A7"/>
    <w:rsid w:val="002A3984"/>
    <w:rsid w:val="002A39AE"/>
    <w:rsid w:val="002A4BBB"/>
    <w:rsid w:val="002B2322"/>
    <w:rsid w:val="002C1019"/>
    <w:rsid w:val="002D3B59"/>
    <w:rsid w:val="002D3FC4"/>
    <w:rsid w:val="002E2F98"/>
    <w:rsid w:val="002E3AA9"/>
    <w:rsid w:val="002F09AB"/>
    <w:rsid w:val="002F428B"/>
    <w:rsid w:val="003011FB"/>
    <w:rsid w:val="00302C1C"/>
    <w:rsid w:val="0031174B"/>
    <w:rsid w:val="003125C2"/>
    <w:rsid w:val="00320B79"/>
    <w:rsid w:val="0032596C"/>
    <w:rsid w:val="0033053E"/>
    <w:rsid w:val="00333CC8"/>
    <w:rsid w:val="0033653F"/>
    <w:rsid w:val="00344445"/>
    <w:rsid w:val="00353EF4"/>
    <w:rsid w:val="00354A70"/>
    <w:rsid w:val="00364E23"/>
    <w:rsid w:val="00366928"/>
    <w:rsid w:val="00370E49"/>
    <w:rsid w:val="00372567"/>
    <w:rsid w:val="00372ABA"/>
    <w:rsid w:val="00384350"/>
    <w:rsid w:val="00384516"/>
    <w:rsid w:val="003861DA"/>
    <w:rsid w:val="00386574"/>
    <w:rsid w:val="003865A1"/>
    <w:rsid w:val="003910B6"/>
    <w:rsid w:val="003A6EE3"/>
    <w:rsid w:val="003B253C"/>
    <w:rsid w:val="003B7417"/>
    <w:rsid w:val="003C1C6A"/>
    <w:rsid w:val="003C58F1"/>
    <w:rsid w:val="003D10E7"/>
    <w:rsid w:val="003D2E50"/>
    <w:rsid w:val="003E045F"/>
    <w:rsid w:val="004018E2"/>
    <w:rsid w:val="00404D2E"/>
    <w:rsid w:val="00406253"/>
    <w:rsid w:val="00413890"/>
    <w:rsid w:val="00416439"/>
    <w:rsid w:val="00416935"/>
    <w:rsid w:val="00424A98"/>
    <w:rsid w:val="004276FA"/>
    <w:rsid w:val="00463238"/>
    <w:rsid w:val="00463C03"/>
    <w:rsid w:val="00475EF7"/>
    <w:rsid w:val="00477FA9"/>
    <w:rsid w:val="00482210"/>
    <w:rsid w:val="00482C6B"/>
    <w:rsid w:val="004838CF"/>
    <w:rsid w:val="00492156"/>
    <w:rsid w:val="004959A0"/>
    <w:rsid w:val="0049678A"/>
    <w:rsid w:val="004A31E6"/>
    <w:rsid w:val="004B5668"/>
    <w:rsid w:val="004B6B53"/>
    <w:rsid w:val="004C1B5F"/>
    <w:rsid w:val="004C3437"/>
    <w:rsid w:val="004C42BC"/>
    <w:rsid w:val="004D1BC1"/>
    <w:rsid w:val="004D356A"/>
    <w:rsid w:val="004D7A21"/>
    <w:rsid w:val="004E1558"/>
    <w:rsid w:val="004E26B8"/>
    <w:rsid w:val="004E46F4"/>
    <w:rsid w:val="004E71F0"/>
    <w:rsid w:val="004F2688"/>
    <w:rsid w:val="004F6C1B"/>
    <w:rsid w:val="0051055C"/>
    <w:rsid w:val="00512B93"/>
    <w:rsid w:val="00530DAE"/>
    <w:rsid w:val="0053412A"/>
    <w:rsid w:val="00534ADA"/>
    <w:rsid w:val="00536775"/>
    <w:rsid w:val="00536D76"/>
    <w:rsid w:val="00540407"/>
    <w:rsid w:val="005418D2"/>
    <w:rsid w:val="005500FA"/>
    <w:rsid w:val="0055255E"/>
    <w:rsid w:val="0057126E"/>
    <w:rsid w:val="00572611"/>
    <w:rsid w:val="00574309"/>
    <w:rsid w:val="00580783"/>
    <w:rsid w:val="005A23DE"/>
    <w:rsid w:val="005B79F2"/>
    <w:rsid w:val="005C2114"/>
    <w:rsid w:val="005C639C"/>
    <w:rsid w:val="005E4A1E"/>
    <w:rsid w:val="005E5F50"/>
    <w:rsid w:val="005E65DE"/>
    <w:rsid w:val="005F1DB1"/>
    <w:rsid w:val="005F2808"/>
    <w:rsid w:val="005F5BFF"/>
    <w:rsid w:val="006019E6"/>
    <w:rsid w:val="00623E41"/>
    <w:rsid w:val="00624401"/>
    <w:rsid w:val="0062601F"/>
    <w:rsid w:val="00626042"/>
    <w:rsid w:val="006314C7"/>
    <w:rsid w:val="00635511"/>
    <w:rsid w:val="006358F5"/>
    <w:rsid w:val="006363ED"/>
    <w:rsid w:val="00644BF2"/>
    <w:rsid w:val="00645402"/>
    <w:rsid w:val="006501CA"/>
    <w:rsid w:val="0065259E"/>
    <w:rsid w:val="00652EC3"/>
    <w:rsid w:val="00654BA1"/>
    <w:rsid w:val="00656917"/>
    <w:rsid w:val="00661B74"/>
    <w:rsid w:val="00677231"/>
    <w:rsid w:val="00677C42"/>
    <w:rsid w:val="0068189D"/>
    <w:rsid w:val="00685D36"/>
    <w:rsid w:val="00687826"/>
    <w:rsid w:val="00696D8C"/>
    <w:rsid w:val="006A603F"/>
    <w:rsid w:val="006B23B7"/>
    <w:rsid w:val="006B6944"/>
    <w:rsid w:val="006C1400"/>
    <w:rsid w:val="006C2E0D"/>
    <w:rsid w:val="006C552D"/>
    <w:rsid w:val="006D1762"/>
    <w:rsid w:val="006D3327"/>
    <w:rsid w:val="006D5500"/>
    <w:rsid w:val="006E253D"/>
    <w:rsid w:val="006F1D65"/>
    <w:rsid w:val="006F3718"/>
    <w:rsid w:val="006F50E8"/>
    <w:rsid w:val="00727CA3"/>
    <w:rsid w:val="0073007C"/>
    <w:rsid w:val="007315ED"/>
    <w:rsid w:val="00732418"/>
    <w:rsid w:val="00743730"/>
    <w:rsid w:val="00752B2C"/>
    <w:rsid w:val="00753080"/>
    <w:rsid w:val="007577F8"/>
    <w:rsid w:val="00760A4C"/>
    <w:rsid w:val="0076324B"/>
    <w:rsid w:val="00765F42"/>
    <w:rsid w:val="007673FA"/>
    <w:rsid w:val="00776649"/>
    <w:rsid w:val="00777983"/>
    <w:rsid w:val="007805DA"/>
    <w:rsid w:val="00784945"/>
    <w:rsid w:val="00791C0D"/>
    <w:rsid w:val="007936C2"/>
    <w:rsid w:val="00794EF8"/>
    <w:rsid w:val="007A04AA"/>
    <w:rsid w:val="007A1132"/>
    <w:rsid w:val="007B121E"/>
    <w:rsid w:val="007C2848"/>
    <w:rsid w:val="007C2FE9"/>
    <w:rsid w:val="007C4583"/>
    <w:rsid w:val="007D2896"/>
    <w:rsid w:val="007D4BB2"/>
    <w:rsid w:val="007E4F3C"/>
    <w:rsid w:val="00805AF5"/>
    <w:rsid w:val="00806597"/>
    <w:rsid w:val="00812195"/>
    <w:rsid w:val="0081305C"/>
    <w:rsid w:val="0082585B"/>
    <w:rsid w:val="00832B8D"/>
    <w:rsid w:val="00834D78"/>
    <w:rsid w:val="008409C7"/>
    <w:rsid w:val="008429E5"/>
    <w:rsid w:val="0084505D"/>
    <w:rsid w:val="008506B8"/>
    <w:rsid w:val="008518F4"/>
    <w:rsid w:val="00852AA1"/>
    <w:rsid w:val="00862C0C"/>
    <w:rsid w:val="00865482"/>
    <w:rsid w:val="008673BA"/>
    <w:rsid w:val="008710D1"/>
    <w:rsid w:val="00871556"/>
    <w:rsid w:val="00871F9E"/>
    <w:rsid w:val="008827A8"/>
    <w:rsid w:val="008949C6"/>
    <w:rsid w:val="00895771"/>
    <w:rsid w:val="008A234B"/>
    <w:rsid w:val="008A2385"/>
    <w:rsid w:val="008B03C5"/>
    <w:rsid w:val="008B3B82"/>
    <w:rsid w:val="008B693F"/>
    <w:rsid w:val="008C0323"/>
    <w:rsid w:val="008C2150"/>
    <w:rsid w:val="008D1861"/>
    <w:rsid w:val="008D2CDB"/>
    <w:rsid w:val="008D54A3"/>
    <w:rsid w:val="008E0631"/>
    <w:rsid w:val="008F690C"/>
    <w:rsid w:val="008F6E56"/>
    <w:rsid w:val="00901A42"/>
    <w:rsid w:val="0091483C"/>
    <w:rsid w:val="009151CD"/>
    <w:rsid w:val="0091567D"/>
    <w:rsid w:val="009354C2"/>
    <w:rsid w:val="009414AB"/>
    <w:rsid w:val="00956998"/>
    <w:rsid w:val="00956D0B"/>
    <w:rsid w:val="0097710C"/>
    <w:rsid w:val="009961E2"/>
    <w:rsid w:val="009A172F"/>
    <w:rsid w:val="009A37DE"/>
    <w:rsid w:val="009A46DC"/>
    <w:rsid w:val="009A54D1"/>
    <w:rsid w:val="009C3012"/>
    <w:rsid w:val="009D5B62"/>
    <w:rsid w:val="009D7E5F"/>
    <w:rsid w:val="009E4A71"/>
    <w:rsid w:val="009E6CFC"/>
    <w:rsid w:val="009F413F"/>
    <w:rsid w:val="009F577A"/>
    <w:rsid w:val="009F7B1E"/>
    <w:rsid w:val="00A0130C"/>
    <w:rsid w:val="00A014AD"/>
    <w:rsid w:val="00A02352"/>
    <w:rsid w:val="00A13A76"/>
    <w:rsid w:val="00A17FD5"/>
    <w:rsid w:val="00A2612A"/>
    <w:rsid w:val="00A319CA"/>
    <w:rsid w:val="00A422F5"/>
    <w:rsid w:val="00A4279D"/>
    <w:rsid w:val="00A60E42"/>
    <w:rsid w:val="00A629D6"/>
    <w:rsid w:val="00A67411"/>
    <w:rsid w:val="00A72F50"/>
    <w:rsid w:val="00A76C25"/>
    <w:rsid w:val="00A77B22"/>
    <w:rsid w:val="00A8221C"/>
    <w:rsid w:val="00A868D1"/>
    <w:rsid w:val="00A95464"/>
    <w:rsid w:val="00A95E8B"/>
    <w:rsid w:val="00A97B52"/>
    <w:rsid w:val="00A97D29"/>
    <w:rsid w:val="00A97EDD"/>
    <w:rsid w:val="00AA2AD4"/>
    <w:rsid w:val="00AA3E4E"/>
    <w:rsid w:val="00AA7A03"/>
    <w:rsid w:val="00AB5756"/>
    <w:rsid w:val="00AC61D9"/>
    <w:rsid w:val="00AC7130"/>
    <w:rsid w:val="00AD1D9B"/>
    <w:rsid w:val="00AF46F8"/>
    <w:rsid w:val="00B05094"/>
    <w:rsid w:val="00B052C0"/>
    <w:rsid w:val="00B05DA4"/>
    <w:rsid w:val="00B13445"/>
    <w:rsid w:val="00B13BDA"/>
    <w:rsid w:val="00B152E3"/>
    <w:rsid w:val="00B23555"/>
    <w:rsid w:val="00B27431"/>
    <w:rsid w:val="00B31DA9"/>
    <w:rsid w:val="00B41558"/>
    <w:rsid w:val="00B518D0"/>
    <w:rsid w:val="00B5190E"/>
    <w:rsid w:val="00B56338"/>
    <w:rsid w:val="00B650E5"/>
    <w:rsid w:val="00B65F58"/>
    <w:rsid w:val="00B67365"/>
    <w:rsid w:val="00B67E24"/>
    <w:rsid w:val="00B80A4C"/>
    <w:rsid w:val="00B80DD7"/>
    <w:rsid w:val="00B81648"/>
    <w:rsid w:val="00B94B55"/>
    <w:rsid w:val="00BA14FD"/>
    <w:rsid w:val="00BA21F5"/>
    <w:rsid w:val="00BA238C"/>
    <w:rsid w:val="00BA31AC"/>
    <w:rsid w:val="00BA31D0"/>
    <w:rsid w:val="00BA6298"/>
    <w:rsid w:val="00BA7C5B"/>
    <w:rsid w:val="00BB6B9B"/>
    <w:rsid w:val="00BB77ED"/>
    <w:rsid w:val="00BC4C50"/>
    <w:rsid w:val="00BC676B"/>
    <w:rsid w:val="00BD439D"/>
    <w:rsid w:val="00BE2E13"/>
    <w:rsid w:val="00BE706C"/>
    <w:rsid w:val="00BF5DB2"/>
    <w:rsid w:val="00BF7742"/>
    <w:rsid w:val="00C00157"/>
    <w:rsid w:val="00C02DD9"/>
    <w:rsid w:val="00C057FE"/>
    <w:rsid w:val="00C1073D"/>
    <w:rsid w:val="00C21827"/>
    <w:rsid w:val="00C243DA"/>
    <w:rsid w:val="00C24600"/>
    <w:rsid w:val="00C327CD"/>
    <w:rsid w:val="00C54B63"/>
    <w:rsid w:val="00C55108"/>
    <w:rsid w:val="00C57AEC"/>
    <w:rsid w:val="00C61979"/>
    <w:rsid w:val="00C62A30"/>
    <w:rsid w:val="00C66A91"/>
    <w:rsid w:val="00C705CD"/>
    <w:rsid w:val="00C72151"/>
    <w:rsid w:val="00C90984"/>
    <w:rsid w:val="00C916E1"/>
    <w:rsid w:val="00C96215"/>
    <w:rsid w:val="00CA4F41"/>
    <w:rsid w:val="00CB3F10"/>
    <w:rsid w:val="00CB4561"/>
    <w:rsid w:val="00CB710C"/>
    <w:rsid w:val="00CC1762"/>
    <w:rsid w:val="00CC659C"/>
    <w:rsid w:val="00CD2D94"/>
    <w:rsid w:val="00CD3604"/>
    <w:rsid w:val="00CD4670"/>
    <w:rsid w:val="00CE0049"/>
    <w:rsid w:val="00CE422A"/>
    <w:rsid w:val="00CF033F"/>
    <w:rsid w:val="00D01343"/>
    <w:rsid w:val="00D02569"/>
    <w:rsid w:val="00D05617"/>
    <w:rsid w:val="00D07BF2"/>
    <w:rsid w:val="00D11657"/>
    <w:rsid w:val="00D14B8D"/>
    <w:rsid w:val="00D20081"/>
    <w:rsid w:val="00D20FDD"/>
    <w:rsid w:val="00D26FC8"/>
    <w:rsid w:val="00D340CA"/>
    <w:rsid w:val="00D343AF"/>
    <w:rsid w:val="00D37CB9"/>
    <w:rsid w:val="00D52940"/>
    <w:rsid w:val="00D554A6"/>
    <w:rsid w:val="00D565E9"/>
    <w:rsid w:val="00D61A91"/>
    <w:rsid w:val="00D62067"/>
    <w:rsid w:val="00D651D2"/>
    <w:rsid w:val="00D77298"/>
    <w:rsid w:val="00D80C90"/>
    <w:rsid w:val="00D85FC0"/>
    <w:rsid w:val="00D870B1"/>
    <w:rsid w:val="00D94868"/>
    <w:rsid w:val="00D968CD"/>
    <w:rsid w:val="00DA0486"/>
    <w:rsid w:val="00DA799A"/>
    <w:rsid w:val="00DB0815"/>
    <w:rsid w:val="00DB1CEE"/>
    <w:rsid w:val="00DB411A"/>
    <w:rsid w:val="00DB6EB0"/>
    <w:rsid w:val="00DC1C6F"/>
    <w:rsid w:val="00DC2159"/>
    <w:rsid w:val="00DC3077"/>
    <w:rsid w:val="00DC48BF"/>
    <w:rsid w:val="00DC7BBA"/>
    <w:rsid w:val="00DD6191"/>
    <w:rsid w:val="00DD6825"/>
    <w:rsid w:val="00DE0458"/>
    <w:rsid w:val="00DF3463"/>
    <w:rsid w:val="00DF7271"/>
    <w:rsid w:val="00DF7E66"/>
    <w:rsid w:val="00E03265"/>
    <w:rsid w:val="00E143ED"/>
    <w:rsid w:val="00E21604"/>
    <w:rsid w:val="00E22BBD"/>
    <w:rsid w:val="00E26AA7"/>
    <w:rsid w:val="00E26F71"/>
    <w:rsid w:val="00E274E8"/>
    <w:rsid w:val="00E27E0A"/>
    <w:rsid w:val="00E33E51"/>
    <w:rsid w:val="00E342C8"/>
    <w:rsid w:val="00E37DD7"/>
    <w:rsid w:val="00E41865"/>
    <w:rsid w:val="00E42649"/>
    <w:rsid w:val="00E431D8"/>
    <w:rsid w:val="00E465B5"/>
    <w:rsid w:val="00E52286"/>
    <w:rsid w:val="00E646F6"/>
    <w:rsid w:val="00E6621D"/>
    <w:rsid w:val="00E74A84"/>
    <w:rsid w:val="00E80CFF"/>
    <w:rsid w:val="00E843BB"/>
    <w:rsid w:val="00EA0948"/>
    <w:rsid w:val="00EB486E"/>
    <w:rsid w:val="00ED2D19"/>
    <w:rsid w:val="00ED5846"/>
    <w:rsid w:val="00EF6092"/>
    <w:rsid w:val="00F04B45"/>
    <w:rsid w:val="00F075BC"/>
    <w:rsid w:val="00F140D3"/>
    <w:rsid w:val="00F17FD9"/>
    <w:rsid w:val="00F204D7"/>
    <w:rsid w:val="00F25ADE"/>
    <w:rsid w:val="00F265B1"/>
    <w:rsid w:val="00F31174"/>
    <w:rsid w:val="00F361B4"/>
    <w:rsid w:val="00F37133"/>
    <w:rsid w:val="00F37AAE"/>
    <w:rsid w:val="00F445B1"/>
    <w:rsid w:val="00F57362"/>
    <w:rsid w:val="00F61CD6"/>
    <w:rsid w:val="00F74170"/>
    <w:rsid w:val="00F777EE"/>
    <w:rsid w:val="00F77D5F"/>
    <w:rsid w:val="00F8239B"/>
    <w:rsid w:val="00F92212"/>
    <w:rsid w:val="00FA13E9"/>
    <w:rsid w:val="00FB285E"/>
    <w:rsid w:val="00FB3DCD"/>
    <w:rsid w:val="00FB7060"/>
    <w:rsid w:val="00FC1550"/>
    <w:rsid w:val="00FC5DCC"/>
    <w:rsid w:val="00FD2D8C"/>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05853090">
      <w:bodyDiv w:val="1"/>
      <w:marLeft w:val="0"/>
      <w:marRight w:val="0"/>
      <w:marTop w:val="0"/>
      <w:marBottom w:val="0"/>
      <w:divBdr>
        <w:top w:val="none" w:sz="0" w:space="0" w:color="auto"/>
        <w:left w:val="none" w:sz="0" w:space="0" w:color="auto"/>
        <w:bottom w:val="none" w:sz="0" w:space="0" w:color="auto"/>
        <w:right w:val="none" w:sz="0" w:space="0" w:color="auto"/>
      </w:divBdr>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jones@iu.ed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amitch29@i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roeker@iu.edu" TargetMode="External"/><Relationship Id="rId5" Type="http://schemas.openxmlformats.org/officeDocument/2006/relationships/webSettings" Target="webSettings.xml"/><Relationship Id="rId15" Type="http://schemas.openxmlformats.org/officeDocument/2006/relationships/hyperlink" Target="https://iu.zoom.us/j/82894707308" TargetMode="External"/><Relationship Id="rId10" Type="http://schemas.openxmlformats.org/officeDocument/2006/relationships/hyperlink" Target="https://academicaffairs.indianapolis.iu.edu/AOEvents/EventRegistration?scheduleid=7319880a-6516-4a26-b5ad-983dbe30ef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staggs@iu.edu" TargetMode="External"/><Relationship Id="rId14" Type="http://schemas.openxmlformats.org/officeDocument/2006/relationships/hyperlink" Target="mailto:asjones@iu.ed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customXml/itemProps2.xml><?xml version="1.0" encoding="utf-8"?>
<ds:datastoreItem xmlns:ds="http://schemas.openxmlformats.org/officeDocument/2006/customXml" ds:itemID="{61C8ABCF-E1AC-49C2-A29E-40C4DA1D224B}"/>
</file>

<file path=customXml/itemProps3.xml><?xml version="1.0" encoding="utf-8"?>
<ds:datastoreItem xmlns:ds="http://schemas.openxmlformats.org/officeDocument/2006/customXml" ds:itemID="{1CB420EB-05E9-4919-A93D-712AF118EEAE}"/>
</file>

<file path=customXml/itemProps4.xml><?xml version="1.0" encoding="utf-8"?>
<ds:datastoreItem xmlns:ds="http://schemas.openxmlformats.org/officeDocument/2006/customXml" ds:itemID="{E53068F7-C414-4BBB-A81E-3CB773DE3038}"/>
</file>

<file path=docProps/app.xml><?xml version="1.0" encoding="utf-8"?>
<Properties xmlns="http://schemas.openxmlformats.org/officeDocument/2006/extended-properties" xmlns:vt="http://schemas.openxmlformats.org/officeDocument/2006/docPropsVTypes">
  <Template>Normal</Template>
  <TotalTime>204</TotalTime>
  <Pages>9</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Molina, Rachel</cp:lastModifiedBy>
  <cp:revision>7</cp:revision>
  <dcterms:created xsi:type="dcterms:W3CDTF">2024-09-18T18:26:00Z</dcterms:created>
  <dcterms:modified xsi:type="dcterms:W3CDTF">2024-10-01T13:26:00Z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y fmtid="{D5CDD505-2E9C-101B-9397-08002B2CF9AE}" pid="5" name="ContentTypeId">
    <vt:lpwstr>0x010100493F8AAF6EA0C84197AEE87496FCAF66</vt:lpwstr>
  </property>
</Properties>
</file>